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F06581" w:rsidRPr="00A218D6" w14:paraId="0CB7A8BC" w14:textId="77777777" w:rsidTr="003328A1">
        <w:trPr>
          <w:trHeight w:val="143"/>
        </w:trPr>
        <w:tc>
          <w:tcPr>
            <w:tcW w:w="9356" w:type="dxa"/>
            <w:tcBorders>
              <w:top w:val="nil"/>
              <w:left w:val="nil"/>
              <w:bottom w:val="nil"/>
              <w:right w:val="nil"/>
            </w:tcBorders>
            <w:shd w:val="clear" w:color="auto" w:fill="auto"/>
          </w:tcPr>
          <w:p w14:paraId="30C6E1CC" w14:textId="3AB15BAF" w:rsidR="00F06581" w:rsidRPr="00A218D6" w:rsidRDefault="00407634" w:rsidP="002E2750">
            <w:pPr>
              <w:rPr>
                <w:rFonts w:ascii="Arial" w:hAnsi="Arial"/>
                <w:b/>
                <w:sz w:val="20"/>
              </w:rPr>
            </w:pPr>
            <w:r w:rsidRPr="00A218D6">
              <w:rPr>
                <w:rFonts w:ascii="Arial" w:hAnsi="Arial"/>
                <w:b/>
                <w:sz w:val="20"/>
              </w:rPr>
              <w:t>Aufgabe 1</w:t>
            </w:r>
            <w:r w:rsidR="005426D3" w:rsidRPr="00A218D6">
              <w:rPr>
                <w:rFonts w:ascii="Arial" w:hAnsi="Arial"/>
                <w:b/>
                <w:sz w:val="20"/>
              </w:rPr>
              <w:t>: Fragen zum Film</w:t>
            </w:r>
          </w:p>
          <w:p w14:paraId="58D12ECB" w14:textId="77777777" w:rsidR="00A005A9" w:rsidRPr="00A218D6" w:rsidRDefault="00A005A9" w:rsidP="00A005A9">
            <w:pPr>
              <w:pStyle w:val="Kopfzeile"/>
              <w:tabs>
                <w:tab w:val="clear" w:pos="4536"/>
                <w:tab w:val="clear" w:pos="9072"/>
              </w:tabs>
              <w:rPr>
                <w:rFonts w:ascii="Arial" w:hAnsi="Arial"/>
                <w:sz w:val="20"/>
              </w:rPr>
            </w:pPr>
          </w:p>
          <w:p w14:paraId="6BFD055C" w14:textId="6F3E1A22" w:rsidR="00A005A9" w:rsidRPr="00556670" w:rsidRDefault="008554CB" w:rsidP="00556670">
            <w:pPr>
              <w:pStyle w:val="Listenabsatz"/>
              <w:numPr>
                <w:ilvl w:val="0"/>
                <w:numId w:val="34"/>
              </w:numPr>
              <w:rPr>
                <w:rFonts w:ascii="Arial" w:hAnsi="Arial"/>
                <w:i/>
                <w:sz w:val="20"/>
              </w:rPr>
            </w:pPr>
            <w:r w:rsidRPr="00556670">
              <w:rPr>
                <w:rFonts w:ascii="Arial" w:hAnsi="Arial"/>
                <w:i/>
                <w:sz w:val="20"/>
              </w:rPr>
              <w:t xml:space="preserve">Der Filmbeitrag erläutert verschiedene Aspekte des </w:t>
            </w:r>
            <w:r w:rsidR="00E91D9D" w:rsidRPr="00556670">
              <w:rPr>
                <w:rFonts w:ascii="Arial" w:hAnsi="Arial"/>
                <w:i/>
                <w:sz w:val="20"/>
              </w:rPr>
              <w:t>p</w:t>
            </w:r>
            <w:r w:rsidRPr="00556670">
              <w:rPr>
                <w:rFonts w:ascii="Arial" w:hAnsi="Arial"/>
                <w:i/>
                <w:sz w:val="20"/>
              </w:rPr>
              <w:t>ol</w:t>
            </w:r>
            <w:r w:rsidR="00A23C31" w:rsidRPr="00556670">
              <w:rPr>
                <w:rFonts w:ascii="Arial" w:hAnsi="Arial"/>
                <w:i/>
                <w:sz w:val="20"/>
              </w:rPr>
              <w:t>i</w:t>
            </w:r>
            <w:r w:rsidRPr="00556670">
              <w:rPr>
                <w:rFonts w:ascii="Arial" w:hAnsi="Arial"/>
                <w:i/>
                <w:sz w:val="20"/>
              </w:rPr>
              <w:t xml:space="preserve">tischen Systems Italiens. Lesen Sie die Aufgaben zuerst durch, bevor </w:t>
            </w:r>
            <w:r w:rsidR="00AC2A6E" w:rsidRPr="00556670">
              <w:rPr>
                <w:rFonts w:ascii="Arial" w:hAnsi="Arial"/>
                <w:i/>
                <w:sz w:val="20"/>
              </w:rPr>
              <w:t>S</w:t>
            </w:r>
            <w:r w:rsidRPr="00556670">
              <w:rPr>
                <w:rFonts w:ascii="Arial" w:hAnsi="Arial"/>
                <w:i/>
                <w:sz w:val="20"/>
              </w:rPr>
              <w:t>ie den Film schauen.</w:t>
            </w:r>
          </w:p>
          <w:p w14:paraId="47D9C3FA" w14:textId="77777777" w:rsidR="00556670" w:rsidRDefault="00556670" w:rsidP="00556670">
            <w:pPr>
              <w:pStyle w:val="Kopfzeile"/>
              <w:tabs>
                <w:tab w:val="clear" w:pos="4536"/>
                <w:tab w:val="clear" w:pos="9072"/>
              </w:tabs>
              <w:rPr>
                <w:rFonts w:ascii="Arial" w:hAnsi="Arial"/>
                <w:sz w:val="20"/>
              </w:rPr>
            </w:pPr>
          </w:p>
          <w:p w14:paraId="3F015E98" w14:textId="488B0062" w:rsidR="008554CB" w:rsidRPr="00A218D6" w:rsidRDefault="00AB15B4" w:rsidP="00D63970">
            <w:pPr>
              <w:pStyle w:val="Kopfzeile"/>
              <w:numPr>
                <w:ilvl w:val="0"/>
                <w:numId w:val="36"/>
              </w:numPr>
              <w:tabs>
                <w:tab w:val="clear" w:pos="4536"/>
                <w:tab w:val="clear" w:pos="9072"/>
              </w:tabs>
              <w:rPr>
                <w:rFonts w:ascii="Arial" w:hAnsi="Arial"/>
                <w:i/>
                <w:sz w:val="20"/>
              </w:rPr>
            </w:pPr>
            <w:r w:rsidRPr="00A218D6">
              <w:rPr>
                <w:rFonts w:ascii="Arial" w:hAnsi="Arial"/>
                <w:i/>
                <w:sz w:val="20"/>
              </w:rPr>
              <w:t>Welches sind die Grundvoraussetzungen, um Ministerpräsident</w:t>
            </w:r>
            <w:r w:rsidR="00556670">
              <w:rPr>
                <w:rFonts w:ascii="Arial" w:hAnsi="Arial"/>
                <w:i/>
                <w:sz w:val="20"/>
              </w:rPr>
              <w:t>/i</w:t>
            </w:r>
            <w:r w:rsidRPr="00A218D6">
              <w:rPr>
                <w:rFonts w:ascii="Arial" w:hAnsi="Arial"/>
                <w:i/>
                <w:sz w:val="20"/>
              </w:rPr>
              <w:t>n Italiens zu werden?</w:t>
            </w:r>
          </w:p>
          <w:p w14:paraId="1F5E6EBA" w14:textId="77777777" w:rsidR="00D63970" w:rsidRDefault="00D63970" w:rsidP="00D63970">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EE23A76" w14:textId="32CBF2BF" w:rsidR="00D63970" w:rsidRDefault="00D63970" w:rsidP="008E338D">
            <w:pPr>
              <w:rPr>
                <w:rFonts w:ascii="Arial" w:hAnsi="Arial"/>
                <w:i/>
                <w:sz w:val="20"/>
              </w:rPr>
            </w:pPr>
          </w:p>
          <w:p w14:paraId="552C6759" w14:textId="77777777" w:rsidR="008E338D" w:rsidRDefault="008E338D" w:rsidP="008E338D">
            <w:pPr>
              <w:rPr>
                <w:rFonts w:ascii="Arial" w:hAnsi="Arial"/>
                <w:i/>
                <w:sz w:val="20"/>
              </w:rPr>
            </w:pPr>
          </w:p>
          <w:p w14:paraId="2801FB56" w14:textId="2DF552BF" w:rsidR="00AB15B4" w:rsidRDefault="00AB15B4" w:rsidP="00D63970">
            <w:pPr>
              <w:pStyle w:val="Listenabsatz"/>
              <w:numPr>
                <w:ilvl w:val="0"/>
                <w:numId w:val="36"/>
              </w:numPr>
              <w:spacing w:line="360" w:lineRule="auto"/>
              <w:rPr>
                <w:rFonts w:ascii="Arial" w:hAnsi="Arial"/>
                <w:i/>
                <w:sz w:val="20"/>
              </w:rPr>
            </w:pPr>
            <w:r w:rsidRPr="00D63970">
              <w:rPr>
                <w:rFonts w:ascii="Arial" w:hAnsi="Arial"/>
                <w:i/>
                <w:sz w:val="20"/>
              </w:rPr>
              <w:t>Nennen Sie die vier Schritte, die Ministerp</w:t>
            </w:r>
            <w:r w:rsidR="00AA3447" w:rsidRPr="00D63970">
              <w:rPr>
                <w:rFonts w:ascii="Arial" w:hAnsi="Arial"/>
                <w:i/>
                <w:sz w:val="20"/>
              </w:rPr>
              <w:t>räsidenten meistens durchlaufen.</w:t>
            </w:r>
          </w:p>
          <w:p w14:paraId="37744806" w14:textId="3215EB13" w:rsidR="00D63970" w:rsidRDefault="00D63970" w:rsidP="00D63970">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C5390CF" w14:textId="77777777" w:rsidR="00D63970" w:rsidRDefault="00D63970" w:rsidP="00D63970">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DE809CD" w14:textId="23DDDA81" w:rsidR="00D63970" w:rsidRPr="00D63970" w:rsidRDefault="00D63970" w:rsidP="00D63970">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r>
              <w:rPr>
                <w:rFonts w:ascii="Arial" w:hAnsi="Arial"/>
                <w:i/>
                <w:sz w:val="20"/>
              </w:rPr>
              <w:br/>
              <w:t>__________________________________________________________________________</w:t>
            </w:r>
            <w:r>
              <w:rPr>
                <w:rFonts w:ascii="Arial" w:hAnsi="Arial"/>
                <w:i/>
                <w:sz w:val="20"/>
              </w:rPr>
              <w:br/>
              <w:t>__________________________________________________________________________</w:t>
            </w:r>
          </w:p>
          <w:p w14:paraId="1F2F381B" w14:textId="12C1E4F1" w:rsidR="00BC0C04" w:rsidRDefault="00BC0C04" w:rsidP="008E338D">
            <w:pPr>
              <w:pStyle w:val="Kopfzeile"/>
              <w:tabs>
                <w:tab w:val="clear" w:pos="4536"/>
                <w:tab w:val="clear" w:pos="9072"/>
              </w:tabs>
              <w:rPr>
                <w:rFonts w:ascii="Arial" w:hAnsi="Arial"/>
                <w:sz w:val="20"/>
              </w:rPr>
            </w:pPr>
          </w:p>
          <w:p w14:paraId="3378A1F5" w14:textId="77777777" w:rsidR="008E338D" w:rsidRPr="00A218D6" w:rsidRDefault="008E338D" w:rsidP="008E338D">
            <w:pPr>
              <w:pStyle w:val="Kopfzeile"/>
              <w:tabs>
                <w:tab w:val="clear" w:pos="4536"/>
                <w:tab w:val="clear" w:pos="9072"/>
              </w:tabs>
              <w:rPr>
                <w:rFonts w:ascii="Arial" w:hAnsi="Arial"/>
                <w:sz w:val="20"/>
              </w:rPr>
            </w:pPr>
          </w:p>
          <w:p w14:paraId="71883328" w14:textId="6188FD4A" w:rsidR="00AB15B4" w:rsidRPr="00062835" w:rsidRDefault="00AB15B4" w:rsidP="00062835">
            <w:pPr>
              <w:pStyle w:val="Listenabsatz"/>
              <w:numPr>
                <w:ilvl w:val="0"/>
                <w:numId w:val="36"/>
              </w:numPr>
              <w:spacing w:line="360" w:lineRule="auto"/>
              <w:rPr>
                <w:rFonts w:ascii="Arial" w:hAnsi="Arial"/>
                <w:i/>
                <w:sz w:val="20"/>
              </w:rPr>
            </w:pPr>
            <w:r w:rsidRPr="00062835">
              <w:rPr>
                <w:rFonts w:ascii="Arial" w:hAnsi="Arial"/>
                <w:i/>
                <w:sz w:val="20"/>
              </w:rPr>
              <w:t>Kreuzen Sie die korrekten Aussagen an</w:t>
            </w:r>
            <w:r w:rsidR="0011632A" w:rsidRPr="00062835">
              <w:rPr>
                <w:rFonts w:ascii="Arial" w:hAnsi="Arial"/>
                <w:i/>
                <w:sz w:val="20"/>
              </w:rPr>
              <w:t>!</w:t>
            </w:r>
          </w:p>
          <w:p w14:paraId="111F6D16" w14:textId="77777777" w:rsidR="00AB15B4" w:rsidRPr="00A218D6" w:rsidRDefault="00AB15B4" w:rsidP="00136957">
            <w:pPr>
              <w:pStyle w:val="Kopfzeile"/>
              <w:tabs>
                <w:tab w:val="clear" w:pos="4536"/>
                <w:tab w:val="clear" w:pos="9072"/>
              </w:tabs>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Das italienische Parteiensystem ist relativ statisch. </w:t>
            </w:r>
          </w:p>
          <w:p w14:paraId="7DA899AA" w14:textId="77777777" w:rsidR="00AB15B4" w:rsidRPr="00A218D6" w:rsidRDefault="00AB15B4" w:rsidP="00136957">
            <w:pPr>
              <w:pStyle w:val="Kopfzeile"/>
              <w:tabs>
                <w:tab w:val="clear" w:pos="4536"/>
                <w:tab w:val="clear" w:pos="9072"/>
              </w:tabs>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Das italienische Parteiensystem ist zersplittert.</w:t>
            </w:r>
          </w:p>
          <w:p w14:paraId="481C0332" w14:textId="77777777" w:rsidR="00AB15B4" w:rsidRPr="00A218D6" w:rsidRDefault="00AB15B4" w:rsidP="00136957">
            <w:pPr>
              <w:pStyle w:val="Kopfzeile"/>
              <w:tabs>
                <w:tab w:val="clear" w:pos="4536"/>
                <w:tab w:val="clear" w:pos="9072"/>
              </w:tabs>
              <w:ind w:left="709"/>
              <w:rPr>
                <w:rFonts w:ascii="Arial" w:hAnsi="Arial"/>
                <w:sz w:val="20"/>
                <w:lang w:val="it-IT"/>
              </w:rPr>
            </w:pPr>
            <w:proofErr w:type="gramStart"/>
            <w:r w:rsidRPr="00A218D6">
              <w:rPr>
                <w:rFonts w:ascii="Arial" w:hAnsi="Arial"/>
                <w:sz w:val="20"/>
                <w:lang w:val="it-IT"/>
              </w:rPr>
              <w:t>[ ]</w:t>
            </w:r>
            <w:proofErr w:type="gramEnd"/>
            <w:r w:rsidRPr="00A218D6">
              <w:rPr>
                <w:rFonts w:ascii="Arial" w:hAnsi="Arial"/>
                <w:sz w:val="20"/>
                <w:lang w:val="it-IT"/>
              </w:rPr>
              <w:t xml:space="preserve">   In </w:t>
            </w:r>
            <w:proofErr w:type="spellStart"/>
            <w:r w:rsidRPr="00A218D6">
              <w:rPr>
                <w:rFonts w:ascii="Arial" w:hAnsi="Arial"/>
                <w:sz w:val="20"/>
                <w:lang w:val="it-IT"/>
              </w:rPr>
              <w:t>Italien</w:t>
            </w:r>
            <w:proofErr w:type="spellEnd"/>
            <w:r w:rsidRPr="00A218D6">
              <w:rPr>
                <w:rFonts w:ascii="Arial" w:hAnsi="Arial"/>
                <w:sz w:val="20"/>
                <w:lang w:val="it-IT"/>
              </w:rPr>
              <w:t xml:space="preserve"> </w:t>
            </w:r>
            <w:proofErr w:type="spellStart"/>
            <w:r w:rsidRPr="00A218D6">
              <w:rPr>
                <w:rFonts w:ascii="Arial" w:hAnsi="Arial"/>
                <w:sz w:val="20"/>
                <w:lang w:val="it-IT"/>
              </w:rPr>
              <w:t>gibt</w:t>
            </w:r>
            <w:proofErr w:type="spellEnd"/>
            <w:r w:rsidRPr="00A218D6">
              <w:rPr>
                <w:rFonts w:ascii="Arial" w:hAnsi="Arial"/>
                <w:sz w:val="20"/>
                <w:lang w:val="it-IT"/>
              </w:rPr>
              <w:t xml:space="preserve"> es </w:t>
            </w:r>
            <w:proofErr w:type="spellStart"/>
            <w:r w:rsidRPr="00A218D6">
              <w:rPr>
                <w:rFonts w:ascii="Arial" w:hAnsi="Arial"/>
                <w:sz w:val="20"/>
                <w:lang w:val="it-IT"/>
              </w:rPr>
              <w:t>zwei</w:t>
            </w:r>
            <w:proofErr w:type="spellEnd"/>
            <w:r w:rsidRPr="00A218D6">
              <w:rPr>
                <w:rFonts w:ascii="Arial" w:hAnsi="Arial"/>
                <w:sz w:val="20"/>
                <w:lang w:val="it-IT"/>
              </w:rPr>
              <w:t xml:space="preserve"> grosse </w:t>
            </w:r>
            <w:proofErr w:type="spellStart"/>
            <w:r w:rsidRPr="00A218D6">
              <w:rPr>
                <w:rFonts w:ascii="Arial" w:hAnsi="Arial"/>
                <w:sz w:val="20"/>
                <w:lang w:val="it-IT"/>
              </w:rPr>
              <w:t>Parteien</w:t>
            </w:r>
            <w:proofErr w:type="spellEnd"/>
            <w:r w:rsidRPr="00A218D6">
              <w:rPr>
                <w:rFonts w:ascii="Arial" w:hAnsi="Arial"/>
                <w:sz w:val="20"/>
                <w:lang w:val="it-IT"/>
              </w:rPr>
              <w:t xml:space="preserve"> (Partito Socialista, Democrazia Cristiana) </w:t>
            </w:r>
          </w:p>
          <w:p w14:paraId="75B3797D" w14:textId="77777777" w:rsidR="00AB15B4" w:rsidRPr="00A218D6" w:rsidRDefault="00AB15B4" w:rsidP="00136957">
            <w:pPr>
              <w:pStyle w:val="Kopfzeile"/>
              <w:tabs>
                <w:tab w:val="clear" w:pos="4536"/>
                <w:tab w:val="clear" w:pos="9072"/>
              </w:tabs>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Das italienische Parteiensystem ist dynamisch.</w:t>
            </w:r>
          </w:p>
          <w:p w14:paraId="0148B8EF" w14:textId="257A9AD2" w:rsidR="00AB15B4" w:rsidRPr="00A218D6" w:rsidRDefault="00AB15B4" w:rsidP="00136957">
            <w:pPr>
              <w:pStyle w:val="Kopfzeile"/>
              <w:tabs>
                <w:tab w:val="clear" w:pos="4536"/>
                <w:tab w:val="clear" w:pos="9072"/>
              </w:tabs>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w:t>
            </w:r>
            <w:r w:rsidR="0011632A" w:rsidRPr="00A218D6">
              <w:rPr>
                <w:rFonts w:ascii="Arial" w:hAnsi="Arial"/>
                <w:sz w:val="20"/>
              </w:rPr>
              <w:t>Seit</w:t>
            </w:r>
            <w:r w:rsidRPr="00A218D6">
              <w:rPr>
                <w:rFonts w:ascii="Arial" w:hAnsi="Arial"/>
                <w:sz w:val="20"/>
              </w:rPr>
              <w:t xml:space="preserve"> den 90er</w:t>
            </w:r>
            <w:r w:rsidR="004F0D83" w:rsidRPr="00A218D6">
              <w:rPr>
                <w:rFonts w:ascii="Arial" w:hAnsi="Arial"/>
                <w:sz w:val="20"/>
              </w:rPr>
              <w:t>-</w:t>
            </w:r>
            <w:r w:rsidRPr="00A218D6">
              <w:rPr>
                <w:rFonts w:ascii="Arial" w:hAnsi="Arial"/>
                <w:sz w:val="20"/>
              </w:rPr>
              <w:t xml:space="preserve">Jahren </w:t>
            </w:r>
            <w:r w:rsidR="0011632A" w:rsidRPr="00A218D6">
              <w:rPr>
                <w:rFonts w:ascii="Arial" w:hAnsi="Arial"/>
                <w:sz w:val="20"/>
              </w:rPr>
              <w:t xml:space="preserve">gibt es </w:t>
            </w:r>
            <w:r w:rsidRPr="00A218D6">
              <w:rPr>
                <w:rFonts w:ascii="Arial" w:hAnsi="Arial"/>
                <w:sz w:val="20"/>
              </w:rPr>
              <w:t>zahlreiche neu gegründete Parteien.</w:t>
            </w:r>
          </w:p>
          <w:p w14:paraId="5DEB5A80" w14:textId="77777777" w:rsidR="00AB15B4" w:rsidRPr="00A218D6" w:rsidRDefault="00AB15B4" w:rsidP="00136957">
            <w:pPr>
              <w:pStyle w:val="Kopfzeile"/>
              <w:tabs>
                <w:tab w:val="clear" w:pos="4536"/>
                <w:tab w:val="clear" w:pos="9072"/>
              </w:tabs>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Das Parteiensystem ist mit der Schweiz vergleichbar.</w:t>
            </w:r>
          </w:p>
          <w:p w14:paraId="28FBCAC0" w14:textId="77777777" w:rsidR="00BC0C04" w:rsidRPr="00A218D6" w:rsidRDefault="00BC0C04" w:rsidP="005B55F6">
            <w:pPr>
              <w:pStyle w:val="Kopfzeile"/>
              <w:tabs>
                <w:tab w:val="clear" w:pos="4536"/>
                <w:tab w:val="clear" w:pos="9072"/>
              </w:tabs>
              <w:ind w:left="1276"/>
              <w:rPr>
                <w:rFonts w:ascii="Arial" w:hAnsi="Arial"/>
                <w:sz w:val="20"/>
              </w:rPr>
            </w:pPr>
          </w:p>
          <w:p w14:paraId="4EFD4F84" w14:textId="668C9A34" w:rsidR="00203A7C" w:rsidRPr="00A218D6" w:rsidRDefault="00203A7C" w:rsidP="005B55F6">
            <w:pPr>
              <w:pStyle w:val="Kopfzeile"/>
              <w:tabs>
                <w:tab w:val="clear" w:pos="4536"/>
                <w:tab w:val="clear" w:pos="9072"/>
              </w:tabs>
              <w:rPr>
                <w:rFonts w:ascii="Arial" w:hAnsi="Arial"/>
                <w:i/>
                <w:sz w:val="20"/>
              </w:rPr>
            </w:pPr>
          </w:p>
          <w:p w14:paraId="66E04940" w14:textId="3736E970" w:rsidR="00AB15B4" w:rsidRPr="00A218D6" w:rsidRDefault="00AB15B4" w:rsidP="005A21B2">
            <w:pPr>
              <w:pStyle w:val="Kopfzeile"/>
              <w:numPr>
                <w:ilvl w:val="0"/>
                <w:numId w:val="36"/>
              </w:numPr>
              <w:tabs>
                <w:tab w:val="clear" w:pos="4536"/>
                <w:tab w:val="clear" w:pos="9072"/>
              </w:tabs>
              <w:rPr>
                <w:rFonts w:ascii="Arial" w:hAnsi="Arial"/>
                <w:i/>
                <w:sz w:val="20"/>
              </w:rPr>
            </w:pPr>
            <w:r w:rsidRPr="00A218D6">
              <w:rPr>
                <w:rFonts w:ascii="Arial" w:hAnsi="Arial"/>
                <w:i/>
                <w:sz w:val="20"/>
              </w:rPr>
              <w:t>Aus welchen Teilen besteht das Parlament?</w:t>
            </w:r>
          </w:p>
          <w:p w14:paraId="1ED4704D"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6E50B92"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06363C58" w14:textId="0F732769" w:rsidR="00BC0C04" w:rsidRDefault="00BC0C04" w:rsidP="008E338D">
            <w:pPr>
              <w:pStyle w:val="Kopfzeile"/>
              <w:tabs>
                <w:tab w:val="clear" w:pos="4536"/>
                <w:tab w:val="clear" w:pos="9072"/>
              </w:tabs>
              <w:rPr>
                <w:rFonts w:ascii="Arial" w:hAnsi="Arial"/>
                <w:sz w:val="20"/>
              </w:rPr>
            </w:pPr>
          </w:p>
          <w:p w14:paraId="4FBBA748" w14:textId="77777777" w:rsidR="008E338D" w:rsidRPr="00A218D6" w:rsidRDefault="008E338D" w:rsidP="008E338D">
            <w:pPr>
              <w:pStyle w:val="Kopfzeile"/>
              <w:tabs>
                <w:tab w:val="clear" w:pos="4536"/>
                <w:tab w:val="clear" w:pos="9072"/>
              </w:tabs>
              <w:rPr>
                <w:rFonts w:ascii="Arial" w:hAnsi="Arial"/>
                <w:sz w:val="20"/>
              </w:rPr>
            </w:pPr>
          </w:p>
          <w:p w14:paraId="69B5A69A" w14:textId="67311E58" w:rsidR="00AB15B4" w:rsidRPr="008E338D" w:rsidRDefault="00BC0C04" w:rsidP="008E338D">
            <w:pPr>
              <w:pStyle w:val="Listenabsatz"/>
              <w:numPr>
                <w:ilvl w:val="0"/>
                <w:numId w:val="36"/>
              </w:numPr>
              <w:rPr>
                <w:rFonts w:ascii="Arial" w:hAnsi="Arial"/>
                <w:i/>
                <w:sz w:val="20"/>
              </w:rPr>
            </w:pPr>
            <w:r w:rsidRPr="008E338D">
              <w:rPr>
                <w:rFonts w:ascii="Arial" w:hAnsi="Arial"/>
                <w:i/>
                <w:sz w:val="20"/>
              </w:rPr>
              <w:t xml:space="preserve">Wieso kann es schwierig sein, als </w:t>
            </w:r>
            <w:proofErr w:type="spellStart"/>
            <w:r w:rsidRPr="008E338D">
              <w:rPr>
                <w:rFonts w:ascii="Arial" w:hAnsi="Arial"/>
                <w:i/>
                <w:sz w:val="20"/>
              </w:rPr>
              <w:t>MinisterpräsidentIn</w:t>
            </w:r>
            <w:proofErr w:type="spellEnd"/>
            <w:r w:rsidRPr="008E338D">
              <w:rPr>
                <w:rFonts w:ascii="Arial" w:hAnsi="Arial"/>
                <w:i/>
                <w:sz w:val="20"/>
              </w:rPr>
              <w:t xml:space="preserve"> Gesetzesvorschläge in beiden Kammern erfolgreich durchzubringen?</w:t>
            </w:r>
          </w:p>
          <w:p w14:paraId="0D143737"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B96E004"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593C0FA" w14:textId="6AC5E584" w:rsidR="00BC0C04" w:rsidRDefault="00BC0C04" w:rsidP="008E338D">
            <w:pPr>
              <w:pStyle w:val="Kopfzeile"/>
              <w:tabs>
                <w:tab w:val="clear" w:pos="4536"/>
                <w:tab w:val="clear" w:pos="9072"/>
              </w:tabs>
              <w:rPr>
                <w:rFonts w:ascii="Arial" w:hAnsi="Arial"/>
                <w:sz w:val="20"/>
                <w:u w:val="single"/>
              </w:rPr>
            </w:pPr>
          </w:p>
          <w:p w14:paraId="4502EF1D" w14:textId="77777777" w:rsidR="008E338D" w:rsidRPr="00A218D6" w:rsidRDefault="008E338D" w:rsidP="008E338D">
            <w:pPr>
              <w:pStyle w:val="Kopfzeile"/>
              <w:tabs>
                <w:tab w:val="clear" w:pos="4536"/>
                <w:tab w:val="clear" w:pos="9072"/>
              </w:tabs>
              <w:rPr>
                <w:rFonts w:ascii="Arial" w:hAnsi="Arial"/>
                <w:sz w:val="20"/>
                <w:u w:val="single"/>
              </w:rPr>
            </w:pPr>
          </w:p>
          <w:p w14:paraId="505F0319" w14:textId="3DFE7764" w:rsidR="00BC0C04" w:rsidRPr="008E338D" w:rsidRDefault="00BC0C04" w:rsidP="008E338D">
            <w:pPr>
              <w:pStyle w:val="Listenabsatz"/>
              <w:numPr>
                <w:ilvl w:val="0"/>
                <w:numId w:val="36"/>
              </w:numPr>
              <w:spacing w:line="360" w:lineRule="auto"/>
              <w:rPr>
                <w:rFonts w:ascii="Arial" w:hAnsi="Arial"/>
                <w:i/>
                <w:sz w:val="20"/>
              </w:rPr>
            </w:pPr>
            <w:r w:rsidRPr="008E338D">
              <w:rPr>
                <w:rFonts w:ascii="Arial" w:hAnsi="Arial"/>
                <w:i/>
                <w:sz w:val="20"/>
              </w:rPr>
              <w:t>Welche spezielle Kompetenz haben die Parlamentarier gegenüber dem Ministerpräsidenten?</w:t>
            </w:r>
          </w:p>
          <w:p w14:paraId="4F0B0369"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6313885A" w14:textId="77777777" w:rsidR="00BC0C04" w:rsidRPr="008E338D" w:rsidRDefault="00BC0C04" w:rsidP="008E338D">
            <w:pPr>
              <w:spacing w:line="360" w:lineRule="auto"/>
              <w:rPr>
                <w:rFonts w:ascii="Arial" w:hAnsi="Arial"/>
                <w:sz w:val="20"/>
                <w:u w:val="single"/>
              </w:rPr>
            </w:pPr>
          </w:p>
          <w:p w14:paraId="7F62E232" w14:textId="4EDCA3F4" w:rsidR="00BC0C04" w:rsidRPr="008E338D" w:rsidRDefault="00BC0C04" w:rsidP="008E338D">
            <w:pPr>
              <w:pStyle w:val="Listenabsatz"/>
              <w:numPr>
                <w:ilvl w:val="0"/>
                <w:numId w:val="36"/>
              </w:numPr>
              <w:spacing w:line="360" w:lineRule="auto"/>
              <w:rPr>
                <w:rFonts w:ascii="Arial" w:hAnsi="Arial"/>
                <w:i/>
                <w:sz w:val="20"/>
              </w:rPr>
            </w:pPr>
            <w:r w:rsidRPr="008E338D">
              <w:rPr>
                <w:rFonts w:ascii="Arial" w:hAnsi="Arial"/>
                <w:i/>
                <w:sz w:val="20"/>
              </w:rPr>
              <w:t>Wieso wurde diese Regelung eingerichtet?</w:t>
            </w:r>
          </w:p>
          <w:p w14:paraId="4AE95C69" w14:textId="77777777"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58B13AA" w14:textId="77777777" w:rsidR="008E338D" w:rsidRDefault="008E338D" w:rsidP="008E338D">
            <w:pPr>
              <w:pStyle w:val="Listenabsatz"/>
              <w:spacing w:line="360" w:lineRule="auto"/>
              <w:ind w:left="360"/>
              <w:rPr>
                <w:rFonts w:ascii="Arial" w:hAnsi="Arial"/>
                <w:i/>
                <w:sz w:val="20"/>
              </w:rPr>
            </w:pPr>
            <w:r>
              <w:rPr>
                <w:rFonts w:ascii="Arial" w:hAnsi="Arial"/>
                <w:i/>
                <w:sz w:val="20"/>
              </w:rPr>
              <w:lastRenderedPageBreak/>
              <w:t>__________________________________________________________________________</w:t>
            </w:r>
          </w:p>
          <w:p w14:paraId="4FFAB67F" w14:textId="501EF3A2" w:rsidR="008E338D" w:rsidRDefault="008E338D" w:rsidP="008E338D">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r w:rsidR="003872AB">
              <w:rPr>
                <w:rFonts w:ascii="Arial" w:hAnsi="Arial"/>
                <w:i/>
                <w:sz w:val="20"/>
              </w:rPr>
              <w:br/>
              <w:t>__________________________________________________________________________</w:t>
            </w:r>
          </w:p>
          <w:p w14:paraId="10CBDC8A" w14:textId="0A4518A9" w:rsidR="00203A7C" w:rsidRDefault="00203A7C" w:rsidP="008E338D">
            <w:pPr>
              <w:rPr>
                <w:rFonts w:ascii="Arial" w:hAnsi="Arial"/>
                <w:sz w:val="20"/>
                <w:u w:val="single"/>
              </w:rPr>
            </w:pPr>
          </w:p>
          <w:p w14:paraId="17CFB79B" w14:textId="77777777" w:rsidR="008E338D" w:rsidRPr="008E338D" w:rsidRDefault="008E338D" w:rsidP="008E338D">
            <w:pPr>
              <w:rPr>
                <w:rFonts w:ascii="Arial" w:hAnsi="Arial"/>
                <w:sz w:val="20"/>
                <w:u w:val="single"/>
              </w:rPr>
            </w:pPr>
          </w:p>
          <w:p w14:paraId="77D842F7" w14:textId="51F433C1" w:rsidR="00BC0C04" w:rsidRPr="008E338D" w:rsidRDefault="00BC0C04" w:rsidP="008E338D">
            <w:pPr>
              <w:pStyle w:val="Listenabsatz"/>
              <w:numPr>
                <w:ilvl w:val="0"/>
                <w:numId w:val="36"/>
              </w:numPr>
              <w:spacing w:line="360" w:lineRule="auto"/>
              <w:rPr>
                <w:rFonts w:ascii="Arial" w:hAnsi="Arial"/>
                <w:i/>
                <w:sz w:val="20"/>
              </w:rPr>
            </w:pPr>
            <w:r w:rsidRPr="008E338D">
              <w:rPr>
                <w:rFonts w:ascii="Arial" w:hAnsi="Arial"/>
                <w:i/>
                <w:sz w:val="20"/>
              </w:rPr>
              <w:t>Kreuzen Sie die korrekte Antwort an. In den letzten 70 Jahren gab es in Italien</w:t>
            </w:r>
            <w:r w:rsidR="00B163EA" w:rsidRPr="008E338D">
              <w:rPr>
                <w:rFonts w:ascii="Arial" w:hAnsi="Arial"/>
                <w:i/>
                <w:sz w:val="20"/>
              </w:rPr>
              <w:t xml:space="preserve"> </w:t>
            </w:r>
            <w:r w:rsidRPr="008E338D">
              <w:rPr>
                <w:rFonts w:ascii="Arial" w:hAnsi="Arial"/>
                <w:i/>
                <w:sz w:val="20"/>
              </w:rPr>
              <w:t>…</w:t>
            </w:r>
          </w:p>
          <w:p w14:paraId="3E8DFDB5" w14:textId="6B922EEC" w:rsidR="00BC0C04" w:rsidRPr="00A218D6" w:rsidRDefault="00BC0C04" w:rsidP="008956DA">
            <w:pPr>
              <w:pStyle w:val="Listenabsatz"/>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w:t>
            </w:r>
            <w:r w:rsidR="00B163EA" w:rsidRPr="00A218D6">
              <w:rPr>
                <w:rFonts w:ascii="Arial" w:hAnsi="Arial"/>
                <w:sz w:val="20"/>
              </w:rPr>
              <w:t>ü</w:t>
            </w:r>
            <w:r w:rsidRPr="00A218D6">
              <w:rPr>
                <w:rFonts w:ascii="Arial" w:hAnsi="Arial"/>
                <w:sz w:val="20"/>
              </w:rPr>
              <w:t xml:space="preserve">ber 60 Regierungen mit über 30 Ministerpräsidenten. </w:t>
            </w:r>
          </w:p>
          <w:p w14:paraId="684AEBE2" w14:textId="621EFC42" w:rsidR="00BC0C04" w:rsidRPr="00A218D6" w:rsidRDefault="00BC0C04" w:rsidP="008956DA">
            <w:pPr>
              <w:pStyle w:val="Listenabsatz"/>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w:t>
            </w:r>
            <w:r w:rsidR="00B163EA" w:rsidRPr="00A218D6">
              <w:rPr>
                <w:rFonts w:ascii="Arial" w:hAnsi="Arial"/>
                <w:sz w:val="20"/>
              </w:rPr>
              <w:t>ü</w:t>
            </w:r>
            <w:r w:rsidRPr="00A218D6">
              <w:rPr>
                <w:rFonts w:ascii="Arial" w:hAnsi="Arial"/>
                <w:sz w:val="20"/>
              </w:rPr>
              <w:t>ber 60 Regierungen mit 3 Ministerpräsidenten.</w:t>
            </w:r>
          </w:p>
          <w:p w14:paraId="6825EA53" w14:textId="0B304EC2" w:rsidR="00203A7C" w:rsidRDefault="00BC0C04" w:rsidP="00743EA2">
            <w:pPr>
              <w:pStyle w:val="Listenabsatz"/>
              <w:spacing w:line="360" w:lineRule="auto"/>
              <w:ind w:left="709"/>
              <w:rPr>
                <w:rFonts w:ascii="Arial" w:hAnsi="Arial"/>
                <w:sz w:val="20"/>
              </w:rPr>
            </w:pPr>
            <w:proofErr w:type="gramStart"/>
            <w:r w:rsidRPr="00A218D6">
              <w:rPr>
                <w:rFonts w:ascii="Arial" w:hAnsi="Arial"/>
                <w:sz w:val="20"/>
              </w:rPr>
              <w:t>[ ]</w:t>
            </w:r>
            <w:proofErr w:type="gramEnd"/>
            <w:r w:rsidRPr="00A218D6">
              <w:rPr>
                <w:rFonts w:ascii="Arial" w:hAnsi="Arial"/>
                <w:sz w:val="20"/>
              </w:rPr>
              <w:t xml:space="preserve"> </w:t>
            </w:r>
            <w:r w:rsidR="00B163EA" w:rsidRPr="00A218D6">
              <w:rPr>
                <w:rFonts w:ascii="Arial" w:hAnsi="Arial"/>
                <w:sz w:val="20"/>
              </w:rPr>
              <w:t>ü</w:t>
            </w:r>
            <w:r w:rsidRPr="00A218D6">
              <w:rPr>
                <w:rFonts w:ascii="Arial" w:hAnsi="Arial"/>
                <w:sz w:val="20"/>
              </w:rPr>
              <w:t>ber 60 Parlamentarier und 30 Ministerpräsidenten.</w:t>
            </w:r>
          </w:p>
          <w:p w14:paraId="574A2132" w14:textId="77777777" w:rsidR="00743EA2" w:rsidRDefault="00743EA2" w:rsidP="002C476E">
            <w:pPr>
              <w:pStyle w:val="Listenabsatz"/>
              <w:ind w:left="709"/>
              <w:rPr>
                <w:rFonts w:ascii="Arial" w:hAnsi="Arial"/>
                <w:sz w:val="20"/>
              </w:rPr>
            </w:pPr>
          </w:p>
          <w:p w14:paraId="433F485A" w14:textId="77777777" w:rsidR="00743EA2" w:rsidRDefault="00740F57" w:rsidP="00743EA2">
            <w:pPr>
              <w:keepNext/>
              <w:spacing w:line="360" w:lineRule="auto"/>
              <w:jc w:val="center"/>
              <w:rPr>
                <w:rFonts w:ascii="Arial" w:hAnsi="Arial"/>
                <w:i/>
                <w:sz w:val="12"/>
                <w:szCs w:val="12"/>
              </w:rPr>
            </w:pPr>
            <w:r>
              <w:rPr>
                <w:rFonts w:ascii="Arial" w:hAnsi="Arial"/>
                <w:noProof/>
                <w:sz w:val="20"/>
                <w:lang w:eastAsia="de-CH"/>
              </w:rPr>
              <w:drawing>
                <wp:inline distT="0" distB="0" distL="0" distR="0" wp14:anchorId="5B1AD5E0" wp14:editId="6C9ACF00">
                  <wp:extent cx="4220248" cy="2376000"/>
                  <wp:effectExtent l="0" t="0" r="0" b="571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URBOX25620595.jpg"/>
                          <pic:cNvPicPr/>
                        </pic:nvPicPr>
                        <pic:blipFill>
                          <a:blip r:embed="rId8"/>
                          <a:stretch>
                            <a:fillRect/>
                          </a:stretch>
                        </pic:blipFill>
                        <pic:spPr>
                          <a:xfrm>
                            <a:off x="0" y="0"/>
                            <a:ext cx="4220248" cy="2376000"/>
                          </a:xfrm>
                          <a:prstGeom prst="rect">
                            <a:avLst/>
                          </a:prstGeom>
                        </pic:spPr>
                      </pic:pic>
                    </a:graphicData>
                  </a:graphic>
                </wp:inline>
              </w:drawing>
            </w:r>
          </w:p>
          <w:p w14:paraId="039F2E16" w14:textId="2F9A085B" w:rsidR="00740F57" w:rsidRPr="00F174E2" w:rsidRDefault="00743EA2" w:rsidP="00F174E2">
            <w:pPr>
              <w:jc w:val="center"/>
              <w:rPr>
                <w:rFonts w:ascii="Arial" w:hAnsi="Arial"/>
                <w:sz w:val="12"/>
                <w:szCs w:val="12"/>
              </w:rPr>
            </w:pPr>
            <w:r w:rsidRPr="00F174E2">
              <w:rPr>
                <w:rFonts w:ascii="Arial" w:hAnsi="Arial"/>
                <w:sz w:val="12"/>
                <w:szCs w:val="12"/>
              </w:rPr>
              <w:t>Bild: Italienische Flagge in Rom (</w:t>
            </w:r>
            <w:proofErr w:type="spellStart"/>
            <w:r w:rsidRPr="00F174E2">
              <w:rPr>
                <w:rFonts w:ascii="Arial" w:hAnsi="Arial"/>
                <w:sz w:val="12"/>
                <w:szCs w:val="12"/>
              </w:rPr>
              <w:t>Colourbox</w:t>
            </w:r>
            <w:proofErr w:type="spellEnd"/>
            <w:r w:rsidRPr="00F174E2">
              <w:rPr>
                <w:rFonts w:ascii="Arial" w:hAnsi="Arial"/>
                <w:sz w:val="12"/>
                <w:szCs w:val="12"/>
              </w:rPr>
              <w:t>)</w:t>
            </w:r>
          </w:p>
        </w:tc>
      </w:tr>
    </w:tbl>
    <w:p w14:paraId="312600E6" w14:textId="77777777" w:rsidR="003328A1" w:rsidRDefault="003328A1">
      <w:r>
        <w:lastRenderedPageBreak/>
        <w:br w:type="page"/>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4A0" w:firstRow="1" w:lastRow="0" w:firstColumn="1" w:lastColumn="0" w:noHBand="0" w:noVBand="1"/>
      </w:tblPr>
      <w:tblGrid>
        <w:gridCol w:w="9356"/>
      </w:tblGrid>
      <w:tr w:rsidR="00AB55B9" w:rsidRPr="00A218D6" w14:paraId="6D140117" w14:textId="77777777" w:rsidTr="003328A1">
        <w:trPr>
          <w:trHeight w:val="143"/>
        </w:trPr>
        <w:tc>
          <w:tcPr>
            <w:tcW w:w="9356" w:type="dxa"/>
            <w:tcBorders>
              <w:top w:val="nil"/>
              <w:left w:val="nil"/>
              <w:bottom w:val="nil"/>
              <w:right w:val="nil"/>
            </w:tcBorders>
            <w:shd w:val="clear" w:color="auto" w:fill="auto"/>
          </w:tcPr>
          <w:p w14:paraId="74D14EAD" w14:textId="328D510C" w:rsidR="008554CB" w:rsidRPr="008956DA" w:rsidRDefault="008554CB" w:rsidP="00587BCC">
            <w:pPr>
              <w:rPr>
                <w:rFonts w:ascii="Arial" w:hAnsi="Arial"/>
                <w:b/>
                <w:sz w:val="20"/>
              </w:rPr>
            </w:pPr>
            <w:r w:rsidRPr="008956DA">
              <w:rPr>
                <w:rFonts w:ascii="Arial" w:hAnsi="Arial"/>
                <w:b/>
                <w:sz w:val="20"/>
              </w:rPr>
              <w:lastRenderedPageBreak/>
              <w:t xml:space="preserve">Aufgabe 2: </w:t>
            </w:r>
            <w:r w:rsidR="009C260A">
              <w:rPr>
                <w:rFonts w:ascii="Arial" w:hAnsi="Arial"/>
                <w:b/>
                <w:sz w:val="20"/>
              </w:rPr>
              <w:t>Informationstext</w:t>
            </w:r>
            <w:r w:rsidRPr="008956DA">
              <w:rPr>
                <w:rFonts w:ascii="Arial" w:hAnsi="Arial"/>
                <w:b/>
                <w:sz w:val="20"/>
              </w:rPr>
              <w:t xml:space="preserve"> </w:t>
            </w:r>
            <w:r w:rsidR="00164A1B" w:rsidRPr="008956DA">
              <w:rPr>
                <w:rFonts w:ascii="Arial" w:hAnsi="Arial"/>
                <w:b/>
                <w:sz w:val="20"/>
              </w:rPr>
              <w:t>p</w:t>
            </w:r>
            <w:r w:rsidRPr="008956DA">
              <w:rPr>
                <w:rFonts w:ascii="Arial" w:hAnsi="Arial"/>
                <w:b/>
                <w:sz w:val="20"/>
              </w:rPr>
              <w:t>olitische</w:t>
            </w:r>
            <w:r w:rsidR="009C260A">
              <w:rPr>
                <w:rFonts w:ascii="Arial" w:hAnsi="Arial"/>
                <w:b/>
                <w:sz w:val="20"/>
              </w:rPr>
              <w:t>s System Italien</w:t>
            </w:r>
          </w:p>
          <w:p w14:paraId="1CC4448D" w14:textId="77777777" w:rsidR="00203A7C" w:rsidRPr="00A218D6" w:rsidRDefault="00203A7C" w:rsidP="00587BCC">
            <w:pPr>
              <w:rPr>
                <w:rFonts w:ascii="Arial" w:hAnsi="Arial"/>
                <w:i/>
                <w:sz w:val="20"/>
              </w:rPr>
            </w:pPr>
          </w:p>
          <w:p w14:paraId="308698E2" w14:textId="5DD24565" w:rsidR="00AB55B9" w:rsidRPr="00AD44C2" w:rsidRDefault="00203A7C" w:rsidP="00587BCC">
            <w:pPr>
              <w:pStyle w:val="Listenabsatz"/>
              <w:numPr>
                <w:ilvl w:val="0"/>
                <w:numId w:val="34"/>
              </w:numPr>
              <w:rPr>
                <w:rFonts w:ascii="Arial" w:hAnsi="Arial"/>
                <w:i/>
                <w:sz w:val="20"/>
              </w:rPr>
            </w:pPr>
            <w:r w:rsidRPr="00AD44C2">
              <w:rPr>
                <w:rFonts w:ascii="Arial" w:hAnsi="Arial"/>
                <w:i/>
                <w:sz w:val="20"/>
              </w:rPr>
              <w:t xml:space="preserve">Lesen Sie den folgenden Informationstext sorgfältig durch und lösen Sie anschliessend zu zweit die Verständnisfragen. </w:t>
            </w:r>
          </w:p>
          <w:p w14:paraId="36A3F0C4" w14:textId="77777777" w:rsidR="00203A7C" w:rsidRPr="00A218D6" w:rsidRDefault="00203A7C" w:rsidP="00587BCC">
            <w:pPr>
              <w:ind w:left="284" w:hanging="284"/>
              <w:rPr>
                <w:rFonts w:ascii="Arial" w:hAnsi="Arial"/>
                <w:b/>
                <w:sz w:val="20"/>
              </w:rPr>
            </w:pPr>
          </w:p>
          <w:p w14:paraId="4A5860CD" w14:textId="141D8F38" w:rsidR="003470D7" w:rsidRDefault="003470D7" w:rsidP="00587BCC">
            <w:pPr>
              <w:rPr>
                <w:rFonts w:ascii="Arial" w:hAnsi="Arial"/>
                <w:sz w:val="20"/>
              </w:rPr>
            </w:pPr>
            <w:r w:rsidRPr="00A218D6">
              <w:rPr>
                <w:rFonts w:ascii="Arial" w:hAnsi="Arial"/>
                <w:sz w:val="20"/>
              </w:rPr>
              <w:t xml:space="preserve">Die heutige Republik Italien entstand zwischen 1943 und 1948 nach dem Sturz </w:t>
            </w:r>
            <w:r w:rsidR="00EF4781" w:rsidRPr="00A218D6">
              <w:rPr>
                <w:rFonts w:ascii="Arial" w:hAnsi="Arial"/>
                <w:sz w:val="20"/>
              </w:rPr>
              <w:t>Mussolinis</w:t>
            </w:r>
            <w:r w:rsidRPr="00A218D6">
              <w:rPr>
                <w:rFonts w:ascii="Arial" w:hAnsi="Arial"/>
                <w:sz w:val="20"/>
              </w:rPr>
              <w:t xml:space="preserve"> und dem faschistischen Regime, welches zwischen 1922</w:t>
            </w:r>
            <w:r w:rsidR="00164A1B" w:rsidRPr="00A218D6">
              <w:rPr>
                <w:rFonts w:ascii="Arial" w:hAnsi="Arial"/>
                <w:sz w:val="20"/>
              </w:rPr>
              <w:t xml:space="preserve"> und </w:t>
            </w:r>
            <w:r w:rsidRPr="00A218D6">
              <w:rPr>
                <w:rFonts w:ascii="Arial" w:hAnsi="Arial"/>
                <w:sz w:val="20"/>
              </w:rPr>
              <w:t xml:space="preserve">1943 in Italien herrschte. Die Verfassung trat am 1. Januar 1948 in Kraft. </w:t>
            </w:r>
          </w:p>
          <w:p w14:paraId="4D0C2173" w14:textId="77777777" w:rsidR="00F61D1A" w:rsidRPr="00A218D6" w:rsidRDefault="00F61D1A" w:rsidP="00587BCC">
            <w:pPr>
              <w:rPr>
                <w:rFonts w:ascii="Arial" w:hAnsi="Arial"/>
                <w:sz w:val="20"/>
              </w:rPr>
            </w:pPr>
          </w:p>
          <w:p w14:paraId="3B866AE5" w14:textId="5936C1E5" w:rsidR="00203A7C" w:rsidRDefault="00311170" w:rsidP="00587BCC">
            <w:pPr>
              <w:rPr>
                <w:rFonts w:ascii="Arial" w:hAnsi="Arial"/>
                <w:sz w:val="20"/>
              </w:rPr>
            </w:pPr>
            <w:r w:rsidRPr="00A218D6">
              <w:rPr>
                <w:rFonts w:ascii="Arial" w:hAnsi="Arial"/>
                <w:sz w:val="20"/>
              </w:rPr>
              <w:t xml:space="preserve">Die Politik in Italien ist nicht ganz leicht zu erklären. In den letzten 60 Jahren gab es zahlreiche Regierungen und über 30 Ministerpräsidenten. </w:t>
            </w:r>
            <w:r w:rsidR="003470D7" w:rsidRPr="00A218D6">
              <w:rPr>
                <w:rFonts w:ascii="Arial" w:hAnsi="Arial"/>
                <w:sz w:val="20"/>
              </w:rPr>
              <w:t xml:space="preserve">Im Allgemeinen wird zwischen einer </w:t>
            </w:r>
            <w:r w:rsidR="00CC101B">
              <w:rPr>
                <w:rFonts w:ascii="Arial" w:hAnsi="Arial"/>
                <w:sz w:val="20"/>
              </w:rPr>
              <w:t>«</w:t>
            </w:r>
            <w:r w:rsidR="003470D7" w:rsidRPr="00A218D6">
              <w:rPr>
                <w:rFonts w:ascii="Arial" w:hAnsi="Arial"/>
                <w:sz w:val="20"/>
              </w:rPr>
              <w:t>Ersten</w:t>
            </w:r>
            <w:r w:rsidR="00CC101B">
              <w:rPr>
                <w:rFonts w:ascii="Arial" w:hAnsi="Arial"/>
                <w:sz w:val="20"/>
              </w:rPr>
              <w:t>»</w:t>
            </w:r>
            <w:r w:rsidR="003470D7" w:rsidRPr="00A218D6">
              <w:rPr>
                <w:rFonts w:ascii="Arial" w:hAnsi="Arial"/>
                <w:sz w:val="20"/>
              </w:rPr>
              <w:t xml:space="preserve"> und einer </w:t>
            </w:r>
            <w:r w:rsidR="00CC101B">
              <w:rPr>
                <w:rFonts w:ascii="Arial" w:hAnsi="Arial"/>
                <w:sz w:val="20"/>
              </w:rPr>
              <w:t>«</w:t>
            </w:r>
            <w:r w:rsidR="003470D7" w:rsidRPr="00A218D6">
              <w:rPr>
                <w:rFonts w:ascii="Arial" w:hAnsi="Arial"/>
                <w:sz w:val="20"/>
              </w:rPr>
              <w:t>Zweiten</w:t>
            </w:r>
            <w:r w:rsidR="00CC101B">
              <w:rPr>
                <w:rFonts w:ascii="Arial" w:hAnsi="Arial"/>
                <w:sz w:val="20"/>
              </w:rPr>
              <w:t>»</w:t>
            </w:r>
            <w:r w:rsidR="003470D7" w:rsidRPr="00A218D6">
              <w:rPr>
                <w:rFonts w:ascii="Arial" w:hAnsi="Arial"/>
                <w:sz w:val="20"/>
              </w:rPr>
              <w:t xml:space="preserve"> Republik unterschieden. Als </w:t>
            </w:r>
            <w:r w:rsidR="00CC101B">
              <w:rPr>
                <w:rFonts w:ascii="Arial" w:hAnsi="Arial"/>
                <w:sz w:val="20"/>
              </w:rPr>
              <w:t>«</w:t>
            </w:r>
            <w:r w:rsidR="003470D7" w:rsidRPr="00A218D6">
              <w:rPr>
                <w:rFonts w:ascii="Arial" w:hAnsi="Arial"/>
                <w:sz w:val="20"/>
              </w:rPr>
              <w:t>Erste</w:t>
            </w:r>
            <w:r w:rsidR="00CC101B">
              <w:rPr>
                <w:rFonts w:ascii="Arial" w:hAnsi="Arial"/>
                <w:sz w:val="20"/>
              </w:rPr>
              <w:t>»</w:t>
            </w:r>
            <w:r w:rsidR="003470D7" w:rsidRPr="00A218D6">
              <w:rPr>
                <w:rFonts w:ascii="Arial" w:hAnsi="Arial"/>
                <w:sz w:val="20"/>
              </w:rPr>
              <w:t xml:space="preserve"> Republik wird die Zeit zwischen 1948 und 1990 bezeichnet, in welcher die politischen Verhältnisse noch relativ stabil waren. In dieser Zeit war stets die Partei </w:t>
            </w:r>
            <w:r w:rsidR="00CC101B">
              <w:rPr>
                <w:rFonts w:ascii="Arial" w:hAnsi="Arial"/>
                <w:sz w:val="20"/>
              </w:rPr>
              <w:t>«</w:t>
            </w:r>
            <w:proofErr w:type="spellStart"/>
            <w:r w:rsidR="003470D7" w:rsidRPr="00A218D6">
              <w:rPr>
                <w:rFonts w:ascii="Arial" w:hAnsi="Arial"/>
                <w:sz w:val="20"/>
              </w:rPr>
              <w:t>Democrazia</w:t>
            </w:r>
            <w:proofErr w:type="spellEnd"/>
            <w:r w:rsidR="003470D7" w:rsidRPr="00A218D6">
              <w:rPr>
                <w:rFonts w:ascii="Arial" w:hAnsi="Arial"/>
                <w:sz w:val="20"/>
              </w:rPr>
              <w:t xml:space="preserve"> Cristiana</w:t>
            </w:r>
            <w:r w:rsidR="00CC101B">
              <w:rPr>
                <w:rFonts w:ascii="Arial" w:hAnsi="Arial"/>
                <w:sz w:val="20"/>
              </w:rPr>
              <w:t>»</w:t>
            </w:r>
            <w:r w:rsidR="003470D7" w:rsidRPr="00A218D6">
              <w:rPr>
                <w:rFonts w:ascii="Arial" w:hAnsi="Arial"/>
                <w:sz w:val="20"/>
              </w:rPr>
              <w:t xml:space="preserve">(Christdemokraten) an der Macht. </w:t>
            </w:r>
          </w:p>
          <w:p w14:paraId="24B9469C" w14:textId="77777777" w:rsidR="00F61D1A" w:rsidRPr="00A218D6" w:rsidRDefault="00F61D1A" w:rsidP="00587BCC">
            <w:pPr>
              <w:rPr>
                <w:rFonts w:ascii="Arial" w:hAnsi="Arial"/>
                <w:sz w:val="20"/>
              </w:rPr>
            </w:pPr>
          </w:p>
          <w:p w14:paraId="2EBFA58A" w14:textId="7838C1EE" w:rsidR="00311170" w:rsidRPr="00A218D6" w:rsidRDefault="00311170" w:rsidP="00587BCC">
            <w:pPr>
              <w:rPr>
                <w:rFonts w:ascii="Arial" w:hAnsi="Arial"/>
                <w:sz w:val="20"/>
              </w:rPr>
            </w:pPr>
            <w:r w:rsidRPr="00A218D6">
              <w:rPr>
                <w:rFonts w:ascii="Arial" w:hAnsi="Arial"/>
                <w:sz w:val="20"/>
              </w:rPr>
              <w:t>Seit den 1990er</w:t>
            </w:r>
            <w:r w:rsidR="00D81DF0" w:rsidRPr="00A218D6">
              <w:rPr>
                <w:rFonts w:ascii="Arial" w:hAnsi="Arial"/>
                <w:sz w:val="20"/>
              </w:rPr>
              <w:t>-</w:t>
            </w:r>
            <w:r w:rsidRPr="00A218D6">
              <w:rPr>
                <w:rFonts w:ascii="Arial" w:hAnsi="Arial"/>
                <w:sz w:val="20"/>
              </w:rPr>
              <w:t xml:space="preserve">Jahren hat sich die Parteienlandschaft </w:t>
            </w:r>
            <w:r w:rsidR="003470D7" w:rsidRPr="00A218D6">
              <w:rPr>
                <w:rFonts w:ascii="Arial" w:hAnsi="Arial"/>
                <w:sz w:val="20"/>
              </w:rPr>
              <w:t xml:space="preserve">jedoch </w:t>
            </w:r>
            <w:r w:rsidRPr="00A218D6">
              <w:rPr>
                <w:rFonts w:ascii="Arial" w:hAnsi="Arial"/>
                <w:sz w:val="20"/>
              </w:rPr>
              <w:t>verändert, da die bis dahin stets grösste Partei (</w:t>
            </w:r>
            <w:proofErr w:type="spellStart"/>
            <w:r w:rsidRPr="00A218D6">
              <w:rPr>
                <w:rFonts w:ascii="Arial" w:hAnsi="Arial"/>
                <w:sz w:val="20"/>
              </w:rPr>
              <w:t>Democrazia</w:t>
            </w:r>
            <w:proofErr w:type="spellEnd"/>
            <w:r w:rsidRPr="00A218D6">
              <w:rPr>
                <w:rFonts w:ascii="Arial" w:hAnsi="Arial"/>
                <w:sz w:val="20"/>
              </w:rPr>
              <w:t xml:space="preserve"> Cristiana)</w:t>
            </w:r>
            <w:r w:rsidR="003470D7" w:rsidRPr="00A218D6">
              <w:rPr>
                <w:rFonts w:ascii="Arial" w:hAnsi="Arial"/>
                <w:sz w:val="20"/>
              </w:rPr>
              <w:t xml:space="preserve"> durch Korruptionsskandale unterging. Zahlreiche neue Parteien wurden gegründet und das Parteiensystem ist seither stark zersplittert. Ein solches System wird auch „hoch fragmentiertes Parteiensystem“ genannt. Seit den 1990er</w:t>
            </w:r>
            <w:r w:rsidR="005F452A" w:rsidRPr="00A218D6">
              <w:rPr>
                <w:rFonts w:ascii="Arial" w:hAnsi="Arial"/>
                <w:sz w:val="20"/>
              </w:rPr>
              <w:t>-</w:t>
            </w:r>
            <w:r w:rsidR="003470D7" w:rsidRPr="00A218D6">
              <w:rPr>
                <w:rFonts w:ascii="Arial" w:hAnsi="Arial"/>
                <w:sz w:val="20"/>
              </w:rPr>
              <w:t xml:space="preserve">Jahren spricht man von der </w:t>
            </w:r>
            <w:r w:rsidR="00CC101B">
              <w:rPr>
                <w:rFonts w:ascii="Arial" w:hAnsi="Arial"/>
                <w:sz w:val="20"/>
              </w:rPr>
              <w:t>«</w:t>
            </w:r>
            <w:r w:rsidR="003470D7" w:rsidRPr="00A218D6">
              <w:rPr>
                <w:rFonts w:ascii="Arial" w:hAnsi="Arial"/>
                <w:sz w:val="20"/>
              </w:rPr>
              <w:t>Zweiten</w:t>
            </w:r>
            <w:r w:rsidR="00CC101B">
              <w:rPr>
                <w:rFonts w:ascii="Arial" w:hAnsi="Arial"/>
                <w:sz w:val="20"/>
              </w:rPr>
              <w:t>»</w:t>
            </w:r>
            <w:r w:rsidR="003470D7" w:rsidRPr="00A218D6">
              <w:rPr>
                <w:rFonts w:ascii="Arial" w:hAnsi="Arial"/>
                <w:sz w:val="20"/>
              </w:rPr>
              <w:t xml:space="preserve"> Republik. Dieser Namenswechsel hängt jedoch nicht mit einer Verfassungsänderung zusammen, wie dies beispielsweise in Frankreich der Fall ist.</w:t>
            </w:r>
            <w:r w:rsidR="003470D7" w:rsidRPr="00A218D6">
              <w:rPr>
                <w:rFonts w:ascii="Arial" w:hAnsi="Arial"/>
                <w:sz w:val="20"/>
                <w:vertAlign w:val="superscript"/>
              </w:rPr>
              <w:t xml:space="preserve"> </w:t>
            </w:r>
          </w:p>
          <w:p w14:paraId="093E6A84" w14:textId="77777777" w:rsidR="003470D7" w:rsidRPr="00A218D6" w:rsidRDefault="003470D7" w:rsidP="00587BCC">
            <w:pPr>
              <w:rPr>
                <w:rFonts w:ascii="Arial" w:hAnsi="Arial"/>
                <w:sz w:val="20"/>
              </w:rPr>
            </w:pPr>
          </w:p>
          <w:p w14:paraId="3A88F317" w14:textId="77777777" w:rsidR="001F363C" w:rsidRPr="00A218D6" w:rsidRDefault="001F363C" w:rsidP="00587BCC">
            <w:pPr>
              <w:rPr>
                <w:rFonts w:ascii="Arial" w:hAnsi="Arial"/>
                <w:b/>
                <w:sz w:val="20"/>
              </w:rPr>
            </w:pPr>
            <w:r w:rsidRPr="00A218D6">
              <w:rPr>
                <w:rFonts w:ascii="Arial" w:hAnsi="Arial"/>
                <w:b/>
                <w:sz w:val="20"/>
              </w:rPr>
              <w:t>Exekutive</w:t>
            </w:r>
          </w:p>
          <w:p w14:paraId="32E2887B" w14:textId="545F726B" w:rsidR="001F363C" w:rsidRPr="00A218D6" w:rsidRDefault="001F363C" w:rsidP="00587BCC">
            <w:pPr>
              <w:rPr>
                <w:rFonts w:ascii="Arial" w:hAnsi="Arial"/>
                <w:sz w:val="20"/>
              </w:rPr>
            </w:pPr>
            <w:r w:rsidRPr="00A218D6">
              <w:rPr>
                <w:rFonts w:ascii="Arial" w:hAnsi="Arial"/>
                <w:sz w:val="20"/>
              </w:rPr>
              <w:t xml:space="preserve">Die Exekutive bildet die Regierung eines Landes. In Italien stehen der Staatspräsident sowie der Regierungschef an der Spitze des Staates. Das formal höchste Amt steht dem Staatspräsidenten, Presidente della </w:t>
            </w:r>
            <w:proofErr w:type="spellStart"/>
            <w:r w:rsidRPr="00A218D6">
              <w:rPr>
                <w:rFonts w:ascii="Arial" w:hAnsi="Arial"/>
                <w:sz w:val="20"/>
              </w:rPr>
              <w:t>Repubblica</w:t>
            </w:r>
            <w:proofErr w:type="spellEnd"/>
            <w:r w:rsidRPr="00A218D6">
              <w:rPr>
                <w:rFonts w:ascii="Arial" w:hAnsi="Arial"/>
                <w:sz w:val="20"/>
              </w:rPr>
              <w:t xml:space="preserve"> genannt, zu. Das Parlament sowie zusätzlich drei Vertreter jeder Region wählen ihn für eine 7</w:t>
            </w:r>
            <w:r w:rsidR="00BB6C8E" w:rsidRPr="00A218D6">
              <w:rPr>
                <w:rFonts w:ascii="Arial" w:hAnsi="Arial"/>
                <w:sz w:val="20"/>
              </w:rPr>
              <w:t>-</w:t>
            </w:r>
            <w:r w:rsidRPr="00A218D6">
              <w:rPr>
                <w:rFonts w:ascii="Arial" w:hAnsi="Arial"/>
                <w:sz w:val="20"/>
              </w:rPr>
              <w:t>jährige Amtszeit. Gewählt ist, wer in einem der ersten drei Wahlgänge zwei Drittel der Stimmen erhält. Ab dem vierten Wahlgang reicht es, die absolute Mehrheit zu erreichen. Zur Wahl kann sich jede</w:t>
            </w:r>
            <w:r w:rsidR="006B3E45" w:rsidRPr="00A218D6">
              <w:rPr>
                <w:rFonts w:ascii="Arial" w:hAnsi="Arial"/>
                <w:sz w:val="20"/>
              </w:rPr>
              <w:t>/r</w:t>
            </w:r>
            <w:r w:rsidR="00B63200" w:rsidRPr="00A218D6">
              <w:rPr>
                <w:rFonts w:ascii="Arial" w:hAnsi="Arial"/>
                <w:sz w:val="20"/>
              </w:rPr>
              <w:t xml:space="preserve"> Staatsbürger/i</w:t>
            </w:r>
            <w:r w:rsidRPr="00A218D6">
              <w:rPr>
                <w:rFonts w:ascii="Arial" w:hAnsi="Arial"/>
                <w:sz w:val="20"/>
              </w:rPr>
              <w:t xml:space="preserve">n über 50 Jahre stellen. </w:t>
            </w:r>
          </w:p>
          <w:p w14:paraId="379AA955" w14:textId="77777777" w:rsidR="00EF4781" w:rsidRPr="00A218D6" w:rsidRDefault="00EF4781" w:rsidP="00587BCC">
            <w:pPr>
              <w:rPr>
                <w:rFonts w:ascii="Arial" w:hAnsi="Arial"/>
                <w:sz w:val="20"/>
              </w:rPr>
            </w:pPr>
          </w:p>
          <w:p w14:paraId="435EE2C4" w14:textId="721AB04F" w:rsidR="00A0721E" w:rsidRPr="00A218D6" w:rsidRDefault="00A0721E" w:rsidP="00587BCC">
            <w:pPr>
              <w:rPr>
                <w:rFonts w:ascii="Arial" w:hAnsi="Arial"/>
                <w:sz w:val="20"/>
              </w:rPr>
            </w:pPr>
            <w:r w:rsidRPr="00A218D6">
              <w:rPr>
                <w:rFonts w:ascii="Arial" w:hAnsi="Arial"/>
                <w:sz w:val="20"/>
              </w:rPr>
              <w:t>Der Staatspräsident kann in das Gesetzgebungsverfahren eingreifen, indem er die Unterzeichnung der Gesetze verweigert</w:t>
            </w:r>
            <w:r w:rsidR="00F458EB" w:rsidRPr="00A218D6">
              <w:rPr>
                <w:rFonts w:ascii="Arial" w:hAnsi="Arial"/>
                <w:sz w:val="20"/>
              </w:rPr>
              <w:t xml:space="preserve">. Wichtiger ist jedoch die Kompetenz des Präsidenten zur Auflösung des Parlamentes, wenn es nicht arbeitsfähig ist. Auch bei der Regierungsbildung hat er eine wichtige Rolle inne. Er ernennt den Regierungschef (Ministerpräsident) und auf seinen Vorschlag auch die Minister. Vor allem wenn die Mehrheitsverhältnisse im Parlament nicht eindeutig sind, ist die Rolle des Staatspräsidenten entscheidend, da er einen mehrheitsfähigen Kandidaten vorschlagen muss. </w:t>
            </w:r>
          </w:p>
          <w:p w14:paraId="2A2E5E95" w14:textId="77777777" w:rsidR="004031C5" w:rsidRPr="00A218D6" w:rsidRDefault="004031C5" w:rsidP="00587BCC">
            <w:pPr>
              <w:rPr>
                <w:rFonts w:ascii="Arial" w:hAnsi="Arial"/>
                <w:i/>
                <w:sz w:val="20"/>
              </w:rPr>
            </w:pPr>
          </w:p>
          <w:p w14:paraId="4FEF4AC0" w14:textId="133CD340" w:rsidR="00F458EB" w:rsidRPr="00A218D6" w:rsidRDefault="00F458EB" w:rsidP="00587BCC">
            <w:pPr>
              <w:rPr>
                <w:rFonts w:ascii="Arial" w:hAnsi="Arial"/>
                <w:sz w:val="20"/>
              </w:rPr>
            </w:pPr>
            <w:r w:rsidRPr="00A218D6">
              <w:rPr>
                <w:rFonts w:ascii="Arial" w:hAnsi="Arial"/>
                <w:sz w:val="20"/>
              </w:rPr>
              <w:t xml:space="preserve">Sind Staatspräsident, Regierungschef und Minister festgelegt, muss sich das Kabinett innerhalb von </w:t>
            </w:r>
            <w:r w:rsidR="00485D47" w:rsidRPr="00A218D6">
              <w:rPr>
                <w:rFonts w:ascii="Arial" w:hAnsi="Arial"/>
                <w:sz w:val="20"/>
              </w:rPr>
              <w:t>zehn</w:t>
            </w:r>
            <w:r w:rsidRPr="00A218D6">
              <w:rPr>
                <w:rFonts w:ascii="Arial" w:hAnsi="Arial"/>
                <w:sz w:val="20"/>
              </w:rPr>
              <w:t xml:space="preserve"> Tagen einer Vertrauensabstimmung stellen. Beide Parlamentskammern müssen nacheinander und unabhängig voneinander dem Regierungskabinett das Vertrauen aussprech</w:t>
            </w:r>
            <w:r w:rsidR="00EF4781" w:rsidRPr="00A218D6">
              <w:rPr>
                <w:rFonts w:ascii="Arial" w:hAnsi="Arial"/>
                <w:sz w:val="20"/>
              </w:rPr>
              <w:t>en, die einfache Mehrheit reicht für eine Bestätigung.</w:t>
            </w:r>
          </w:p>
          <w:p w14:paraId="2A1392AD" w14:textId="77777777" w:rsidR="00EF4781" w:rsidRPr="00A218D6" w:rsidRDefault="00EF4781" w:rsidP="00587BCC">
            <w:pPr>
              <w:rPr>
                <w:rFonts w:ascii="Arial" w:hAnsi="Arial"/>
                <w:sz w:val="20"/>
              </w:rPr>
            </w:pPr>
          </w:p>
          <w:p w14:paraId="0A57552D" w14:textId="77777777" w:rsidR="002C476E" w:rsidRDefault="002C476E" w:rsidP="000914DF">
            <w:pPr>
              <w:keepNext/>
              <w:jc w:val="center"/>
            </w:pPr>
            <w:r>
              <w:rPr>
                <w:rFonts w:ascii="Arial" w:hAnsi="Arial"/>
                <w:noProof/>
                <w:sz w:val="20"/>
                <w:lang w:eastAsia="de-CH"/>
              </w:rPr>
              <w:drawing>
                <wp:inline distT="0" distB="0" distL="0" distR="0" wp14:anchorId="45DFA2E8" wp14:editId="1C8D1403">
                  <wp:extent cx="3708607" cy="2088000"/>
                  <wp:effectExtent l="0" t="0" r="6350" b="762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LOURBOX19493164.jpg"/>
                          <pic:cNvPicPr/>
                        </pic:nvPicPr>
                        <pic:blipFill>
                          <a:blip r:embed="rId9"/>
                          <a:stretch>
                            <a:fillRect/>
                          </a:stretch>
                        </pic:blipFill>
                        <pic:spPr>
                          <a:xfrm>
                            <a:off x="0" y="0"/>
                            <a:ext cx="3708607" cy="2088000"/>
                          </a:xfrm>
                          <a:prstGeom prst="rect">
                            <a:avLst/>
                          </a:prstGeom>
                        </pic:spPr>
                      </pic:pic>
                    </a:graphicData>
                  </a:graphic>
                </wp:inline>
              </w:drawing>
            </w:r>
          </w:p>
          <w:p w14:paraId="4BEEB20A" w14:textId="3AC77210" w:rsidR="000B7B0C" w:rsidRPr="00B90C84" w:rsidRDefault="002C476E" w:rsidP="00B90C84">
            <w:pPr>
              <w:jc w:val="center"/>
              <w:rPr>
                <w:rFonts w:ascii="Arial" w:hAnsi="Arial"/>
                <w:i/>
                <w:sz w:val="12"/>
                <w:szCs w:val="12"/>
                <w:lang w:val="it-IT"/>
              </w:rPr>
            </w:pPr>
            <w:proofErr w:type="spellStart"/>
            <w:r w:rsidRPr="00B90C84">
              <w:rPr>
                <w:rFonts w:ascii="Arial" w:hAnsi="Arial"/>
                <w:sz w:val="12"/>
                <w:szCs w:val="12"/>
                <w:lang w:val="it-IT"/>
              </w:rPr>
              <w:t>Bild</w:t>
            </w:r>
            <w:proofErr w:type="spellEnd"/>
            <w:r w:rsidRPr="00B90C84">
              <w:rPr>
                <w:rFonts w:ascii="Arial" w:hAnsi="Arial"/>
                <w:sz w:val="12"/>
                <w:szCs w:val="12"/>
                <w:lang w:val="it-IT"/>
              </w:rPr>
              <w:t xml:space="preserve">: </w:t>
            </w:r>
            <w:proofErr w:type="spellStart"/>
            <w:r w:rsidRPr="00B90C84">
              <w:rPr>
                <w:rFonts w:ascii="Arial" w:hAnsi="Arial"/>
                <w:sz w:val="12"/>
                <w:szCs w:val="12"/>
                <w:lang w:val="it-IT"/>
              </w:rPr>
              <w:t>Innenhof</w:t>
            </w:r>
            <w:proofErr w:type="spellEnd"/>
            <w:r w:rsidRPr="00B90C84">
              <w:rPr>
                <w:rFonts w:ascii="Arial" w:hAnsi="Arial"/>
                <w:sz w:val="12"/>
                <w:szCs w:val="12"/>
                <w:lang w:val="it-IT"/>
              </w:rPr>
              <w:t xml:space="preserve"> </w:t>
            </w:r>
            <w:proofErr w:type="spellStart"/>
            <w:r w:rsidRPr="00B90C84">
              <w:rPr>
                <w:rFonts w:ascii="Arial" w:hAnsi="Arial"/>
                <w:sz w:val="12"/>
                <w:szCs w:val="12"/>
                <w:lang w:val="it-IT"/>
              </w:rPr>
              <w:t>des</w:t>
            </w:r>
            <w:proofErr w:type="spellEnd"/>
            <w:r w:rsidRPr="00B90C84">
              <w:rPr>
                <w:rFonts w:ascii="Arial" w:hAnsi="Arial"/>
                <w:sz w:val="12"/>
                <w:szCs w:val="12"/>
                <w:lang w:val="it-IT"/>
              </w:rPr>
              <w:t xml:space="preserve"> Palazzo Quirinale in Rom (</w:t>
            </w:r>
            <w:proofErr w:type="spellStart"/>
            <w:r w:rsidRPr="00B90C84">
              <w:rPr>
                <w:rFonts w:ascii="Arial" w:hAnsi="Arial"/>
                <w:sz w:val="12"/>
                <w:szCs w:val="12"/>
                <w:lang w:val="it-IT"/>
              </w:rPr>
              <w:t>Colourbox</w:t>
            </w:r>
            <w:proofErr w:type="spellEnd"/>
            <w:r w:rsidRPr="00B90C84">
              <w:rPr>
                <w:rFonts w:ascii="Arial" w:hAnsi="Arial"/>
                <w:sz w:val="12"/>
                <w:szCs w:val="12"/>
                <w:lang w:val="it-IT"/>
              </w:rPr>
              <w:t>)</w:t>
            </w:r>
          </w:p>
          <w:p w14:paraId="6104AC1B" w14:textId="3596358F" w:rsidR="00F458EB" w:rsidRPr="006D7622" w:rsidRDefault="00F458EB" w:rsidP="00587BCC">
            <w:pPr>
              <w:rPr>
                <w:rFonts w:ascii="Arial" w:hAnsi="Arial"/>
                <w:b/>
                <w:sz w:val="20"/>
                <w:lang w:val="it-IT"/>
              </w:rPr>
            </w:pPr>
            <w:r w:rsidRPr="006D7622">
              <w:rPr>
                <w:rFonts w:ascii="Arial" w:hAnsi="Arial"/>
                <w:b/>
                <w:sz w:val="20"/>
                <w:lang w:val="it-IT"/>
              </w:rPr>
              <w:lastRenderedPageBreak/>
              <w:t>Legislative</w:t>
            </w:r>
          </w:p>
          <w:p w14:paraId="0B4B6878" w14:textId="662F5061" w:rsidR="00E1497F" w:rsidRPr="00A218D6" w:rsidRDefault="00E1497F" w:rsidP="00587BCC">
            <w:pPr>
              <w:rPr>
                <w:rFonts w:ascii="Arial" w:hAnsi="Arial"/>
                <w:sz w:val="20"/>
              </w:rPr>
            </w:pPr>
            <w:r w:rsidRPr="00A218D6">
              <w:rPr>
                <w:rFonts w:ascii="Arial" w:hAnsi="Arial"/>
                <w:sz w:val="20"/>
              </w:rPr>
              <w:t>Das italienische Parlament besteht aus zwei Kamme</w:t>
            </w:r>
            <w:r w:rsidR="006C0B9C" w:rsidRPr="00A218D6">
              <w:rPr>
                <w:rFonts w:ascii="Arial" w:hAnsi="Arial"/>
                <w:sz w:val="20"/>
              </w:rPr>
              <w:t xml:space="preserve">rn: Senat und Abgeordnetenkammer. Der Senat hat 315 Mitglieder, sie sind die Vertreter der Regionen Italiens, ähnlich </w:t>
            </w:r>
            <w:r w:rsidR="00EF4781" w:rsidRPr="00A218D6">
              <w:rPr>
                <w:rFonts w:ascii="Arial" w:hAnsi="Arial"/>
                <w:sz w:val="20"/>
              </w:rPr>
              <w:t>dem</w:t>
            </w:r>
            <w:r w:rsidR="006C0B9C" w:rsidRPr="00A218D6">
              <w:rPr>
                <w:rFonts w:ascii="Arial" w:hAnsi="Arial"/>
                <w:sz w:val="20"/>
              </w:rPr>
              <w:t xml:space="preserve"> Ständerat in der Schweiz. Zu den 315 Parlamentariern aus den Regionen kommen die Senatoren auf Leb</w:t>
            </w:r>
            <w:r w:rsidR="0020556C" w:rsidRPr="00A218D6">
              <w:rPr>
                <w:rFonts w:ascii="Arial" w:hAnsi="Arial"/>
                <w:sz w:val="20"/>
              </w:rPr>
              <w:t>ens</w:t>
            </w:r>
            <w:r w:rsidR="006C0B9C" w:rsidRPr="00A218D6">
              <w:rPr>
                <w:rFonts w:ascii="Arial" w:hAnsi="Arial"/>
                <w:sz w:val="20"/>
              </w:rPr>
              <w:t>zeit dazu. Senatoren auf Leb</w:t>
            </w:r>
            <w:r w:rsidR="0020556C" w:rsidRPr="00A218D6">
              <w:rPr>
                <w:rFonts w:ascii="Arial" w:hAnsi="Arial"/>
                <w:sz w:val="20"/>
              </w:rPr>
              <w:t>ens</w:t>
            </w:r>
            <w:r w:rsidR="006C0B9C" w:rsidRPr="00A218D6">
              <w:rPr>
                <w:rFonts w:ascii="Arial" w:hAnsi="Arial"/>
                <w:sz w:val="20"/>
              </w:rPr>
              <w:t>zeit sind die ehemaligen Staatspräsidenten sowie bis zu fünf Persönlichkeiten, welche der Staatspräsident ern</w:t>
            </w:r>
            <w:r w:rsidR="00EF4781" w:rsidRPr="00A218D6">
              <w:rPr>
                <w:rFonts w:ascii="Arial" w:hAnsi="Arial"/>
                <w:sz w:val="20"/>
              </w:rPr>
              <w:t>ennt. Diese Personen erhalten das</w:t>
            </w:r>
            <w:r w:rsidR="006C0B9C" w:rsidRPr="00A218D6">
              <w:rPr>
                <w:rFonts w:ascii="Arial" w:hAnsi="Arial"/>
                <w:sz w:val="20"/>
              </w:rPr>
              <w:t xml:space="preserve"> Amt als Auszeichnung für ihren besonderen Einsatz für das Wohl des Landes. Das Volk wird von </w:t>
            </w:r>
            <w:r w:rsidR="00E01580" w:rsidRPr="00A218D6">
              <w:rPr>
                <w:rFonts w:ascii="Arial" w:hAnsi="Arial"/>
                <w:sz w:val="20"/>
              </w:rPr>
              <w:t xml:space="preserve">den 630 Parlamentariern </w:t>
            </w:r>
            <w:r w:rsidR="006C0B9C" w:rsidRPr="00A218D6">
              <w:rPr>
                <w:rFonts w:ascii="Arial" w:hAnsi="Arial"/>
                <w:sz w:val="20"/>
              </w:rPr>
              <w:t xml:space="preserve">der Abgeordnetenkammer vertreten. </w:t>
            </w:r>
            <w:r w:rsidR="00E01580" w:rsidRPr="00A218D6">
              <w:rPr>
                <w:rFonts w:ascii="Arial" w:hAnsi="Arial"/>
                <w:sz w:val="20"/>
              </w:rPr>
              <w:t xml:space="preserve">Wählbar für das Abgeordnetenhaus sind Staatsbürger ab 25 Jahren und im Senat ab 40 Jahren. Auch das aktive Wahlrecht unterscheidet die beiden Kammern. Für das Abgeordnetenhaus darf ab 18 Jahren und für den Senat ab 25 Jahren abgestimmt werden. Beide Kammern werden auf </w:t>
            </w:r>
            <w:r w:rsidR="0020556C" w:rsidRPr="00A218D6">
              <w:rPr>
                <w:rFonts w:ascii="Arial" w:hAnsi="Arial"/>
                <w:sz w:val="20"/>
              </w:rPr>
              <w:t>fünf</w:t>
            </w:r>
            <w:r w:rsidR="00E01580" w:rsidRPr="00A218D6">
              <w:rPr>
                <w:rFonts w:ascii="Arial" w:hAnsi="Arial"/>
                <w:sz w:val="20"/>
              </w:rPr>
              <w:t xml:space="preserve"> Jahre gewählt</w:t>
            </w:r>
            <w:r w:rsidR="00EF4781" w:rsidRPr="00A218D6">
              <w:rPr>
                <w:rFonts w:ascii="Arial" w:hAnsi="Arial"/>
                <w:sz w:val="20"/>
              </w:rPr>
              <w:t xml:space="preserve"> und</w:t>
            </w:r>
            <w:r w:rsidR="00E01580" w:rsidRPr="00A218D6">
              <w:rPr>
                <w:rFonts w:ascii="Arial" w:hAnsi="Arial"/>
                <w:sz w:val="20"/>
              </w:rPr>
              <w:t xml:space="preserve"> wählen je einen Präsidenten. </w:t>
            </w:r>
          </w:p>
          <w:p w14:paraId="66F38335" w14:textId="4083454D" w:rsidR="00E01580" w:rsidRPr="00A218D6" w:rsidRDefault="00E01580" w:rsidP="00587BCC">
            <w:pPr>
              <w:rPr>
                <w:rFonts w:ascii="Arial" w:hAnsi="Arial"/>
                <w:sz w:val="20"/>
              </w:rPr>
            </w:pPr>
            <w:r w:rsidRPr="00A218D6">
              <w:rPr>
                <w:rFonts w:ascii="Arial" w:hAnsi="Arial"/>
                <w:sz w:val="20"/>
              </w:rPr>
              <w:t>Speziell ist, dass Senat und Abgeordneten</w:t>
            </w:r>
            <w:r w:rsidR="0020556C" w:rsidRPr="00A218D6">
              <w:rPr>
                <w:rFonts w:ascii="Arial" w:hAnsi="Arial"/>
                <w:sz w:val="20"/>
              </w:rPr>
              <w:t>kammer</w:t>
            </w:r>
            <w:r w:rsidRPr="00A218D6">
              <w:rPr>
                <w:rFonts w:ascii="Arial" w:hAnsi="Arial"/>
                <w:sz w:val="20"/>
              </w:rPr>
              <w:t xml:space="preserve"> die gleichen Kompetenzen besitzen. Das </w:t>
            </w:r>
            <w:r w:rsidR="00EF4781" w:rsidRPr="00A218D6">
              <w:rPr>
                <w:rFonts w:ascii="Arial" w:hAnsi="Arial"/>
                <w:sz w:val="20"/>
              </w:rPr>
              <w:t>bedeutet</w:t>
            </w:r>
            <w:r w:rsidRPr="00A218D6">
              <w:rPr>
                <w:rFonts w:ascii="Arial" w:hAnsi="Arial"/>
                <w:sz w:val="20"/>
              </w:rPr>
              <w:t xml:space="preserve">, </w:t>
            </w:r>
            <w:r w:rsidR="00EF4781" w:rsidRPr="00A218D6">
              <w:rPr>
                <w:rFonts w:ascii="Arial" w:hAnsi="Arial"/>
                <w:sz w:val="20"/>
              </w:rPr>
              <w:t xml:space="preserve">dass </w:t>
            </w:r>
            <w:r w:rsidRPr="00A218D6">
              <w:rPr>
                <w:rFonts w:ascii="Arial" w:hAnsi="Arial"/>
                <w:sz w:val="20"/>
              </w:rPr>
              <w:t>das Vertrauen in die Regierung aus beiden Kammern kommen</w:t>
            </w:r>
            <w:r w:rsidR="00EF4781" w:rsidRPr="00A218D6">
              <w:rPr>
                <w:rFonts w:ascii="Arial" w:hAnsi="Arial"/>
                <w:sz w:val="20"/>
              </w:rPr>
              <w:t xml:space="preserve"> muss. I</w:t>
            </w:r>
            <w:r w:rsidRPr="00A218D6">
              <w:rPr>
                <w:rFonts w:ascii="Arial" w:hAnsi="Arial"/>
                <w:sz w:val="20"/>
              </w:rPr>
              <w:t xml:space="preserve">st eine </w:t>
            </w:r>
            <w:r w:rsidR="00EF4781" w:rsidRPr="00A218D6">
              <w:rPr>
                <w:rFonts w:ascii="Arial" w:hAnsi="Arial"/>
                <w:sz w:val="20"/>
              </w:rPr>
              <w:t xml:space="preserve">Kammer </w:t>
            </w:r>
            <w:r w:rsidRPr="00A218D6">
              <w:rPr>
                <w:rFonts w:ascii="Arial" w:hAnsi="Arial"/>
                <w:sz w:val="20"/>
              </w:rPr>
              <w:t xml:space="preserve">nicht mehr einverstanden, ist die Regierung gestürzt. Auch Gesetze werden von beiden Kammern verabschiedet. </w:t>
            </w:r>
            <w:r w:rsidR="00D349D4" w:rsidRPr="00A218D6">
              <w:rPr>
                <w:rFonts w:ascii="Arial" w:hAnsi="Arial"/>
                <w:sz w:val="20"/>
              </w:rPr>
              <w:t>Dieses System</w:t>
            </w:r>
            <w:r w:rsidR="00EF4781" w:rsidRPr="00A218D6">
              <w:rPr>
                <w:rFonts w:ascii="Arial" w:hAnsi="Arial"/>
                <w:sz w:val="20"/>
              </w:rPr>
              <w:t xml:space="preserve"> </w:t>
            </w:r>
            <w:r w:rsidR="00D349D4" w:rsidRPr="00A218D6">
              <w:rPr>
                <w:rFonts w:ascii="Arial" w:hAnsi="Arial"/>
                <w:sz w:val="20"/>
              </w:rPr>
              <w:t xml:space="preserve">nennt man einen perfekten </w:t>
            </w:r>
            <w:proofErr w:type="spellStart"/>
            <w:r w:rsidR="00D349D4" w:rsidRPr="00A218D6">
              <w:rPr>
                <w:rFonts w:ascii="Arial" w:hAnsi="Arial"/>
                <w:sz w:val="20"/>
              </w:rPr>
              <w:t>Bikameralismus</w:t>
            </w:r>
            <w:proofErr w:type="spellEnd"/>
            <w:r w:rsidR="00D349D4" w:rsidRPr="00A218D6">
              <w:rPr>
                <w:rFonts w:ascii="Arial" w:hAnsi="Arial"/>
                <w:sz w:val="20"/>
              </w:rPr>
              <w:t xml:space="preserve">. </w:t>
            </w:r>
            <w:r w:rsidR="00F0250B" w:rsidRPr="00A218D6">
              <w:rPr>
                <w:rFonts w:ascii="Arial" w:hAnsi="Arial"/>
                <w:sz w:val="20"/>
              </w:rPr>
              <w:t>Die Parlamentssitzungen sind öffentlich und werden auch in Fernsehen und Radio übertragen.</w:t>
            </w:r>
            <w:r w:rsidR="00F0250B" w:rsidRPr="00A218D6">
              <w:rPr>
                <w:rFonts w:ascii="Arial" w:hAnsi="Arial"/>
                <w:sz w:val="20"/>
                <w:vertAlign w:val="superscript"/>
              </w:rPr>
              <w:t xml:space="preserve"> </w:t>
            </w:r>
          </w:p>
          <w:p w14:paraId="26FD6A43" w14:textId="77777777" w:rsidR="00E01580" w:rsidRPr="00A218D6" w:rsidRDefault="00E01580" w:rsidP="00587BCC">
            <w:pPr>
              <w:rPr>
                <w:rFonts w:ascii="Arial" w:hAnsi="Arial"/>
                <w:sz w:val="20"/>
              </w:rPr>
            </w:pPr>
          </w:p>
          <w:p w14:paraId="62E2564B" w14:textId="77777777" w:rsidR="004031C5" w:rsidRPr="00A218D6" w:rsidRDefault="00CC12C9" w:rsidP="00587BCC">
            <w:pPr>
              <w:rPr>
                <w:rFonts w:ascii="Arial" w:hAnsi="Arial"/>
                <w:b/>
                <w:sz w:val="20"/>
              </w:rPr>
            </w:pPr>
            <w:r w:rsidRPr="00A218D6">
              <w:rPr>
                <w:rFonts w:ascii="Arial" w:hAnsi="Arial"/>
                <w:b/>
                <w:sz w:val="20"/>
              </w:rPr>
              <w:t>Parteien</w:t>
            </w:r>
          </w:p>
          <w:p w14:paraId="447DB50E" w14:textId="77777777" w:rsidR="0079473A" w:rsidRDefault="006F3D66" w:rsidP="00587BCC">
            <w:pPr>
              <w:rPr>
                <w:rFonts w:ascii="Arial" w:hAnsi="Arial"/>
                <w:sz w:val="20"/>
              </w:rPr>
            </w:pPr>
            <w:r w:rsidRPr="00A218D6">
              <w:rPr>
                <w:rFonts w:ascii="Arial" w:hAnsi="Arial"/>
                <w:sz w:val="20"/>
              </w:rPr>
              <w:t xml:space="preserve">Das Parteiensystem Italiens ist komplex und auch dem Wandel unterworfen. Im Folgenden wird ein vereinfachter Überblick über die Entwicklung gegeben. </w:t>
            </w:r>
            <w:r w:rsidR="00D349D4" w:rsidRPr="00A218D6">
              <w:rPr>
                <w:rFonts w:ascii="Arial" w:hAnsi="Arial"/>
                <w:sz w:val="20"/>
              </w:rPr>
              <w:t>Wie bereits erwähnt</w:t>
            </w:r>
            <w:r w:rsidR="00EF4781" w:rsidRPr="00A218D6">
              <w:rPr>
                <w:rFonts w:ascii="Arial" w:hAnsi="Arial"/>
                <w:sz w:val="20"/>
              </w:rPr>
              <w:t>,</w:t>
            </w:r>
            <w:r w:rsidR="00D349D4" w:rsidRPr="00A218D6">
              <w:rPr>
                <w:rFonts w:ascii="Arial" w:hAnsi="Arial"/>
                <w:sz w:val="20"/>
              </w:rPr>
              <w:t xml:space="preserve"> wandelte sich das italienische Parteiensystem in den 1990er</w:t>
            </w:r>
            <w:r w:rsidR="0020556C" w:rsidRPr="00A218D6">
              <w:rPr>
                <w:rFonts w:ascii="Arial" w:hAnsi="Arial"/>
                <w:sz w:val="20"/>
              </w:rPr>
              <w:t>-</w:t>
            </w:r>
            <w:r w:rsidR="00D349D4" w:rsidRPr="00A218D6">
              <w:rPr>
                <w:rFonts w:ascii="Arial" w:hAnsi="Arial"/>
                <w:sz w:val="20"/>
              </w:rPr>
              <w:t>Jahren. Ende der 1980er</w:t>
            </w:r>
            <w:r w:rsidR="0020556C" w:rsidRPr="00A218D6">
              <w:rPr>
                <w:rFonts w:ascii="Arial" w:hAnsi="Arial"/>
                <w:sz w:val="20"/>
              </w:rPr>
              <w:t>-</w:t>
            </w:r>
            <w:r w:rsidR="00D349D4" w:rsidRPr="00A218D6">
              <w:rPr>
                <w:rFonts w:ascii="Arial" w:hAnsi="Arial"/>
                <w:sz w:val="20"/>
              </w:rPr>
              <w:t>Jahre war die Bevölkerung nicht mehr zufrieden, viele waren der Ansicht, die Lebensbedingungen in Italien hätten sich verschlechtert. Immer mehr Menschen interessierten sich nicht mehr für die Politik und fühl</w:t>
            </w:r>
            <w:r w:rsidR="00EF4781" w:rsidRPr="00A218D6">
              <w:rPr>
                <w:rFonts w:ascii="Arial" w:hAnsi="Arial"/>
                <w:sz w:val="20"/>
              </w:rPr>
              <w:t>t</w:t>
            </w:r>
            <w:r w:rsidR="00D349D4" w:rsidRPr="00A218D6">
              <w:rPr>
                <w:rFonts w:ascii="Arial" w:hAnsi="Arial"/>
                <w:sz w:val="20"/>
              </w:rPr>
              <w:t>en sich von den Parteien nicht vertreten. In dieser Zeit bilde</w:t>
            </w:r>
            <w:r w:rsidR="00EF4781" w:rsidRPr="00A218D6">
              <w:rPr>
                <w:rFonts w:ascii="Arial" w:hAnsi="Arial"/>
                <w:sz w:val="20"/>
              </w:rPr>
              <w:t>te</w:t>
            </w:r>
            <w:r w:rsidR="00D349D4" w:rsidRPr="00A218D6">
              <w:rPr>
                <w:rFonts w:ascii="Arial" w:hAnsi="Arial"/>
                <w:sz w:val="20"/>
              </w:rPr>
              <w:t xml:space="preserve">n sich die </w:t>
            </w:r>
            <w:r w:rsidR="00CC101B">
              <w:rPr>
                <w:rFonts w:ascii="Arial" w:hAnsi="Arial"/>
                <w:sz w:val="20"/>
              </w:rPr>
              <w:t>«</w:t>
            </w:r>
            <w:proofErr w:type="spellStart"/>
            <w:r w:rsidR="00D349D4" w:rsidRPr="00A218D6">
              <w:rPr>
                <w:rFonts w:ascii="Arial" w:hAnsi="Arial"/>
                <w:sz w:val="20"/>
              </w:rPr>
              <w:t>Leghe</w:t>
            </w:r>
            <w:proofErr w:type="spellEnd"/>
            <w:r w:rsidR="00CC101B">
              <w:rPr>
                <w:rFonts w:ascii="Arial" w:hAnsi="Arial"/>
                <w:sz w:val="20"/>
              </w:rPr>
              <w:t>»</w:t>
            </w:r>
            <w:r w:rsidR="00D349D4" w:rsidRPr="00A218D6">
              <w:rPr>
                <w:rFonts w:ascii="Arial" w:hAnsi="Arial"/>
                <w:sz w:val="20"/>
              </w:rPr>
              <w:t xml:space="preserve">, dies sind Parteien, welche sich für eine bestimmte Region einsetzen und </w:t>
            </w:r>
            <w:r w:rsidR="00EF4781" w:rsidRPr="00A218D6">
              <w:rPr>
                <w:rFonts w:ascii="Arial" w:hAnsi="Arial"/>
                <w:sz w:val="20"/>
              </w:rPr>
              <w:t>viele</w:t>
            </w:r>
            <w:r w:rsidR="00D349D4" w:rsidRPr="00A218D6">
              <w:rPr>
                <w:rFonts w:ascii="Arial" w:hAnsi="Arial"/>
                <w:sz w:val="20"/>
              </w:rPr>
              <w:t xml:space="preserve"> Wählerstimmen ergatterten. Heute ist besonders die Lega Nord bekannt. Vor den 1990er</w:t>
            </w:r>
            <w:r w:rsidR="0020556C" w:rsidRPr="00A218D6">
              <w:rPr>
                <w:rFonts w:ascii="Arial" w:hAnsi="Arial"/>
                <w:sz w:val="20"/>
              </w:rPr>
              <w:t>-</w:t>
            </w:r>
            <w:r w:rsidR="00D349D4" w:rsidRPr="00A218D6">
              <w:rPr>
                <w:rFonts w:ascii="Arial" w:hAnsi="Arial"/>
                <w:sz w:val="20"/>
              </w:rPr>
              <w:t>Jahren wählte die Bevölkerung stabil die gleichen Parteien, die zwei grossen (</w:t>
            </w:r>
            <w:proofErr w:type="spellStart"/>
            <w:r w:rsidR="00D349D4" w:rsidRPr="00A218D6">
              <w:rPr>
                <w:rFonts w:ascii="Arial" w:hAnsi="Arial"/>
                <w:sz w:val="20"/>
              </w:rPr>
              <w:t>Partito</w:t>
            </w:r>
            <w:proofErr w:type="spellEnd"/>
            <w:r w:rsidR="00D349D4" w:rsidRPr="00A218D6">
              <w:rPr>
                <w:rFonts w:ascii="Arial" w:hAnsi="Arial"/>
                <w:sz w:val="20"/>
              </w:rPr>
              <w:t xml:space="preserve"> </w:t>
            </w:r>
            <w:proofErr w:type="spellStart"/>
            <w:r w:rsidR="00A23C31" w:rsidRPr="00A218D6">
              <w:rPr>
                <w:rFonts w:ascii="Arial" w:hAnsi="Arial"/>
                <w:sz w:val="20"/>
              </w:rPr>
              <w:t>S</w:t>
            </w:r>
            <w:r w:rsidR="00D349D4" w:rsidRPr="00A218D6">
              <w:rPr>
                <w:rFonts w:ascii="Arial" w:hAnsi="Arial"/>
                <w:sz w:val="20"/>
              </w:rPr>
              <w:t>ocialist</w:t>
            </w:r>
            <w:r w:rsidR="00EF4781" w:rsidRPr="00A218D6">
              <w:rPr>
                <w:rFonts w:ascii="Arial" w:hAnsi="Arial"/>
                <w:sz w:val="20"/>
              </w:rPr>
              <w:t>a</w:t>
            </w:r>
            <w:proofErr w:type="spellEnd"/>
            <w:r w:rsidR="00D349D4" w:rsidRPr="00A218D6">
              <w:rPr>
                <w:rFonts w:ascii="Arial" w:hAnsi="Arial"/>
                <w:sz w:val="20"/>
              </w:rPr>
              <w:t xml:space="preserve">, </w:t>
            </w:r>
            <w:proofErr w:type="spellStart"/>
            <w:r w:rsidR="00D349D4" w:rsidRPr="00A218D6">
              <w:rPr>
                <w:rFonts w:ascii="Arial" w:hAnsi="Arial"/>
                <w:sz w:val="20"/>
              </w:rPr>
              <w:t>Democrazia</w:t>
            </w:r>
            <w:proofErr w:type="spellEnd"/>
            <w:r w:rsidR="00D349D4" w:rsidRPr="00A218D6">
              <w:rPr>
                <w:rFonts w:ascii="Arial" w:hAnsi="Arial"/>
                <w:sz w:val="20"/>
              </w:rPr>
              <w:t xml:space="preserve"> </w:t>
            </w:r>
            <w:r w:rsidR="00A23C31" w:rsidRPr="00A218D6">
              <w:rPr>
                <w:rFonts w:ascii="Arial" w:hAnsi="Arial"/>
                <w:sz w:val="20"/>
              </w:rPr>
              <w:t>C</w:t>
            </w:r>
            <w:r w:rsidR="00D349D4" w:rsidRPr="00A218D6">
              <w:rPr>
                <w:rFonts w:ascii="Arial" w:hAnsi="Arial"/>
                <w:sz w:val="20"/>
              </w:rPr>
              <w:t xml:space="preserve">ristiana) Parteien dominierten. Doch das Parteiensystem diversifizierte sich und die Wähler stimmten nun auch </w:t>
            </w:r>
            <w:r w:rsidR="0020556C" w:rsidRPr="00A218D6">
              <w:rPr>
                <w:rFonts w:ascii="Arial" w:hAnsi="Arial"/>
                <w:sz w:val="20"/>
              </w:rPr>
              <w:t>für</w:t>
            </w:r>
            <w:r w:rsidR="00D349D4" w:rsidRPr="00A218D6">
              <w:rPr>
                <w:rFonts w:ascii="Arial" w:hAnsi="Arial"/>
                <w:sz w:val="20"/>
              </w:rPr>
              <w:t xml:space="preserve"> andere Parteien. Dazu kam, dass 1992 sehr viele politische Führungskräfte zurücktreten mussten, da sie in Korruptionsfälle ver</w:t>
            </w:r>
            <w:r w:rsidR="00BB66B8" w:rsidRPr="00A218D6">
              <w:rPr>
                <w:rFonts w:ascii="Arial" w:hAnsi="Arial"/>
                <w:sz w:val="20"/>
              </w:rPr>
              <w:t>wickelt waren. Bei den Wahlen 1994 wählten die Menschen andere Parteien: Die Partei Forza Italia (FI) von Silvio Berlusconi erhielt die meisten Wählerstimmen, aber auch andere Parteien erhielten mehr Stimmen</w:t>
            </w:r>
            <w:r w:rsidR="0020556C" w:rsidRPr="00A218D6">
              <w:rPr>
                <w:rFonts w:ascii="Arial" w:hAnsi="Arial"/>
                <w:sz w:val="20"/>
              </w:rPr>
              <w:t xml:space="preserve">, </w:t>
            </w:r>
            <w:r w:rsidR="00EF4781" w:rsidRPr="00A218D6">
              <w:rPr>
                <w:rFonts w:ascii="Arial" w:hAnsi="Arial"/>
                <w:sz w:val="20"/>
              </w:rPr>
              <w:t>zum Beispiel</w:t>
            </w:r>
            <w:r w:rsidR="0020556C" w:rsidRPr="00A218D6">
              <w:rPr>
                <w:rFonts w:ascii="Arial" w:hAnsi="Arial"/>
                <w:sz w:val="20"/>
              </w:rPr>
              <w:t xml:space="preserve"> </w:t>
            </w:r>
            <w:r w:rsidR="00BB66B8" w:rsidRPr="00A218D6">
              <w:rPr>
                <w:rFonts w:ascii="Arial" w:hAnsi="Arial"/>
                <w:sz w:val="20"/>
              </w:rPr>
              <w:t xml:space="preserve">der </w:t>
            </w:r>
            <w:proofErr w:type="spellStart"/>
            <w:r w:rsidR="00BB66B8" w:rsidRPr="00A218D6">
              <w:rPr>
                <w:rFonts w:ascii="Arial" w:hAnsi="Arial"/>
                <w:sz w:val="20"/>
              </w:rPr>
              <w:t>Partito</w:t>
            </w:r>
            <w:proofErr w:type="spellEnd"/>
            <w:r w:rsidR="00BB66B8" w:rsidRPr="00A218D6">
              <w:rPr>
                <w:rFonts w:ascii="Arial" w:hAnsi="Arial"/>
                <w:sz w:val="20"/>
              </w:rPr>
              <w:t xml:space="preserve"> </w:t>
            </w:r>
            <w:proofErr w:type="spellStart"/>
            <w:r w:rsidR="00BB66B8" w:rsidRPr="00A218D6">
              <w:rPr>
                <w:rFonts w:ascii="Arial" w:hAnsi="Arial"/>
                <w:sz w:val="20"/>
              </w:rPr>
              <w:t>Democratico</w:t>
            </w:r>
            <w:proofErr w:type="spellEnd"/>
            <w:r w:rsidR="00BB66B8" w:rsidRPr="00A218D6">
              <w:rPr>
                <w:rFonts w:ascii="Arial" w:hAnsi="Arial"/>
                <w:sz w:val="20"/>
              </w:rPr>
              <w:t xml:space="preserve"> della </w:t>
            </w:r>
            <w:proofErr w:type="spellStart"/>
            <w:r w:rsidR="00BB66B8" w:rsidRPr="00A218D6">
              <w:rPr>
                <w:rFonts w:ascii="Arial" w:hAnsi="Arial"/>
                <w:sz w:val="20"/>
              </w:rPr>
              <w:t>Sinistra</w:t>
            </w:r>
            <w:proofErr w:type="spellEnd"/>
            <w:r w:rsidR="00BB66B8" w:rsidRPr="00A218D6">
              <w:rPr>
                <w:rFonts w:ascii="Arial" w:hAnsi="Arial"/>
                <w:sz w:val="20"/>
              </w:rPr>
              <w:t xml:space="preserve"> (PDS), die </w:t>
            </w:r>
            <w:proofErr w:type="spellStart"/>
            <w:r w:rsidR="00BB66B8" w:rsidRPr="00A218D6">
              <w:rPr>
                <w:rFonts w:ascii="Arial" w:hAnsi="Arial"/>
                <w:sz w:val="20"/>
              </w:rPr>
              <w:t>Alleanza</w:t>
            </w:r>
            <w:proofErr w:type="spellEnd"/>
            <w:r w:rsidR="00BB66B8" w:rsidRPr="00A218D6">
              <w:rPr>
                <w:rFonts w:ascii="Arial" w:hAnsi="Arial"/>
                <w:sz w:val="20"/>
              </w:rPr>
              <w:t xml:space="preserve"> </w:t>
            </w:r>
            <w:proofErr w:type="spellStart"/>
            <w:r w:rsidR="00BB66B8" w:rsidRPr="00A218D6">
              <w:rPr>
                <w:rFonts w:ascii="Arial" w:hAnsi="Arial"/>
                <w:sz w:val="20"/>
              </w:rPr>
              <w:t>Nazionale</w:t>
            </w:r>
            <w:proofErr w:type="spellEnd"/>
            <w:r w:rsidR="00BB66B8" w:rsidRPr="00A218D6">
              <w:rPr>
                <w:rFonts w:ascii="Arial" w:hAnsi="Arial"/>
                <w:sz w:val="20"/>
              </w:rPr>
              <w:t xml:space="preserve"> (AN) oder die Lega Nord. Erst hinter ihnen folgten die alten Parteien.</w:t>
            </w:r>
            <w:r w:rsidRPr="00A218D6">
              <w:rPr>
                <w:rFonts w:ascii="Arial" w:hAnsi="Arial"/>
                <w:sz w:val="20"/>
              </w:rPr>
              <w:t xml:space="preserve"> </w:t>
            </w:r>
            <w:r w:rsidR="008B459F" w:rsidRPr="00A218D6">
              <w:rPr>
                <w:rFonts w:ascii="Arial" w:hAnsi="Arial"/>
                <w:sz w:val="20"/>
              </w:rPr>
              <w:t xml:space="preserve">Seither haben sich die Parteien teilweise zusammengeschlossen und auch neue Parteien wurden gegründet. </w:t>
            </w:r>
            <w:r w:rsidR="0079473A" w:rsidRPr="00A218D6">
              <w:rPr>
                <w:rFonts w:ascii="Arial" w:hAnsi="Arial"/>
                <w:sz w:val="20"/>
              </w:rPr>
              <w:t>Viele Parteien schliessen sich in Bündnissen zusammen. Die gröss</w:t>
            </w:r>
            <w:r w:rsidR="00A23C31" w:rsidRPr="00A218D6">
              <w:rPr>
                <w:rFonts w:ascii="Arial" w:hAnsi="Arial"/>
                <w:sz w:val="20"/>
              </w:rPr>
              <w:t>t</w:t>
            </w:r>
            <w:r w:rsidR="0079473A" w:rsidRPr="00A218D6">
              <w:rPr>
                <w:rFonts w:ascii="Arial" w:hAnsi="Arial"/>
                <w:sz w:val="20"/>
              </w:rPr>
              <w:t xml:space="preserve">en Bündnisse sind momentan noch das </w:t>
            </w:r>
            <w:r w:rsidR="0020556C" w:rsidRPr="00A218D6">
              <w:rPr>
                <w:rFonts w:ascii="Arial" w:hAnsi="Arial"/>
                <w:sz w:val="20"/>
              </w:rPr>
              <w:t>M</w:t>
            </w:r>
            <w:r w:rsidR="0079473A" w:rsidRPr="00A218D6">
              <w:rPr>
                <w:rFonts w:ascii="Arial" w:hAnsi="Arial"/>
                <w:sz w:val="20"/>
              </w:rPr>
              <w:t>itte-</w:t>
            </w:r>
            <w:r w:rsidR="00A23C31" w:rsidRPr="00A218D6">
              <w:rPr>
                <w:rFonts w:ascii="Arial" w:hAnsi="Arial"/>
                <w:sz w:val="20"/>
              </w:rPr>
              <w:t>L</w:t>
            </w:r>
            <w:r w:rsidR="0079473A" w:rsidRPr="00A218D6">
              <w:rPr>
                <w:rFonts w:ascii="Arial" w:hAnsi="Arial"/>
                <w:sz w:val="20"/>
              </w:rPr>
              <w:t>inks</w:t>
            </w:r>
            <w:r w:rsidR="0020556C" w:rsidRPr="00A218D6">
              <w:rPr>
                <w:rFonts w:ascii="Arial" w:hAnsi="Arial"/>
                <w:sz w:val="20"/>
              </w:rPr>
              <w:t>-</w:t>
            </w:r>
            <w:r w:rsidR="0079473A" w:rsidRPr="00A218D6">
              <w:rPr>
                <w:rFonts w:ascii="Arial" w:hAnsi="Arial"/>
                <w:sz w:val="20"/>
              </w:rPr>
              <w:t>Bündnis</w:t>
            </w:r>
            <w:r w:rsidR="0020556C" w:rsidRPr="00A218D6">
              <w:rPr>
                <w:rFonts w:ascii="Arial" w:hAnsi="Arial"/>
                <w:sz w:val="20"/>
              </w:rPr>
              <w:t>,</w:t>
            </w:r>
            <w:r w:rsidR="0079473A" w:rsidRPr="00A218D6">
              <w:rPr>
                <w:rFonts w:ascii="Arial" w:hAnsi="Arial"/>
                <w:sz w:val="20"/>
              </w:rPr>
              <w:t xml:space="preserve"> angeführt vom </w:t>
            </w:r>
            <w:proofErr w:type="spellStart"/>
            <w:r w:rsidR="0079473A" w:rsidRPr="00A218D6">
              <w:rPr>
                <w:rFonts w:ascii="Arial" w:hAnsi="Arial"/>
                <w:sz w:val="20"/>
              </w:rPr>
              <w:t>Partito</w:t>
            </w:r>
            <w:proofErr w:type="spellEnd"/>
            <w:r w:rsidR="0079473A" w:rsidRPr="00A218D6">
              <w:rPr>
                <w:rFonts w:ascii="Arial" w:hAnsi="Arial"/>
                <w:sz w:val="20"/>
              </w:rPr>
              <w:t xml:space="preserve"> </w:t>
            </w:r>
            <w:proofErr w:type="spellStart"/>
            <w:r w:rsidR="0079473A" w:rsidRPr="00A218D6">
              <w:rPr>
                <w:rFonts w:ascii="Arial" w:hAnsi="Arial"/>
                <w:sz w:val="20"/>
              </w:rPr>
              <w:t>Democratico</w:t>
            </w:r>
            <w:proofErr w:type="spellEnd"/>
            <w:r w:rsidR="0020556C" w:rsidRPr="00A218D6">
              <w:rPr>
                <w:rFonts w:ascii="Arial" w:hAnsi="Arial"/>
                <w:sz w:val="20"/>
              </w:rPr>
              <w:t>,</w:t>
            </w:r>
            <w:r w:rsidR="0079473A" w:rsidRPr="00A218D6">
              <w:rPr>
                <w:rFonts w:ascii="Arial" w:hAnsi="Arial"/>
                <w:sz w:val="20"/>
              </w:rPr>
              <w:t xml:space="preserve"> und das Mitte-</w:t>
            </w:r>
            <w:r w:rsidR="0020556C" w:rsidRPr="00A218D6">
              <w:rPr>
                <w:rFonts w:ascii="Arial" w:hAnsi="Arial"/>
                <w:sz w:val="20"/>
              </w:rPr>
              <w:t>R</w:t>
            </w:r>
            <w:r w:rsidR="0079473A" w:rsidRPr="00A218D6">
              <w:rPr>
                <w:rFonts w:ascii="Arial" w:hAnsi="Arial"/>
                <w:sz w:val="20"/>
              </w:rPr>
              <w:t>echts</w:t>
            </w:r>
            <w:r w:rsidR="0020556C" w:rsidRPr="00A218D6">
              <w:rPr>
                <w:rFonts w:ascii="Arial" w:hAnsi="Arial"/>
                <w:sz w:val="20"/>
              </w:rPr>
              <w:t>-</w:t>
            </w:r>
            <w:r w:rsidR="0079473A" w:rsidRPr="00A218D6">
              <w:rPr>
                <w:rFonts w:ascii="Arial" w:hAnsi="Arial"/>
                <w:sz w:val="20"/>
              </w:rPr>
              <w:t>Bündnis</w:t>
            </w:r>
            <w:r w:rsidR="0020556C" w:rsidRPr="00A218D6">
              <w:rPr>
                <w:rFonts w:ascii="Arial" w:hAnsi="Arial"/>
                <w:sz w:val="20"/>
              </w:rPr>
              <w:t>,</w:t>
            </w:r>
            <w:r w:rsidR="0079473A" w:rsidRPr="00A218D6">
              <w:rPr>
                <w:rFonts w:ascii="Arial" w:hAnsi="Arial"/>
                <w:sz w:val="20"/>
              </w:rPr>
              <w:t xml:space="preserve"> angeführt vom </w:t>
            </w:r>
            <w:proofErr w:type="spellStart"/>
            <w:r w:rsidR="0079473A" w:rsidRPr="00A218D6">
              <w:rPr>
                <w:rFonts w:ascii="Arial" w:hAnsi="Arial"/>
                <w:sz w:val="20"/>
              </w:rPr>
              <w:t>Popolo</w:t>
            </w:r>
            <w:proofErr w:type="spellEnd"/>
            <w:r w:rsidR="0079473A" w:rsidRPr="00A218D6">
              <w:rPr>
                <w:rFonts w:ascii="Arial" w:hAnsi="Arial"/>
                <w:sz w:val="20"/>
              </w:rPr>
              <w:t xml:space="preserve"> della </w:t>
            </w:r>
            <w:proofErr w:type="spellStart"/>
            <w:r w:rsidR="0079473A" w:rsidRPr="00A218D6">
              <w:rPr>
                <w:rFonts w:ascii="Arial" w:hAnsi="Arial"/>
                <w:sz w:val="20"/>
              </w:rPr>
              <w:t>Libertà</w:t>
            </w:r>
            <w:proofErr w:type="spellEnd"/>
            <w:r w:rsidR="0079473A" w:rsidRPr="00A218D6">
              <w:rPr>
                <w:rFonts w:ascii="Arial" w:hAnsi="Arial"/>
                <w:sz w:val="20"/>
              </w:rPr>
              <w:t>.</w:t>
            </w:r>
          </w:p>
          <w:p w14:paraId="4ED7D8FA" w14:textId="77777777" w:rsidR="00F6160C" w:rsidRDefault="00F6160C" w:rsidP="00587BCC">
            <w:pPr>
              <w:rPr>
                <w:rFonts w:ascii="Arial" w:hAnsi="Arial"/>
                <w:sz w:val="20"/>
              </w:rPr>
            </w:pPr>
          </w:p>
          <w:p w14:paraId="14728BEB" w14:textId="3D9DB2D8" w:rsidR="00F6160C" w:rsidRPr="00F6160C" w:rsidRDefault="00F6160C" w:rsidP="00F6160C">
            <w:pPr>
              <w:rPr>
                <w:rFonts w:ascii="Arial" w:hAnsi="Arial"/>
                <w:sz w:val="12"/>
                <w:szCs w:val="12"/>
              </w:rPr>
            </w:pPr>
            <w:r w:rsidRPr="00F6160C">
              <w:rPr>
                <w:rFonts w:ascii="Arial" w:hAnsi="Arial"/>
                <w:sz w:val="12"/>
                <w:szCs w:val="12"/>
              </w:rPr>
              <w:t>vgl. Köppel, Stefan: Das politische System Italiens. Eine Einführung, Wiesbaden 2007, S. 24; 29.</w:t>
            </w:r>
          </w:p>
          <w:p w14:paraId="096E62CF" w14:textId="77777777" w:rsidR="00F6160C" w:rsidRPr="00F6160C" w:rsidRDefault="00F6160C" w:rsidP="00F6160C">
            <w:pPr>
              <w:rPr>
                <w:rFonts w:ascii="Arial" w:hAnsi="Arial"/>
                <w:sz w:val="12"/>
                <w:szCs w:val="12"/>
              </w:rPr>
            </w:pPr>
            <w:r w:rsidRPr="00F6160C">
              <w:rPr>
                <w:rFonts w:ascii="Arial" w:hAnsi="Arial"/>
                <w:sz w:val="12"/>
                <w:szCs w:val="12"/>
              </w:rPr>
              <w:t>2 vgl. ebd., S. 11–14.</w:t>
            </w:r>
          </w:p>
          <w:p w14:paraId="6AD147A9" w14:textId="77777777" w:rsidR="00F6160C" w:rsidRPr="00F6160C" w:rsidRDefault="00F6160C" w:rsidP="00F6160C">
            <w:pPr>
              <w:rPr>
                <w:rFonts w:ascii="Arial" w:hAnsi="Arial"/>
                <w:sz w:val="12"/>
                <w:szCs w:val="12"/>
              </w:rPr>
            </w:pPr>
            <w:r w:rsidRPr="00F6160C">
              <w:rPr>
                <w:rFonts w:ascii="Arial" w:hAnsi="Arial"/>
                <w:sz w:val="12"/>
                <w:szCs w:val="12"/>
              </w:rPr>
              <w:t>3 vgl. ebd., S. 140–143.</w:t>
            </w:r>
          </w:p>
          <w:p w14:paraId="79B6FB87" w14:textId="77777777" w:rsidR="00F6160C" w:rsidRPr="00F6160C" w:rsidRDefault="00F6160C" w:rsidP="00F6160C">
            <w:pPr>
              <w:rPr>
                <w:rFonts w:ascii="Arial" w:hAnsi="Arial"/>
                <w:sz w:val="12"/>
                <w:szCs w:val="12"/>
              </w:rPr>
            </w:pPr>
            <w:r w:rsidRPr="00F6160C">
              <w:rPr>
                <w:rFonts w:ascii="Arial" w:hAnsi="Arial"/>
                <w:sz w:val="12"/>
                <w:szCs w:val="12"/>
              </w:rPr>
              <w:t>4 vgl. ebd., S. 120–122.</w:t>
            </w:r>
          </w:p>
          <w:p w14:paraId="7EDFDC51" w14:textId="7BDC61DA" w:rsidR="00F6160C" w:rsidRPr="00834C2E" w:rsidRDefault="00F6160C" w:rsidP="00F6160C">
            <w:pPr>
              <w:rPr>
                <w:rFonts w:ascii="Arial" w:hAnsi="Arial"/>
                <w:sz w:val="20"/>
              </w:rPr>
            </w:pPr>
            <w:r w:rsidRPr="00F6160C">
              <w:rPr>
                <w:rFonts w:ascii="Arial" w:hAnsi="Arial"/>
                <w:sz w:val="12"/>
                <w:szCs w:val="12"/>
              </w:rPr>
              <w:t xml:space="preserve">5 vgl. </w:t>
            </w:r>
            <w:proofErr w:type="spellStart"/>
            <w:r w:rsidRPr="00F6160C">
              <w:rPr>
                <w:rFonts w:ascii="Arial" w:hAnsi="Arial"/>
                <w:sz w:val="12"/>
                <w:szCs w:val="12"/>
              </w:rPr>
              <w:t>Ignazi</w:t>
            </w:r>
            <w:proofErr w:type="spellEnd"/>
            <w:r w:rsidRPr="00F6160C">
              <w:rPr>
                <w:rFonts w:ascii="Arial" w:hAnsi="Arial"/>
                <w:sz w:val="12"/>
                <w:szCs w:val="12"/>
              </w:rPr>
              <w:t xml:space="preserve">, Piero: Die Charakteristika des italienischen Parteiensystems und seine gegenwärtigen </w:t>
            </w:r>
            <w:proofErr w:type="gramStart"/>
            <w:r w:rsidRPr="00F6160C">
              <w:rPr>
                <w:rFonts w:ascii="Arial" w:hAnsi="Arial"/>
                <w:sz w:val="12"/>
                <w:szCs w:val="12"/>
              </w:rPr>
              <w:t>Prob-</w:t>
            </w:r>
            <w:proofErr w:type="spellStart"/>
            <w:r w:rsidRPr="00F6160C">
              <w:rPr>
                <w:rFonts w:ascii="Arial" w:hAnsi="Arial"/>
                <w:sz w:val="12"/>
                <w:szCs w:val="12"/>
              </w:rPr>
              <w:t>leme</w:t>
            </w:r>
            <w:proofErr w:type="spellEnd"/>
            <w:proofErr w:type="gramEnd"/>
            <w:r w:rsidRPr="00F6160C">
              <w:rPr>
                <w:rFonts w:ascii="Arial" w:hAnsi="Arial"/>
                <w:sz w:val="12"/>
                <w:szCs w:val="12"/>
              </w:rPr>
              <w:t>, Fachkonferenz (</w:t>
            </w:r>
            <w:proofErr w:type="spellStart"/>
            <w:r w:rsidRPr="00F6160C">
              <w:rPr>
                <w:rFonts w:ascii="Arial" w:hAnsi="Arial"/>
                <w:sz w:val="12"/>
                <w:szCs w:val="12"/>
              </w:rPr>
              <w:t>Va</w:t>
            </w:r>
            <w:proofErr w:type="spellEnd"/>
            <w:r w:rsidRPr="00F6160C">
              <w:rPr>
                <w:rFonts w:ascii="Arial" w:hAnsi="Arial"/>
                <w:sz w:val="12"/>
                <w:szCs w:val="12"/>
              </w:rPr>
              <w:t xml:space="preserve"> </w:t>
            </w:r>
            <w:proofErr w:type="spellStart"/>
            <w:r w:rsidRPr="00F6160C">
              <w:rPr>
                <w:rFonts w:ascii="Arial" w:hAnsi="Arial"/>
                <w:sz w:val="12"/>
                <w:szCs w:val="12"/>
              </w:rPr>
              <w:t>bene</w:t>
            </w:r>
            <w:proofErr w:type="spellEnd"/>
            <w:r w:rsidRPr="00F6160C">
              <w:rPr>
                <w:rFonts w:ascii="Arial" w:hAnsi="Arial"/>
                <w:sz w:val="12"/>
                <w:szCs w:val="12"/>
              </w:rPr>
              <w:t>?! Die deutsch-italienischen Beziehungen auf dem Prüfstand), Berlin 01.–02.12.2011, https://www.bpb.de/system/files/dokument_pdf/Ignazi_DT_final.pdf (abgerufen am 17.09.2017).</w:t>
            </w:r>
          </w:p>
        </w:tc>
      </w:tr>
      <w:tr w:rsidR="00350DD1" w:rsidRPr="00A218D6" w14:paraId="08D1B7A2" w14:textId="77777777" w:rsidTr="003328A1">
        <w:trPr>
          <w:trHeight w:val="143"/>
        </w:trPr>
        <w:tc>
          <w:tcPr>
            <w:tcW w:w="9356" w:type="dxa"/>
            <w:tcBorders>
              <w:top w:val="nil"/>
              <w:left w:val="nil"/>
              <w:bottom w:val="nil"/>
              <w:right w:val="nil"/>
            </w:tcBorders>
            <w:shd w:val="clear" w:color="auto" w:fill="auto"/>
          </w:tcPr>
          <w:p w14:paraId="36738568" w14:textId="77777777" w:rsidR="00350DD1" w:rsidRPr="008956DA" w:rsidRDefault="00350DD1" w:rsidP="008554CB">
            <w:pPr>
              <w:rPr>
                <w:rFonts w:ascii="Arial" w:hAnsi="Arial"/>
                <w:b/>
                <w:sz w:val="20"/>
              </w:rPr>
            </w:pPr>
          </w:p>
        </w:tc>
      </w:tr>
      <w:tr w:rsidR="00994522" w:rsidRPr="00A218D6" w14:paraId="5BF0955B" w14:textId="77777777" w:rsidTr="003328A1">
        <w:trPr>
          <w:trHeight w:val="143"/>
        </w:trPr>
        <w:tc>
          <w:tcPr>
            <w:tcW w:w="9356" w:type="dxa"/>
            <w:tcBorders>
              <w:top w:val="nil"/>
              <w:left w:val="nil"/>
              <w:bottom w:val="nil"/>
              <w:right w:val="nil"/>
            </w:tcBorders>
            <w:shd w:val="clear" w:color="auto" w:fill="auto"/>
          </w:tcPr>
          <w:p w14:paraId="337ABE53" w14:textId="77777777" w:rsidR="00994522" w:rsidRPr="00A218D6" w:rsidRDefault="00994522" w:rsidP="00427C26">
            <w:pPr>
              <w:rPr>
                <w:rFonts w:ascii="Arial" w:hAnsi="Arial"/>
                <w:b/>
                <w:sz w:val="20"/>
              </w:rPr>
            </w:pPr>
            <w:r w:rsidRPr="00A218D6">
              <w:rPr>
                <w:rFonts w:ascii="Arial" w:hAnsi="Arial"/>
                <w:b/>
                <w:sz w:val="20"/>
              </w:rPr>
              <w:t>Fragen zum Text</w:t>
            </w:r>
          </w:p>
          <w:p w14:paraId="06E45072" w14:textId="77777777" w:rsidR="00994522" w:rsidRPr="00A218D6" w:rsidRDefault="00994522" w:rsidP="00994522">
            <w:pPr>
              <w:rPr>
                <w:rFonts w:ascii="Arial" w:hAnsi="Arial"/>
                <w:i/>
                <w:sz w:val="20"/>
              </w:rPr>
            </w:pPr>
          </w:p>
          <w:p w14:paraId="7FEED42A" w14:textId="02FE961C" w:rsidR="000122F5" w:rsidRPr="00F61D1A" w:rsidRDefault="00994522" w:rsidP="00F61D1A">
            <w:pPr>
              <w:pStyle w:val="Listenabsatz"/>
              <w:numPr>
                <w:ilvl w:val="0"/>
                <w:numId w:val="37"/>
              </w:numPr>
              <w:rPr>
                <w:rFonts w:ascii="Arial" w:hAnsi="Arial"/>
                <w:i/>
                <w:sz w:val="20"/>
              </w:rPr>
            </w:pPr>
            <w:r w:rsidRPr="00F61D1A">
              <w:rPr>
                <w:rFonts w:ascii="Arial" w:hAnsi="Arial"/>
                <w:i/>
                <w:sz w:val="20"/>
              </w:rPr>
              <w:t>Welches sind die Instanzen der Legislative und welches der Exekutive in Italien?</w:t>
            </w:r>
          </w:p>
          <w:p w14:paraId="588A45CA"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BA43E9C"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702B38C"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r>
              <w:rPr>
                <w:rFonts w:ascii="Arial" w:hAnsi="Arial"/>
                <w:i/>
                <w:sz w:val="20"/>
              </w:rPr>
              <w:br/>
              <w:t>__________________________________________________________________________</w:t>
            </w:r>
          </w:p>
          <w:p w14:paraId="1370BB27" w14:textId="66F7911C" w:rsidR="000122F5" w:rsidRDefault="000122F5" w:rsidP="001073BA">
            <w:pPr>
              <w:ind w:left="284"/>
              <w:rPr>
                <w:rFonts w:ascii="Arial" w:hAnsi="Arial"/>
                <w:i/>
                <w:sz w:val="20"/>
              </w:rPr>
            </w:pPr>
          </w:p>
          <w:p w14:paraId="4286D08A" w14:textId="77777777" w:rsidR="001073BA" w:rsidRPr="00A218D6" w:rsidRDefault="001073BA" w:rsidP="001073BA">
            <w:pPr>
              <w:ind w:left="284"/>
              <w:rPr>
                <w:rFonts w:ascii="Arial" w:hAnsi="Arial"/>
                <w:i/>
                <w:sz w:val="20"/>
              </w:rPr>
            </w:pPr>
          </w:p>
          <w:p w14:paraId="66C8867B" w14:textId="67C08165" w:rsidR="000122F5" w:rsidRPr="00F61D1A" w:rsidRDefault="000122F5" w:rsidP="00F61D1A">
            <w:pPr>
              <w:pStyle w:val="Listenabsatz"/>
              <w:numPr>
                <w:ilvl w:val="0"/>
                <w:numId w:val="37"/>
              </w:numPr>
              <w:rPr>
                <w:rFonts w:ascii="Arial" w:hAnsi="Arial"/>
                <w:i/>
                <w:sz w:val="20"/>
              </w:rPr>
            </w:pPr>
            <w:r w:rsidRPr="00F61D1A">
              <w:rPr>
                <w:rFonts w:ascii="Arial" w:hAnsi="Arial"/>
                <w:i/>
                <w:sz w:val="20"/>
              </w:rPr>
              <w:t>Wieso nennt man die heutige Republik Italien auch „Zweite“ Republik?</w:t>
            </w:r>
          </w:p>
          <w:p w14:paraId="3818CCF3"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2A7B545B"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85FE4E0" w14:textId="77777777" w:rsidR="00F61D1A" w:rsidRDefault="00F61D1A" w:rsidP="00F61D1A">
            <w:pPr>
              <w:pStyle w:val="Listenabsatz"/>
              <w:spacing w:line="360" w:lineRule="auto"/>
              <w:ind w:left="360"/>
              <w:rPr>
                <w:rFonts w:ascii="Arial" w:hAnsi="Arial"/>
                <w:i/>
                <w:sz w:val="20"/>
              </w:rPr>
            </w:pPr>
            <w:r>
              <w:rPr>
                <w:rFonts w:ascii="Arial" w:hAnsi="Arial"/>
                <w:i/>
                <w:sz w:val="20"/>
              </w:rPr>
              <w:lastRenderedPageBreak/>
              <w:t>__________________________________________________________________________</w:t>
            </w:r>
            <w:r>
              <w:rPr>
                <w:rFonts w:ascii="Arial" w:hAnsi="Arial"/>
                <w:i/>
                <w:sz w:val="20"/>
              </w:rPr>
              <w:br/>
              <w:t>__________________________________________________________________________</w:t>
            </w:r>
          </w:p>
          <w:p w14:paraId="530108DC" w14:textId="2E4AC334" w:rsidR="000122F5" w:rsidRDefault="000122F5" w:rsidP="001073BA">
            <w:pPr>
              <w:ind w:left="284"/>
              <w:rPr>
                <w:rFonts w:ascii="Arial" w:hAnsi="Arial"/>
                <w:sz w:val="20"/>
                <w:u w:val="single"/>
              </w:rPr>
            </w:pPr>
          </w:p>
          <w:p w14:paraId="052F5D50" w14:textId="77777777" w:rsidR="001073BA" w:rsidRPr="00A218D6" w:rsidRDefault="001073BA" w:rsidP="001073BA">
            <w:pPr>
              <w:ind w:left="284"/>
              <w:rPr>
                <w:rFonts w:ascii="Arial" w:hAnsi="Arial"/>
                <w:sz w:val="20"/>
                <w:u w:val="single"/>
              </w:rPr>
            </w:pPr>
          </w:p>
          <w:p w14:paraId="69BDBEB4" w14:textId="3EFC6C0A" w:rsidR="000122F5" w:rsidRPr="00F61D1A" w:rsidRDefault="000122F5" w:rsidP="00F61D1A">
            <w:pPr>
              <w:pStyle w:val="Listenabsatz"/>
              <w:numPr>
                <w:ilvl w:val="0"/>
                <w:numId w:val="37"/>
              </w:numPr>
              <w:rPr>
                <w:rFonts w:ascii="Arial" w:hAnsi="Arial"/>
                <w:i/>
                <w:sz w:val="20"/>
              </w:rPr>
            </w:pPr>
            <w:r w:rsidRPr="00F61D1A">
              <w:rPr>
                <w:rFonts w:ascii="Arial" w:hAnsi="Arial"/>
                <w:i/>
                <w:sz w:val="20"/>
              </w:rPr>
              <w:t>Wann hat sich das Parteiensystem verändert und wieso?</w:t>
            </w:r>
          </w:p>
          <w:p w14:paraId="234931D1"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A08D64C"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5012045D"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r>
              <w:rPr>
                <w:rFonts w:ascii="Arial" w:hAnsi="Arial"/>
                <w:i/>
                <w:sz w:val="20"/>
              </w:rPr>
              <w:br/>
              <w:t>__________________________________________________________________________</w:t>
            </w:r>
          </w:p>
          <w:p w14:paraId="4394AAC3" w14:textId="3F986292" w:rsidR="000122F5" w:rsidRDefault="000122F5" w:rsidP="001073BA">
            <w:pPr>
              <w:ind w:left="284"/>
              <w:rPr>
                <w:rFonts w:ascii="Arial" w:hAnsi="Arial"/>
                <w:sz w:val="20"/>
                <w:u w:val="single"/>
              </w:rPr>
            </w:pPr>
          </w:p>
          <w:p w14:paraId="540A5D58" w14:textId="77777777" w:rsidR="001073BA" w:rsidRPr="00A218D6" w:rsidRDefault="001073BA" w:rsidP="001073BA">
            <w:pPr>
              <w:ind w:left="284"/>
              <w:rPr>
                <w:rFonts w:ascii="Arial" w:hAnsi="Arial"/>
                <w:sz w:val="20"/>
                <w:u w:val="single"/>
              </w:rPr>
            </w:pPr>
          </w:p>
          <w:p w14:paraId="3967E1CB" w14:textId="5906EF63" w:rsidR="00994522" w:rsidRPr="00F61D1A" w:rsidRDefault="000122F5" w:rsidP="00F61D1A">
            <w:pPr>
              <w:pStyle w:val="Listenabsatz"/>
              <w:numPr>
                <w:ilvl w:val="0"/>
                <w:numId w:val="37"/>
              </w:numPr>
              <w:rPr>
                <w:rFonts w:ascii="Arial" w:hAnsi="Arial"/>
                <w:i/>
                <w:sz w:val="20"/>
              </w:rPr>
            </w:pPr>
            <w:r w:rsidRPr="00F61D1A">
              <w:rPr>
                <w:rFonts w:ascii="Arial" w:hAnsi="Arial"/>
                <w:i/>
                <w:sz w:val="20"/>
              </w:rPr>
              <w:t xml:space="preserve">Erklären Sie den </w:t>
            </w:r>
            <w:r w:rsidR="00F61D1A">
              <w:rPr>
                <w:rFonts w:ascii="Arial" w:hAnsi="Arial"/>
                <w:i/>
                <w:sz w:val="20"/>
              </w:rPr>
              <w:t>«</w:t>
            </w:r>
            <w:r w:rsidR="0020556C" w:rsidRPr="00F61D1A">
              <w:rPr>
                <w:rFonts w:ascii="Arial" w:hAnsi="Arial"/>
                <w:i/>
                <w:sz w:val="20"/>
              </w:rPr>
              <w:t>p</w:t>
            </w:r>
            <w:r w:rsidRPr="00F61D1A">
              <w:rPr>
                <w:rFonts w:ascii="Arial" w:hAnsi="Arial"/>
                <w:i/>
                <w:sz w:val="20"/>
              </w:rPr>
              <w:t xml:space="preserve">erfekten </w:t>
            </w:r>
            <w:proofErr w:type="spellStart"/>
            <w:r w:rsidRPr="00F61D1A">
              <w:rPr>
                <w:rFonts w:ascii="Arial" w:hAnsi="Arial"/>
                <w:i/>
                <w:sz w:val="20"/>
              </w:rPr>
              <w:t>Bikameralismus</w:t>
            </w:r>
            <w:proofErr w:type="spellEnd"/>
            <w:r w:rsidR="00F61D1A">
              <w:rPr>
                <w:rFonts w:ascii="Arial" w:hAnsi="Arial"/>
                <w:i/>
                <w:sz w:val="20"/>
              </w:rPr>
              <w:t>»</w:t>
            </w:r>
            <w:r w:rsidRPr="00F61D1A">
              <w:rPr>
                <w:rFonts w:ascii="Arial" w:hAnsi="Arial"/>
                <w:i/>
                <w:sz w:val="20"/>
              </w:rPr>
              <w:t>!</w:t>
            </w:r>
          </w:p>
          <w:p w14:paraId="2B6B54FB"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4FA7F6AD"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p>
          <w:p w14:paraId="79AF2E59" w14:textId="77777777" w:rsidR="00F61D1A" w:rsidRDefault="00F61D1A" w:rsidP="00F61D1A">
            <w:pPr>
              <w:pStyle w:val="Listenabsatz"/>
              <w:spacing w:line="360" w:lineRule="auto"/>
              <w:ind w:left="360"/>
              <w:rPr>
                <w:rFonts w:ascii="Arial" w:hAnsi="Arial"/>
                <w:i/>
                <w:sz w:val="20"/>
              </w:rPr>
            </w:pPr>
            <w:r>
              <w:rPr>
                <w:rFonts w:ascii="Arial" w:hAnsi="Arial"/>
                <w:i/>
                <w:sz w:val="20"/>
              </w:rPr>
              <w:t>__________________________________________________________________________</w:t>
            </w:r>
            <w:r>
              <w:rPr>
                <w:rFonts w:ascii="Arial" w:hAnsi="Arial"/>
                <w:i/>
                <w:sz w:val="20"/>
              </w:rPr>
              <w:br/>
              <w:t>__________________________________________________________________________</w:t>
            </w:r>
          </w:p>
          <w:p w14:paraId="47F1267C" w14:textId="359147E9" w:rsidR="000122F5" w:rsidRDefault="000122F5" w:rsidP="001073BA">
            <w:pPr>
              <w:ind w:left="284"/>
              <w:rPr>
                <w:rFonts w:ascii="Arial" w:hAnsi="Arial"/>
                <w:sz w:val="20"/>
                <w:u w:val="single"/>
              </w:rPr>
            </w:pPr>
          </w:p>
          <w:p w14:paraId="21808E96" w14:textId="77777777" w:rsidR="001073BA" w:rsidRPr="00A218D6" w:rsidRDefault="001073BA" w:rsidP="001073BA">
            <w:pPr>
              <w:ind w:left="284"/>
              <w:rPr>
                <w:rFonts w:ascii="Arial" w:hAnsi="Arial"/>
                <w:sz w:val="20"/>
                <w:u w:val="single"/>
              </w:rPr>
            </w:pPr>
          </w:p>
          <w:p w14:paraId="6C616FE0" w14:textId="77777777" w:rsidR="00994522" w:rsidRDefault="000122F5" w:rsidP="004A3B16">
            <w:pPr>
              <w:pStyle w:val="Listenabsatz"/>
              <w:numPr>
                <w:ilvl w:val="0"/>
                <w:numId w:val="37"/>
              </w:numPr>
              <w:rPr>
                <w:rFonts w:ascii="Arial" w:hAnsi="Arial"/>
                <w:i/>
                <w:sz w:val="20"/>
              </w:rPr>
            </w:pPr>
            <w:r w:rsidRPr="004A3B16">
              <w:rPr>
                <w:rFonts w:ascii="Arial" w:hAnsi="Arial"/>
                <w:i/>
                <w:sz w:val="20"/>
              </w:rPr>
              <w:t>Zeichnen Sie ein Schema, welches die Kompetenzen der unterschiedlichen Instanzen im politischen System Italiens aufzeigt sowie</w:t>
            </w:r>
            <w:r w:rsidR="0020556C" w:rsidRPr="004A3B16">
              <w:rPr>
                <w:rFonts w:ascii="Arial" w:hAnsi="Arial"/>
                <w:i/>
                <w:sz w:val="20"/>
              </w:rPr>
              <w:t>,</w:t>
            </w:r>
            <w:r w:rsidRPr="004A3B16">
              <w:rPr>
                <w:rFonts w:ascii="Arial" w:hAnsi="Arial"/>
                <w:i/>
                <w:sz w:val="20"/>
              </w:rPr>
              <w:t xml:space="preserve"> wie sie gewählt werden.</w:t>
            </w:r>
          </w:p>
          <w:p w14:paraId="4FD7FED8" w14:textId="77777777" w:rsidR="004A3B16" w:rsidRDefault="004A3B16" w:rsidP="004A3B16">
            <w:pPr>
              <w:rPr>
                <w:rFonts w:ascii="Arial" w:hAnsi="Arial"/>
                <w:i/>
                <w:sz w:val="20"/>
              </w:rPr>
            </w:pPr>
          </w:p>
          <w:p w14:paraId="775BF374" w14:textId="77777777" w:rsidR="004A3B16" w:rsidRDefault="004A3B16" w:rsidP="004A3B16">
            <w:pPr>
              <w:rPr>
                <w:rFonts w:ascii="Arial" w:hAnsi="Arial"/>
                <w:i/>
                <w:sz w:val="20"/>
              </w:rPr>
            </w:pPr>
          </w:p>
          <w:p w14:paraId="4106CF75" w14:textId="77777777" w:rsidR="004A3B16" w:rsidRDefault="004A3B16" w:rsidP="004A3B16">
            <w:pPr>
              <w:rPr>
                <w:rFonts w:ascii="Arial" w:hAnsi="Arial"/>
                <w:i/>
                <w:sz w:val="20"/>
              </w:rPr>
            </w:pPr>
          </w:p>
          <w:p w14:paraId="5E579E9B" w14:textId="77777777" w:rsidR="004A3B16" w:rsidRDefault="004A3B16" w:rsidP="004A3B16">
            <w:pPr>
              <w:rPr>
                <w:rFonts w:ascii="Arial" w:hAnsi="Arial"/>
                <w:i/>
                <w:sz w:val="20"/>
              </w:rPr>
            </w:pPr>
          </w:p>
          <w:p w14:paraId="72B0F010" w14:textId="77777777" w:rsidR="004A3B16" w:rsidRDefault="004A3B16" w:rsidP="004A3B16">
            <w:pPr>
              <w:rPr>
                <w:rFonts w:ascii="Arial" w:hAnsi="Arial"/>
                <w:i/>
                <w:sz w:val="20"/>
              </w:rPr>
            </w:pPr>
          </w:p>
          <w:p w14:paraId="18AB577C" w14:textId="77777777" w:rsidR="004A3B16" w:rsidRDefault="004A3B16" w:rsidP="004A3B16">
            <w:pPr>
              <w:rPr>
                <w:rFonts w:ascii="Arial" w:hAnsi="Arial"/>
                <w:i/>
                <w:sz w:val="20"/>
              </w:rPr>
            </w:pPr>
          </w:p>
          <w:p w14:paraId="72E6076D" w14:textId="77777777" w:rsidR="004A3B16" w:rsidRDefault="004A3B16" w:rsidP="004A3B16">
            <w:pPr>
              <w:rPr>
                <w:rFonts w:ascii="Arial" w:hAnsi="Arial"/>
                <w:i/>
                <w:sz w:val="20"/>
              </w:rPr>
            </w:pPr>
          </w:p>
          <w:p w14:paraId="7E94CD43" w14:textId="77777777" w:rsidR="004A3B16" w:rsidRDefault="004A3B16" w:rsidP="004A3B16">
            <w:pPr>
              <w:rPr>
                <w:rFonts w:ascii="Arial" w:hAnsi="Arial"/>
                <w:i/>
                <w:sz w:val="20"/>
              </w:rPr>
            </w:pPr>
          </w:p>
          <w:p w14:paraId="598432A0" w14:textId="77777777" w:rsidR="004A3B16" w:rsidRDefault="004A3B16" w:rsidP="004A3B16">
            <w:pPr>
              <w:rPr>
                <w:rFonts w:ascii="Arial" w:hAnsi="Arial"/>
                <w:i/>
                <w:sz w:val="20"/>
              </w:rPr>
            </w:pPr>
          </w:p>
          <w:p w14:paraId="17554855" w14:textId="77777777" w:rsidR="004A3B16" w:rsidRDefault="004A3B16" w:rsidP="004A3B16">
            <w:pPr>
              <w:rPr>
                <w:rFonts w:ascii="Arial" w:hAnsi="Arial"/>
                <w:i/>
                <w:sz w:val="20"/>
              </w:rPr>
            </w:pPr>
          </w:p>
          <w:p w14:paraId="6702E5DE" w14:textId="77777777" w:rsidR="004A3B16" w:rsidRDefault="004A3B16" w:rsidP="004A3B16">
            <w:pPr>
              <w:rPr>
                <w:rFonts w:ascii="Arial" w:hAnsi="Arial"/>
                <w:i/>
                <w:sz w:val="20"/>
              </w:rPr>
            </w:pPr>
          </w:p>
          <w:p w14:paraId="359F66CE" w14:textId="77777777" w:rsidR="004A3B16" w:rsidRDefault="004A3B16" w:rsidP="004A3B16">
            <w:pPr>
              <w:rPr>
                <w:rFonts w:ascii="Arial" w:hAnsi="Arial"/>
                <w:i/>
                <w:sz w:val="20"/>
              </w:rPr>
            </w:pPr>
          </w:p>
          <w:p w14:paraId="0A261380" w14:textId="77777777" w:rsidR="004A3B16" w:rsidRDefault="004A3B16" w:rsidP="004A3B16">
            <w:pPr>
              <w:rPr>
                <w:rFonts w:ascii="Arial" w:hAnsi="Arial"/>
                <w:i/>
                <w:sz w:val="20"/>
              </w:rPr>
            </w:pPr>
          </w:p>
          <w:p w14:paraId="25072982" w14:textId="77777777" w:rsidR="004A3B16" w:rsidRDefault="004A3B16" w:rsidP="004A3B16">
            <w:pPr>
              <w:rPr>
                <w:rFonts w:ascii="Arial" w:hAnsi="Arial"/>
                <w:i/>
                <w:sz w:val="20"/>
              </w:rPr>
            </w:pPr>
          </w:p>
          <w:p w14:paraId="48C22D60" w14:textId="77777777" w:rsidR="004A3B16" w:rsidRDefault="004A3B16" w:rsidP="004A3B16">
            <w:pPr>
              <w:rPr>
                <w:rFonts w:ascii="Arial" w:hAnsi="Arial"/>
                <w:i/>
                <w:sz w:val="20"/>
              </w:rPr>
            </w:pPr>
          </w:p>
          <w:p w14:paraId="4FC2D8FF" w14:textId="77777777" w:rsidR="004A3B16" w:rsidRDefault="004A3B16" w:rsidP="004A3B16">
            <w:pPr>
              <w:rPr>
                <w:rFonts w:ascii="Arial" w:hAnsi="Arial"/>
                <w:i/>
                <w:sz w:val="20"/>
              </w:rPr>
            </w:pPr>
          </w:p>
          <w:p w14:paraId="491AAB46" w14:textId="77777777" w:rsidR="004A3B16" w:rsidRDefault="004A3B16" w:rsidP="004A3B16">
            <w:pPr>
              <w:rPr>
                <w:rFonts w:ascii="Arial" w:hAnsi="Arial"/>
                <w:i/>
                <w:sz w:val="20"/>
              </w:rPr>
            </w:pPr>
          </w:p>
          <w:p w14:paraId="74360F98" w14:textId="77777777" w:rsidR="004A3B16" w:rsidRDefault="004A3B16" w:rsidP="004A3B16">
            <w:pPr>
              <w:rPr>
                <w:rFonts w:ascii="Arial" w:hAnsi="Arial"/>
                <w:i/>
                <w:sz w:val="20"/>
              </w:rPr>
            </w:pPr>
          </w:p>
          <w:p w14:paraId="45CD0BA0" w14:textId="24A9CBBF" w:rsidR="004A3B16" w:rsidRDefault="004A3B16" w:rsidP="004A3B16">
            <w:pPr>
              <w:rPr>
                <w:rFonts w:ascii="Arial" w:hAnsi="Arial"/>
                <w:i/>
                <w:sz w:val="20"/>
              </w:rPr>
            </w:pPr>
          </w:p>
          <w:p w14:paraId="20FA2173" w14:textId="7529234D" w:rsidR="006D7622" w:rsidRDefault="006D7622" w:rsidP="004A3B16">
            <w:pPr>
              <w:rPr>
                <w:rFonts w:ascii="Arial" w:hAnsi="Arial"/>
                <w:i/>
                <w:sz w:val="20"/>
              </w:rPr>
            </w:pPr>
          </w:p>
          <w:p w14:paraId="463C2D05" w14:textId="0EE92F95" w:rsidR="006D7622" w:rsidRDefault="006D7622" w:rsidP="004A3B16">
            <w:pPr>
              <w:rPr>
                <w:rFonts w:ascii="Arial" w:hAnsi="Arial"/>
                <w:i/>
                <w:sz w:val="20"/>
              </w:rPr>
            </w:pPr>
          </w:p>
          <w:p w14:paraId="22D30FE4" w14:textId="48FA5821" w:rsidR="006D7622" w:rsidRDefault="006D7622" w:rsidP="004A3B16">
            <w:pPr>
              <w:rPr>
                <w:rFonts w:ascii="Arial" w:hAnsi="Arial"/>
                <w:i/>
                <w:sz w:val="20"/>
              </w:rPr>
            </w:pPr>
          </w:p>
          <w:p w14:paraId="4713BEBB" w14:textId="4C4733AC" w:rsidR="006D7622" w:rsidRDefault="006D7622" w:rsidP="004A3B16">
            <w:pPr>
              <w:rPr>
                <w:rFonts w:ascii="Arial" w:hAnsi="Arial"/>
                <w:i/>
                <w:sz w:val="20"/>
              </w:rPr>
            </w:pPr>
          </w:p>
          <w:p w14:paraId="62963C74" w14:textId="2B6E3F63" w:rsidR="006D7622" w:rsidRDefault="006D7622" w:rsidP="004A3B16">
            <w:pPr>
              <w:rPr>
                <w:rFonts w:ascii="Arial" w:hAnsi="Arial"/>
                <w:i/>
                <w:sz w:val="20"/>
              </w:rPr>
            </w:pPr>
          </w:p>
          <w:p w14:paraId="3F827B6D" w14:textId="35E9C1AF" w:rsidR="006D7622" w:rsidRDefault="006D7622" w:rsidP="004A3B16">
            <w:pPr>
              <w:rPr>
                <w:rFonts w:ascii="Arial" w:hAnsi="Arial"/>
                <w:i/>
                <w:sz w:val="20"/>
              </w:rPr>
            </w:pPr>
          </w:p>
          <w:p w14:paraId="63B8209A" w14:textId="0743654E" w:rsidR="006D7622" w:rsidRDefault="006D7622" w:rsidP="004A3B16">
            <w:pPr>
              <w:rPr>
                <w:rFonts w:ascii="Arial" w:hAnsi="Arial"/>
                <w:i/>
                <w:sz w:val="20"/>
              </w:rPr>
            </w:pPr>
          </w:p>
          <w:p w14:paraId="3F92151D" w14:textId="4A3DD978" w:rsidR="006D7622" w:rsidRDefault="006D7622" w:rsidP="004A3B16">
            <w:pPr>
              <w:rPr>
                <w:rFonts w:ascii="Arial" w:hAnsi="Arial"/>
                <w:i/>
                <w:sz w:val="20"/>
              </w:rPr>
            </w:pPr>
          </w:p>
          <w:p w14:paraId="41CC9A66" w14:textId="447D5438" w:rsidR="006D7622" w:rsidRDefault="006D7622" w:rsidP="004A3B16">
            <w:pPr>
              <w:rPr>
                <w:rFonts w:ascii="Arial" w:hAnsi="Arial"/>
                <w:i/>
                <w:sz w:val="20"/>
              </w:rPr>
            </w:pPr>
          </w:p>
          <w:p w14:paraId="1714CCAD" w14:textId="36DCC179" w:rsidR="006D7622" w:rsidRDefault="006D7622" w:rsidP="004A3B16">
            <w:pPr>
              <w:rPr>
                <w:rFonts w:ascii="Arial" w:hAnsi="Arial"/>
                <w:i/>
                <w:sz w:val="20"/>
              </w:rPr>
            </w:pPr>
          </w:p>
          <w:p w14:paraId="4DF7229C" w14:textId="6F9420DD" w:rsidR="006D7622" w:rsidRDefault="006D7622" w:rsidP="004A3B16">
            <w:pPr>
              <w:rPr>
                <w:rFonts w:ascii="Arial" w:hAnsi="Arial"/>
                <w:i/>
                <w:sz w:val="20"/>
              </w:rPr>
            </w:pPr>
          </w:p>
          <w:p w14:paraId="20BDA29E" w14:textId="56707EAA" w:rsidR="006D7622" w:rsidRDefault="006D7622" w:rsidP="004A3B16">
            <w:pPr>
              <w:rPr>
                <w:rFonts w:ascii="Arial" w:hAnsi="Arial"/>
                <w:i/>
                <w:sz w:val="20"/>
              </w:rPr>
            </w:pPr>
          </w:p>
          <w:p w14:paraId="7C080D3B" w14:textId="598587CE" w:rsidR="004A3B16" w:rsidRPr="004A3B16" w:rsidRDefault="004A3B16" w:rsidP="004A3B16">
            <w:pPr>
              <w:rPr>
                <w:rFonts w:ascii="Arial" w:hAnsi="Arial"/>
                <w:i/>
                <w:sz w:val="20"/>
              </w:rPr>
            </w:pPr>
            <w:bookmarkStart w:id="0" w:name="_GoBack"/>
            <w:bookmarkEnd w:id="0"/>
          </w:p>
        </w:tc>
      </w:tr>
      <w:tr w:rsidR="00A50067" w:rsidRPr="00A218D6" w14:paraId="4D184240" w14:textId="77777777" w:rsidTr="003328A1">
        <w:trPr>
          <w:trHeight w:val="143"/>
        </w:trPr>
        <w:tc>
          <w:tcPr>
            <w:tcW w:w="9356" w:type="dxa"/>
            <w:tcBorders>
              <w:top w:val="nil"/>
            </w:tcBorders>
            <w:shd w:val="clear" w:color="auto" w:fill="auto"/>
          </w:tcPr>
          <w:p w14:paraId="5C7542B5" w14:textId="42AD2AF0" w:rsidR="00A50067" w:rsidRPr="002C3A8E" w:rsidRDefault="00A50067" w:rsidP="00A50067">
            <w:pPr>
              <w:rPr>
                <w:rFonts w:ascii="Arial" w:hAnsi="Arial"/>
                <w:b/>
                <w:sz w:val="20"/>
              </w:rPr>
            </w:pPr>
            <w:r w:rsidRPr="002C3A8E">
              <w:rPr>
                <w:rFonts w:ascii="Arial" w:hAnsi="Arial"/>
                <w:b/>
                <w:sz w:val="20"/>
              </w:rPr>
              <w:lastRenderedPageBreak/>
              <w:t>Aufgabe 3: Vergleich</w:t>
            </w:r>
            <w:r w:rsidR="00FD49CF">
              <w:rPr>
                <w:rFonts w:ascii="Arial" w:hAnsi="Arial"/>
                <w:b/>
                <w:sz w:val="20"/>
              </w:rPr>
              <w:t xml:space="preserve"> Italien/</w:t>
            </w:r>
            <w:r w:rsidRPr="002C3A8E">
              <w:rPr>
                <w:rFonts w:ascii="Arial" w:hAnsi="Arial"/>
                <w:b/>
                <w:sz w:val="20"/>
              </w:rPr>
              <w:t>Schweiz</w:t>
            </w:r>
          </w:p>
          <w:p w14:paraId="28F7863B" w14:textId="77777777" w:rsidR="002C3A8E" w:rsidRPr="00AC12D8" w:rsidRDefault="002C3A8E" w:rsidP="00AC12D8">
            <w:pPr>
              <w:rPr>
                <w:rFonts w:ascii="Arial" w:hAnsi="Arial"/>
                <w:sz w:val="20"/>
              </w:rPr>
            </w:pPr>
          </w:p>
          <w:p w14:paraId="4FF9996C" w14:textId="71907C81" w:rsidR="00A50067" w:rsidRDefault="00A50067" w:rsidP="00FF02CD">
            <w:pPr>
              <w:pStyle w:val="Listenabsatz"/>
              <w:numPr>
                <w:ilvl w:val="0"/>
                <w:numId w:val="34"/>
              </w:numPr>
              <w:rPr>
                <w:rFonts w:ascii="Arial" w:hAnsi="Arial"/>
                <w:i/>
                <w:sz w:val="20"/>
              </w:rPr>
            </w:pPr>
            <w:r w:rsidRPr="000B4507">
              <w:rPr>
                <w:rFonts w:ascii="Arial" w:hAnsi="Arial"/>
                <w:i/>
                <w:sz w:val="20"/>
              </w:rPr>
              <w:t>Füllen Sie die Tabelle anhand Ihres Vorwissens und des bisher Gelernten aus. Setzen Sie sich danach zu zweit zusammen und diskutieren Sie Ihre Antworten.</w:t>
            </w:r>
          </w:p>
          <w:p w14:paraId="4F054E2F" w14:textId="77777777" w:rsidR="000B4507" w:rsidRPr="000B4507" w:rsidRDefault="000B4507" w:rsidP="000B4507">
            <w:pPr>
              <w:rPr>
                <w:rFonts w:ascii="Arial" w:hAnsi="Arial"/>
                <w:sz w:val="20"/>
              </w:rPr>
            </w:pPr>
          </w:p>
          <w:tbl>
            <w:tblPr>
              <w:tblStyle w:val="Tabellenraster"/>
              <w:tblW w:w="919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539"/>
              <w:gridCol w:w="2977"/>
              <w:gridCol w:w="2678"/>
            </w:tblGrid>
            <w:tr w:rsidR="00A50067" w:rsidRPr="00A218D6" w14:paraId="55062A1F" w14:textId="77777777" w:rsidTr="00B91090">
              <w:trPr>
                <w:trHeight w:val="2296"/>
              </w:trPr>
              <w:tc>
                <w:tcPr>
                  <w:tcW w:w="3539" w:type="dxa"/>
                  <w:vAlign w:val="center"/>
                </w:tcPr>
                <w:p w14:paraId="357FB5C0" w14:textId="77777777" w:rsidR="00A50067" w:rsidRPr="00A218D6" w:rsidRDefault="00A50067" w:rsidP="003A0477">
                  <w:pPr>
                    <w:jc w:val="center"/>
                    <w:rPr>
                      <w:rFonts w:ascii="Arial" w:hAnsi="Arial"/>
                      <w:b/>
                      <w:sz w:val="20"/>
                    </w:rPr>
                  </w:pPr>
                  <w:r w:rsidRPr="00A218D6">
                    <w:rPr>
                      <w:rFonts w:ascii="Arial" w:hAnsi="Arial"/>
                      <w:b/>
                      <w:sz w:val="20"/>
                    </w:rPr>
                    <w:t>Vergleichskriterien</w:t>
                  </w:r>
                </w:p>
              </w:tc>
              <w:tc>
                <w:tcPr>
                  <w:tcW w:w="2977" w:type="dxa"/>
                  <w:vAlign w:val="center"/>
                </w:tcPr>
                <w:p w14:paraId="7F6C67B4" w14:textId="77777777" w:rsidR="00A50067" w:rsidRPr="00A218D6" w:rsidRDefault="00A50067" w:rsidP="003A0477">
                  <w:pPr>
                    <w:jc w:val="center"/>
                    <w:rPr>
                      <w:rFonts w:ascii="Arial" w:hAnsi="Arial"/>
                      <w:sz w:val="20"/>
                    </w:rPr>
                  </w:pPr>
                  <w:r w:rsidRPr="00A218D6">
                    <w:rPr>
                      <w:rFonts w:ascii="Arial" w:hAnsi="Arial"/>
                      <w:noProof/>
                      <w:color w:val="0A88D3"/>
                      <w:sz w:val="20"/>
                      <w:lang w:eastAsia="de-CH"/>
                    </w:rPr>
                    <w:drawing>
                      <wp:inline distT="0" distB="0" distL="0" distR="0" wp14:anchorId="7B2A384B" wp14:editId="1DBE7E86">
                        <wp:extent cx="1095481" cy="706530"/>
                        <wp:effectExtent l="0" t="0" r="0" b="0"/>
                        <wp:docPr id="6" name="Grafik 6" descr="Schweiz, Land, Europa, Flagge, Gre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weiz, Land, Europa, Flagge, Grenz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5497" cy="706540"/>
                                </a:xfrm>
                                <a:prstGeom prst="rect">
                                  <a:avLst/>
                                </a:prstGeom>
                                <a:noFill/>
                                <a:ln>
                                  <a:noFill/>
                                </a:ln>
                              </pic:spPr>
                            </pic:pic>
                          </a:graphicData>
                        </a:graphic>
                      </wp:inline>
                    </w:drawing>
                  </w:r>
                </w:p>
              </w:tc>
              <w:tc>
                <w:tcPr>
                  <w:tcW w:w="2678" w:type="dxa"/>
                  <w:vAlign w:val="center"/>
                </w:tcPr>
                <w:p w14:paraId="7CD3663D" w14:textId="77777777" w:rsidR="00A50067" w:rsidRPr="00A218D6" w:rsidRDefault="00A50067" w:rsidP="003A0477">
                  <w:pPr>
                    <w:jc w:val="center"/>
                    <w:rPr>
                      <w:rFonts w:ascii="Arial" w:hAnsi="Arial"/>
                      <w:sz w:val="20"/>
                    </w:rPr>
                  </w:pPr>
                  <w:r w:rsidRPr="00A218D6">
                    <w:rPr>
                      <w:rFonts w:ascii="Arial" w:hAnsi="Arial"/>
                      <w:noProof/>
                      <w:sz w:val="20"/>
                      <w:lang w:eastAsia="de-CH"/>
                    </w:rPr>
                    <w:drawing>
                      <wp:inline distT="0" distB="0" distL="0" distR="0" wp14:anchorId="30089619" wp14:editId="5473187E">
                        <wp:extent cx="1319842" cy="1319842"/>
                        <wp:effectExtent l="0" t="0" r="0" b="0"/>
                        <wp:docPr id="9" name="Bild 3" descr="Italien, Sardinien, Karte, Flagge, Land, Landk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alien, Sardinien, Karte, Flagge, Land, Landkar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9842" cy="1319842"/>
                                </a:xfrm>
                                <a:prstGeom prst="rect">
                                  <a:avLst/>
                                </a:prstGeom>
                                <a:noFill/>
                                <a:ln>
                                  <a:noFill/>
                                </a:ln>
                              </pic:spPr>
                            </pic:pic>
                          </a:graphicData>
                        </a:graphic>
                      </wp:inline>
                    </w:drawing>
                  </w:r>
                </w:p>
              </w:tc>
            </w:tr>
            <w:tr w:rsidR="00A50067" w:rsidRPr="00A218D6" w14:paraId="39E8D813" w14:textId="77777777" w:rsidTr="00B91090">
              <w:trPr>
                <w:trHeight w:val="1261"/>
              </w:trPr>
              <w:tc>
                <w:tcPr>
                  <w:tcW w:w="3539" w:type="dxa"/>
                  <w:vAlign w:val="center"/>
                </w:tcPr>
                <w:p w14:paraId="688AB9C1" w14:textId="77777777" w:rsidR="00A50067" w:rsidRPr="00A218D6" w:rsidRDefault="00A50067" w:rsidP="00A50067">
                  <w:pPr>
                    <w:rPr>
                      <w:rFonts w:ascii="Arial" w:hAnsi="Arial"/>
                      <w:b/>
                      <w:sz w:val="20"/>
                    </w:rPr>
                  </w:pPr>
                  <w:r w:rsidRPr="00A218D6">
                    <w:rPr>
                      <w:rFonts w:ascii="Arial" w:hAnsi="Arial"/>
                      <w:b/>
                      <w:sz w:val="20"/>
                    </w:rPr>
                    <w:t>Regierung (Zusammensetzung)</w:t>
                  </w:r>
                </w:p>
              </w:tc>
              <w:tc>
                <w:tcPr>
                  <w:tcW w:w="2977" w:type="dxa"/>
                </w:tcPr>
                <w:p w14:paraId="2D0520CB" w14:textId="77777777" w:rsidR="00A50067" w:rsidRPr="00A218D6" w:rsidRDefault="00A50067" w:rsidP="003A0477">
                  <w:pPr>
                    <w:rPr>
                      <w:rFonts w:ascii="Arial" w:hAnsi="Arial"/>
                      <w:sz w:val="20"/>
                    </w:rPr>
                  </w:pPr>
                </w:p>
                <w:p w14:paraId="38C7D301" w14:textId="77777777" w:rsidR="00A50067" w:rsidRPr="00A218D6" w:rsidRDefault="00A50067" w:rsidP="003A0477">
                  <w:pPr>
                    <w:rPr>
                      <w:rFonts w:ascii="Arial" w:hAnsi="Arial"/>
                      <w:sz w:val="20"/>
                    </w:rPr>
                  </w:pPr>
                </w:p>
                <w:p w14:paraId="64F69D3C" w14:textId="77777777" w:rsidR="00A50067" w:rsidRPr="00A218D6" w:rsidRDefault="00A50067" w:rsidP="003A0477">
                  <w:pPr>
                    <w:rPr>
                      <w:rFonts w:ascii="Arial" w:hAnsi="Arial"/>
                      <w:sz w:val="20"/>
                    </w:rPr>
                  </w:pPr>
                </w:p>
                <w:p w14:paraId="63FAF8C3" w14:textId="77777777" w:rsidR="00A50067" w:rsidRPr="00A218D6" w:rsidRDefault="00A50067" w:rsidP="003A0477">
                  <w:pPr>
                    <w:rPr>
                      <w:rFonts w:ascii="Arial" w:hAnsi="Arial"/>
                      <w:sz w:val="20"/>
                    </w:rPr>
                  </w:pPr>
                </w:p>
                <w:p w14:paraId="2E26353F" w14:textId="77777777" w:rsidR="00A50067" w:rsidRPr="00A218D6" w:rsidRDefault="00A50067" w:rsidP="003A0477">
                  <w:pPr>
                    <w:rPr>
                      <w:rFonts w:ascii="Arial" w:hAnsi="Arial"/>
                      <w:sz w:val="20"/>
                    </w:rPr>
                  </w:pPr>
                </w:p>
              </w:tc>
              <w:tc>
                <w:tcPr>
                  <w:tcW w:w="2678" w:type="dxa"/>
                </w:tcPr>
                <w:p w14:paraId="0AD574A7" w14:textId="77777777" w:rsidR="00A50067" w:rsidRPr="00A218D6" w:rsidRDefault="00A50067" w:rsidP="003A0477">
                  <w:pPr>
                    <w:rPr>
                      <w:rFonts w:ascii="Arial" w:hAnsi="Arial"/>
                      <w:sz w:val="20"/>
                    </w:rPr>
                  </w:pPr>
                </w:p>
              </w:tc>
            </w:tr>
            <w:tr w:rsidR="00A50067" w:rsidRPr="00A218D6" w14:paraId="5565FC25" w14:textId="77777777" w:rsidTr="00B91090">
              <w:trPr>
                <w:trHeight w:val="1261"/>
              </w:trPr>
              <w:tc>
                <w:tcPr>
                  <w:tcW w:w="3539" w:type="dxa"/>
                  <w:vAlign w:val="center"/>
                </w:tcPr>
                <w:p w14:paraId="34B62D97" w14:textId="77777777" w:rsidR="00A50067" w:rsidRPr="00A218D6" w:rsidRDefault="00A50067" w:rsidP="00A50067">
                  <w:pPr>
                    <w:rPr>
                      <w:rFonts w:ascii="Arial" w:hAnsi="Arial"/>
                      <w:b/>
                      <w:sz w:val="20"/>
                    </w:rPr>
                  </w:pPr>
                  <w:r w:rsidRPr="00A218D6">
                    <w:rPr>
                      <w:rFonts w:ascii="Arial" w:hAnsi="Arial"/>
                      <w:b/>
                      <w:sz w:val="20"/>
                    </w:rPr>
                    <w:t>Staatsoberhaupt</w:t>
                  </w:r>
                </w:p>
              </w:tc>
              <w:tc>
                <w:tcPr>
                  <w:tcW w:w="2977" w:type="dxa"/>
                </w:tcPr>
                <w:p w14:paraId="4BFFC7C8" w14:textId="77777777" w:rsidR="00A50067" w:rsidRPr="00A218D6" w:rsidRDefault="00A50067" w:rsidP="003A0477">
                  <w:pPr>
                    <w:rPr>
                      <w:rFonts w:ascii="Arial" w:hAnsi="Arial"/>
                      <w:sz w:val="20"/>
                    </w:rPr>
                  </w:pPr>
                </w:p>
                <w:p w14:paraId="2EA019E6" w14:textId="77777777" w:rsidR="00A50067" w:rsidRPr="00A218D6" w:rsidRDefault="00A50067" w:rsidP="003A0477">
                  <w:pPr>
                    <w:rPr>
                      <w:rFonts w:ascii="Arial" w:hAnsi="Arial"/>
                      <w:sz w:val="20"/>
                    </w:rPr>
                  </w:pPr>
                </w:p>
                <w:p w14:paraId="4F0E6904" w14:textId="77777777" w:rsidR="00A50067" w:rsidRPr="00A218D6" w:rsidRDefault="00A50067" w:rsidP="003A0477">
                  <w:pPr>
                    <w:rPr>
                      <w:rFonts w:ascii="Arial" w:hAnsi="Arial"/>
                      <w:sz w:val="20"/>
                    </w:rPr>
                  </w:pPr>
                </w:p>
                <w:p w14:paraId="76DF9DD5" w14:textId="77777777" w:rsidR="00A50067" w:rsidRPr="00A218D6" w:rsidRDefault="00A50067" w:rsidP="003A0477">
                  <w:pPr>
                    <w:rPr>
                      <w:rFonts w:ascii="Arial" w:hAnsi="Arial"/>
                      <w:sz w:val="20"/>
                    </w:rPr>
                  </w:pPr>
                </w:p>
                <w:p w14:paraId="7BB6FD58" w14:textId="77777777" w:rsidR="00A50067" w:rsidRPr="00A218D6" w:rsidRDefault="00A50067" w:rsidP="003A0477">
                  <w:pPr>
                    <w:rPr>
                      <w:rFonts w:ascii="Arial" w:hAnsi="Arial"/>
                      <w:sz w:val="20"/>
                    </w:rPr>
                  </w:pPr>
                </w:p>
              </w:tc>
              <w:tc>
                <w:tcPr>
                  <w:tcW w:w="2678" w:type="dxa"/>
                </w:tcPr>
                <w:p w14:paraId="36221AAC" w14:textId="77777777" w:rsidR="00A50067" w:rsidRPr="00A218D6" w:rsidRDefault="00A50067" w:rsidP="003A0477">
                  <w:pPr>
                    <w:rPr>
                      <w:rFonts w:ascii="Arial" w:hAnsi="Arial"/>
                      <w:sz w:val="20"/>
                    </w:rPr>
                  </w:pPr>
                </w:p>
              </w:tc>
            </w:tr>
            <w:tr w:rsidR="00A50067" w:rsidRPr="00A218D6" w14:paraId="74B6588F" w14:textId="77777777" w:rsidTr="00B91090">
              <w:trPr>
                <w:trHeight w:val="1276"/>
              </w:trPr>
              <w:tc>
                <w:tcPr>
                  <w:tcW w:w="3539" w:type="dxa"/>
                  <w:vAlign w:val="center"/>
                </w:tcPr>
                <w:p w14:paraId="4486F21B" w14:textId="77777777" w:rsidR="00A50067" w:rsidRPr="00A218D6" w:rsidRDefault="00A50067" w:rsidP="00A50067">
                  <w:pPr>
                    <w:rPr>
                      <w:rFonts w:ascii="Arial" w:hAnsi="Arial"/>
                      <w:b/>
                      <w:sz w:val="20"/>
                    </w:rPr>
                  </w:pPr>
                  <w:r w:rsidRPr="00A218D6">
                    <w:rPr>
                      <w:rFonts w:ascii="Arial" w:hAnsi="Arial"/>
                      <w:b/>
                      <w:sz w:val="20"/>
                    </w:rPr>
                    <w:t>Legislative (Parlament)</w:t>
                  </w:r>
                </w:p>
              </w:tc>
              <w:tc>
                <w:tcPr>
                  <w:tcW w:w="2977" w:type="dxa"/>
                </w:tcPr>
                <w:p w14:paraId="0802C769" w14:textId="77777777" w:rsidR="00A50067" w:rsidRPr="00A218D6" w:rsidRDefault="00A50067" w:rsidP="003A0477">
                  <w:pPr>
                    <w:rPr>
                      <w:rFonts w:ascii="Arial" w:hAnsi="Arial"/>
                      <w:sz w:val="20"/>
                    </w:rPr>
                  </w:pPr>
                </w:p>
                <w:p w14:paraId="6DA8B333" w14:textId="77777777" w:rsidR="00A50067" w:rsidRPr="00A218D6" w:rsidRDefault="00A50067" w:rsidP="003A0477">
                  <w:pPr>
                    <w:rPr>
                      <w:rFonts w:ascii="Arial" w:hAnsi="Arial"/>
                      <w:sz w:val="20"/>
                    </w:rPr>
                  </w:pPr>
                </w:p>
                <w:p w14:paraId="7BEFA43C" w14:textId="77777777" w:rsidR="00A50067" w:rsidRPr="00A218D6" w:rsidRDefault="00A50067" w:rsidP="003A0477">
                  <w:pPr>
                    <w:rPr>
                      <w:rFonts w:ascii="Arial" w:hAnsi="Arial"/>
                      <w:sz w:val="20"/>
                    </w:rPr>
                  </w:pPr>
                </w:p>
                <w:p w14:paraId="337C839D" w14:textId="77777777" w:rsidR="00A50067" w:rsidRPr="00A218D6" w:rsidRDefault="00A50067" w:rsidP="003A0477">
                  <w:pPr>
                    <w:rPr>
                      <w:rFonts w:ascii="Arial" w:hAnsi="Arial"/>
                      <w:sz w:val="20"/>
                    </w:rPr>
                  </w:pPr>
                </w:p>
                <w:p w14:paraId="4AD1F494" w14:textId="77777777" w:rsidR="00A50067" w:rsidRPr="00A218D6" w:rsidRDefault="00A50067" w:rsidP="003A0477">
                  <w:pPr>
                    <w:rPr>
                      <w:rFonts w:ascii="Arial" w:hAnsi="Arial"/>
                      <w:sz w:val="20"/>
                    </w:rPr>
                  </w:pPr>
                </w:p>
              </w:tc>
              <w:tc>
                <w:tcPr>
                  <w:tcW w:w="2678" w:type="dxa"/>
                </w:tcPr>
                <w:p w14:paraId="73A0A3BC" w14:textId="77777777" w:rsidR="00A50067" w:rsidRPr="00A218D6" w:rsidRDefault="00A50067" w:rsidP="003A0477">
                  <w:pPr>
                    <w:rPr>
                      <w:rFonts w:ascii="Arial" w:hAnsi="Arial"/>
                      <w:sz w:val="20"/>
                    </w:rPr>
                  </w:pPr>
                </w:p>
              </w:tc>
            </w:tr>
            <w:tr w:rsidR="00A50067" w:rsidRPr="00A218D6" w14:paraId="315CB685" w14:textId="77777777" w:rsidTr="00B91090">
              <w:trPr>
                <w:trHeight w:val="1261"/>
              </w:trPr>
              <w:tc>
                <w:tcPr>
                  <w:tcW w:w="3539" w:type="dxa"/>
                  <w:vAlign w:val="center"/>
                </w:tcPr>
                <w:p w14:paraId="12704A22" w14:textId="77777777" w:rsidR="00A50067" w:rsidRPr="00A218D6" w:rsidRDefault="00A50067" w:rsidP="00A50067">
                  <w:pPr>
                    <w:rPr>
                      <w:rFonts w:ascii="Arial" w:hAnsi="Arial"/>
                      <w:b/>
                      <w:sz w:val="20"/>
                    </w:rPr>
                  </w:pPr>
                  <w:r w:rsidRPr="00A218D6">
                    <w:rPr>
                      <w:rFonts w:ascii="Arial" w:hAnsi="Arial"/>
                      <w:b/>
                      <w:sz w:val="20"/>
                    </w:rPr>
                    <w:t>Wie wird die Exekutive gewählt?</w:t>
                  </w:r>
                </w:p>
              </w:tc>
              <w:tc>
                <w:tcPr>
                  <w:tcW w:w="2977" w:type="dxa"/>
                </w:tcPr>
                <w:p w14:paraId="78D8A848" w14:textId="77777777" w:rsidR="00A50067" w:rsidRPr="00A218D6" w:rsidRDefault="00A50067" w:rsidP="003A0477">
                  <w:pPr>
                    <w:rPr>
                      <w:rFonts w:ascii="Arial" w:hAnsi="Arial"/>
                      <w:sz w:val="20"/>
                    </w:rPr>
                  </w:pPr>
                </w:p>
                <w:p w14:paraId="2ABCB942" w14:textId="77777777" w:rsidR="00A50067" w:rsidRPr="00A218D6" w:rsidRDefault="00A50067" w:rsidP="003A0477">
                  <w:pPr>
                    <w:rPr>
                      <w:rFonts w:ascii="Arial" w:hAnsi="Arial"/>
                      <w:sz w:val="20"/>
                    </w:rPr>
                  </w:pPr>
                </w:p>
                <w:p w14:paraId="251BF06B" w14:textId="77777777" w:rsidR="00A50067" w:rsidRPr="00A218D6" w:rsidRDefault="00A50067" w:rsidP="003A0477">
                  <w:pPr>
                    <w:rPr>
                      <w:rFonts w:ascii="Arial" w:hAnsi="Arial"/>
                      <w:sz w:val="20"/>
                    </w:rPr>
                  </w:pPr>
                </w:p>
                <w:p w14:paraId="3BE311BD" w14:textId="77777777" w:rsidR="00A50067" w:rsidRPr="00A218D6" w:rsidRDefault="00A50067" w:rsidP="003A0477">
                  <w:pPr>
                    <w:rPr>
                      <w:rFonts w:ascii="Arial" w:hAnsi="Arial"/>
                      <w:sz w:val="20"/>
                    </w:rPr>
                  </w:pPr>
                </w:p>
                <w:p w14:paraId="112C4379" w14:textId="77777777" w:rsidR="00A50067" w:rsidRPr="00A218D6" w:rsidRDefault="00A50067" w:rsidP="003A0477">
                  <w:pPr>
                    <w:rPr>
                      <w:rFonts w:ascii="Arial" w:hAnsi="Arial"/>
                      <w:sz w:val="20"/>
                    </w:rPr>
                  </w:pPr>
                </w:p>
              </w:tc>
              <w:tc>
                <w:tcPr>
                  <w:tcW w:w="2678" w:type="dxa"/>
                </w:tcPr>
                <w:p w14:paraId="6A253B31" w14:textId="77777777" w:rsidR="00A50067" w:rsidRPr="00A218D6" w:rsidRDefault="00A50067" w:rsidP="003A0477">
                  <w:pPr>
                    <w:rPr>
                      <w:rFonts w:ascii="Arial" w:hAnsi="Arial"/>
                      <w:sz w:val="20"/>
                    </w:rPr>
                  </w:pPr>
                </w:p>
              </w:tc>
            </w:tr>
            <w:tr w:rsidR="00A50067" w:rsidRPr="00A218D6" w14:paraId="1FD32867" w14:textId="77777777" w:rsidTr="00B91090">
              <w:trPr>
                <w:trHeight w:val="1261"/>
              </w:trPr>
              <w:tc>
                <w:tcPr>
                  <w:tcW w:w="3539" w:type="dxa"/>
                  <w:vAlign w:val="center"/>
                </w:tcPr>
                <w:p w14:paraId="4CD2DF7D" w14:textId="77777777" w:rsidR="00A50067" w:rsidRPr="00A218D6" w:rsidRDefault="00A50067" w:rsidP="00A50067">
                  <w:pPr>
                    <w:rPr>
                      <w:rFonts w:ascii="Arial" w:hAnsi="Arial"/>
                      <w:b/>
                      <w:sz w:val="20"/>
                    </w:rPr>
                  </w:pPr>
                  <w:r w:rsidRPr="00A218D6">
                    <w:rPr>
                      <w:rFonts w:ascii="Arial" w:hAnsi="Arial"/>
                      <w:b/>
                      <w:sz w:val="20"/>
                    </w:rPr>
                    <w:t>Parteiensystem</w:t>
                  </w:r>
                </w:p>
              </w:tc>
              <w:tc>
                <w:tcPr>
                  <w:tcW w:w="2977" w:type="dxa"/>
                </w:tcPr>
                <w:p w14:paraId="50D489B6" w14:textId="77777777" w:rsidR="00A50067" w:rsidRPr="00A218D6" w:rsidRDefault="00A50067" w:rsidP="003A0477">
                  <w:pPr>
                    <w:rPr>
                      <w:rFonts w:ascii="Arial" w:hAnsi="Arial"/>
                      <w:sz w:val="20"/>
                    </w:rPr>
                  </w:pPr>
                </w:p>
                <w:p w14:paraId="04B3FA04" w14:textId="77777777" w:rsidR="00A50067" w:rsidRPr="00A218D6" w:rsidRDefault="00A50067" w:rsidP="003A0477">
                  <w:pPr>
                    <w:rPr>
                      <w:rFonts w:ascii="Arial" w:hAnsi="Arial"/>
                      <w:sz w:val="20"/>
                    </w:rPr>
                  </w:pPr>
                </w:p>
                <w:p w14:paraId="078B1857" w14:textId="77777777" w:rsidR="00A50067" w:rsidRPr="00A218D6" w:rsidRDefault="00A50067" w:rsidP="003A0477">
                  <w:pPr>
                    <w:rPr>
                      <w:rFonts w:ascii="Arial" w:hAnsi="Arial"/>
                      <w:sz w:val="20"/>
                    </w:rPr>
                  </w:pPr>
                </w:p>
                <w:p w14:paraId="7E316D83" w14:textId="77777777" w:rsidR="00A50067" w:rsidRPr="00A218D6" w:rsidRDefault="00A50067" w:rsidP="003A0477">
                  <w:pPr>
                    <w:rPr>
                      <w:rFonts w:ascii="Arial" w:hAnsi="Arial"/>
                      <w:sz w:val="20"/>
                    </w:rPr>
                  </w:pPr>
                </w:p>
                <w:p w14:paraId="4943255D" w14:textId="77777777" w:rsidR="00A50067" w:rsidRPr="00A218D6" w:rsidRDefault="00A50067" w:rsidP="003A0477">
                  <w:pPr>
                    <w:rPr>
                      <w:rFonts w:ascii="Arial" w:hAnsi="Arial"/>
                      <w:sz w:val="20"/>
                    </w:rPr>
                  </w:pPr>
                </w:p>
              </w:tc>
              <w:tc>
                <w:tcPr>
                  <w:tcW w:w="2678" w:type="dxa"/>
                </w:tcPr>
                <w:p w14:paraId="2FFD347B" w14:textId="77777777" w:rsidR="00A50067" w:rsidRPr="00A218D6" w:rsidRDefault="00A50067" w:rsidP="003A0477">
                  <w:pPr>
                    <w:rPr>
                      <w:rFonts w:ascii="Arial" w:hAnsi="Arial"/>
                      <w:sz w:val="20"/>
                    </w:rPr>
                  </w:pPr>
                </w:p>
              </w:tc>
            </w:tr>
            <w:tr w:rsidR="00A50067" w:rsidRPr="00A218D6" w14:paraId="0AEDBC1A" w14:textId="77777777" w:rsidTr="00B91090">
              <w:trPr>
                <w:trHeight w:val="1276"/>
              </w:trPr>
              <w:tc>
                <w:tcPr>
                  <w:tcW w:w="3539" w:type="dxa"/>
                  <w:vAlign w:val="center"/>
                </w:tcPr>
                <w:p w14:paraId="02C1C978" w14:textId="77777777" w:rsidR="00A50067" w:rsidRPr="00A218D6" w:rsidRDefault="00A50067" w:rsidP="00A50067">
                  <w:pPr>
                    <w:rPr>
                      <w:rFonts w:ascii="Arial" w:hAnsi="Arial"/>
                      <w:b/>
                      <w:sz w:val="20"/>
                    </w:rPr>
                  </w:pPr>
                  <w:r w:rsidRPr="00A218D6">
                    <w:rPr>
                      <w:rFonts w:ascii="Arial" w:hAnsi="Arial"/>
                      <w:b/>
                      <w:sz w:val="20"/>
                    </w:rPr>
                    <w:t>Abberufbarkeit des Parlamentes</w:t>
                  </w:r>
                </w:p>
              </w:tc>
              <w:tc>
                <w:tcPr>
                  <w:tcW w:w="2977" w:type="dxa"/>
                </w:tcPr>
                <w:p w14:paraId="5F5AB019" w14:textId="77777777" w:rsidR="00A50067" w:rsidRPr="00A218D6" w:rsidRDefault="00A50067" w:rsidP="003A0477">
                  <w:pPr>
                    <w:rPr>
                      <w:rFonts w:ascii="Arial" w:hAnsi="Arial"/>
                      <w:sz w:val="20"/>
                    </w:rPr>
                  </w:pPr>
                </w:p>
                <w:p w14:paraId="35228F12" w14:textId="77777777" w:rsidR="00A50067" w:rsidRPr="00A218D6" w:rsidRDefault="00A50067" w:rsidP="003A0477">
                  <w:pPr>
                    <w:rPr>
                      <w:rFonts w:ascii="Arial" w:hAnsi="Arial"/>
                      <w:sz w:val="20"/>
                    </w:rPr>
                  </w:pPr>
                </w:p>
                <w:p w14:paraId="09D763CF" w14:textId="77777777" w:rsidR="00A50067" w:rsidRPr="00A218D6" w:rsidRDefault="00A50067" w:rsidP="003A0477">
                  <w:pPr>
                    <w:rPr>
                      <w:rFonts w:ascii="Arial" w:hAnsi="Arial"/>
                      <w:sz w:val="20"/>
                    </w:rPr>
                  </w:pPr>
                </w:p>
                <w:p w14:paraId="271CAD81" w14:textId="77777777" w:rsidR="00A50067" w:rsidRPr="00A218D6" w:rsidRDefault="00A50067" w:rsidP="003A0477">
                  <w:pPr>
                    <w:rPr>
                      <w:rFonts w:ascii="Arial" w:hAnsi="Arial"/>
                      <w:sz w:val="20"/>
                    </w:rPr>
                  </w:pPr>
                </w:p>
                <w:p w14:paraId="1238F546" w14:textId="77777777" w:rsidR="00A50067" w:rsidRPr="00A218D6" w:rsidRDefault="00A50067" w:rsidP="003A0477">
                  <w:pPr>
                    <w:rPr>
                      <w:rFonts w:ascii="Arial" w:hAnsi="Arial"/>
                      <w:sz w:val="20"/>
                    </w:rPr>
                  </w:pPr>
                </w:p>
              </w:tc>
              <w:tc>
                <w:tcPr>
                  <w:tcW w:w="2678" w:type="dxa"/>
                </w:tcPr>
                <w:p w14:paraId="2E2635E1" w14:textId="77777777" w:rsidR="00A50067" w:rsidRPr="00A218D6" w:rsidRDefault="00A50067" w:rsidP="003A0477">
                  <w:pPr>
                    <w:rPr>
                      <w:rFonts w:ascii="Arial" w:hAnsi="Arial"/>
                      <w:sz w:val="20"/>
                    </w:rPr>
                  </w:pPr>
                </w:p>
              </w:tc>
            </w:tr>
            <w:tr w:rsidR="00A50067" w:rsidRPr="00A218D6" w14:paraId="7D75621D" w14:textId="77777777" w:rsidTr="00B91090">
              <w:trPr>
                <w:trHeight w:val="1276"/>
              </w:trPr>
              <w:tc>
                <w:tcPr>
                  <w:tcW w:w="3539" w:type="dxa"/>
                  <w:vAlign w:val="center"/>
                </w:tcPr>
                <w:p w14:paraId="5D55F03C" w14:textId="77777777" w:rsidR="00A50067" w:rsidRPr="00A218D6" w:rsidRDefault="00A50067" w:rsidP="00A50067">
                  <w:pPr>
                    <w:rPr>
                      <w:rFonts w:ascii="Arial" w:hAnsi="Arial"/>
                      <w:b/>
                      <w:sz w:val="20"/>
                    </w:rPr>
                  </w:pPr>
                  <w:r w:rsidRPr="00A218D6">
                    <w:rPr>
                      <w:rFonts w:ascii="Arial" w:hAnsi="Arial"/>
                      <w:b/>
                      <w:sz w:val="20"/>
                    </w:rPr>
                    <w:t>Wer darf die Legislative wählen? (aktives Wahlrecht)</w:t>
                  </w:r>
                </w:p>
              </w:tc>
              <w:tc>
                <w:tcPr>
                  <w:tcW w:w="2977" w:type="dxa"/>
                </w:tcPr>
                <w:p w14:paraId="44EE0FE1" w14:textId="77777777" w:rsidR="00A50067" w:rsidRPr="00A218D6" w:rsidRDefault="00A50067" w:rsidP="003A0477">
                  <w:pPr>
                    <w:rPr>
                      <w:rFonts w:ascii="Arial" w:hAnsi="Arial"/>
                      <w:sz w:val="20"/>
                    </w:rPr>
                  </w:pPr>
                </w:p>
                <w:p w14:paraId="7BE3FBA8" w14:textId="77777777" w:rsidR="00A50067" w:rsidRPr="00A218D6" w:rsidRDefault="00A50067" w:rsidP="003A0477">
                  <w:pPr>
                    <w:rPr>
                      <w:rFonts w:ascii="Arial" w:hAnsi="Arial"/>
                      <w:sz w:val="20"/>
                    </w:rPr>
                  </w:pPr>
                </w:p>
                <w:p w14:paraId="743A62D3" w14:textId="77777777" w:rsidR="00A50067" w:rsidRPr="00A218D6" w:rsidRDefault="00A50067" w:rsidP="003A0477">
                  <w:pPr>
                    <w:rPr>
                      <w:rFonts w:ascii="Arial" w:hAnsi="Arial"/>
                      <w:sz w:val="20"/>
                    </w:rPr>
                  </w:pPr>
                </w:p>
                <w:p w14:paraId="7EEE3029" w14:textId="77777777" w:rsidR="00A50067" w:rsidRPr="00A218D6" w:rsidRDefault="00A50067" w:rsidP="003A0477">
                  <w:pPr>
                    <w:rPr>
                      <w:rFonts w:ascii="Arial" w:hAnsi="Arial"/>
                      <w:sz w:val="20"/>
                    </w:rPr>
                  </w:pPr>
                </w:p>
                <w:p w14:paraId="12BA8A4F" w14:textId="77777777" w:rsidR="00A50067" w:rsidRPr="00A218D6" w:rsidRDefault="00A50067" w:rsidP="003A0477">
                  <w:pPr>
                    <w:rPr>
                      <w:rFonts w:ascii="Arial" w:hAnsi="Arial"/>
                      <w:sz w:val="20"/>
                    </w:rPr>
                  </w:pPr>
                </w:p>
              </w:tc>
              <w:tc>
                <w:tcPr>
                  <w:tcW w:w="2678" w:type="dxa"/>
                </w:tcPr>
                <w:p w14:paraId="1958C474" w14:textId="77777777" w:rsidR="00A50067" w:rsidRPr="00A218D6" w:rsidRDefault="00A50067" w:rsidP="003A0477">
                  <w:pPr>
                    <w:rPr>
                      <w:rFonts w:ascii="Arial" w:hAnsi="Arial"/>
                      <w:sz w:val="20"/>
                    </w:rPr>
                  </w:pPr>
                </w:p>
              </w:tc>
            </w:tr>
          </w:tbl>
          <w:p w14:paraId="1B41F9C9" w14:textId="77777777" w:rsidR="00A50067" w:rsidRPr="00A218D6" w:rsidRDefault="00A50067" w:rsidP="00427C26">
            <w:pPr>
              <w:rPr>
                <w:rFonts w:ascii="Arial" w:hAnsi="Arial"/>
                <w:b/>
                <w:sz w:val="20"/>
              </w:rPr>
            </w:pPr>
          </w:p>
        </w:tc>
      </w:tr>
    </w:tbl>
    <w:p w14:paraId="36B26DDD" w14:textId="77777777" w:rsidR="006C49F9" w:rsidRPr="00A218D6" w:rsidRDefault="006C49F9">
      <w:pPr>
        <w:rPr>
          <w:rFonts w:ascii="Arial" w:hAnsi="Arial"/>
          <w:sz w:val="20"/>
        </w:rPr>
      </w:pPr>
      <w:r w:rsidRPr="00A218D6">
        <w:rPr>
          <w:rFonts w:ascii="Arial" w:hAnsi="Arial"/>
          <w:sz w:val="20"/>
        </w:rPr>
        <w:br w:type="page"/>
      </w:r>
    </w:p>
    <w:tbl>
      <w:tblPr>
        <w:tblW w:w="9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0"/>
      </w:tblGrid>
      <w:tr w:rsidR="00BD3E98" w:rsidRPr="00A218D6" w14:paraId="395C6D4F" w14:textId="77777777" w:rsidTr="00A218D6">
        <w:trPr>
          <w:trHeight w:val="143"/>
        </w:trPr>
        <w:tc>
          <w:tcPr>
            <w:tcW w:w="9420" w:type="dxa"/>
            <w:tcBorders>
              <w:top w:val="nil"/>
              <w:left w:val="nil"/>
              <w:bottom w:val="nil"/>
              <w:right w:val="nil"/>
            </w:tcBorders>
            <w:shd w:val="clear" w:color="auto" w:fill="auto"/>
          </w:tcPr>
          <w:p w14:paraId="4A50EAE3" w14:textId="54BD5ACD" w:rsidR="00BD3E98" w:rsidRPr="00EF378E" w:rsidRDefault="00BD3E98" w:rsidP="00BD3E98">
            <w:pPr>
              <w:rPr>
                <w:rFonts w:ascii="Arial" w:hAnsi="Arial"/>
                <w:b/>
                <w:sz w:val="20"/>
              </w:rPr>
            </w:pPr>
            <w:r w:rsidRPr="00EF378E">
              <w:rPr>
                <w:rFonts w:ascii="Arial" w:hAnsi="Arial"/>
                <w:b/>
                <w:sz w:val="20"/>
              </w:rPr>
              <w:lastRenderedPageBreak/>
              <w:t>Aufgabe 4: Diskussion</w:t>
            </w:r>
          </w:p>
          <w:p w14:paraId="1D4FE2B4" w14:textId="77777777" w:rsidR="00BD3E98" w:rsidRPr="00A218D6" w:rsidRDefault="00BD3E98" w:rsidP="00BD3E98">
            <w:pPr>
              <w:rPr>
                <w:rFonts w:ascii="Arial" w:hAnsi="Arial"/>
                <w:b/>
                <w:sz w:val="20"/>
              </w:rPr>
            </w:pPr>
          </w:p>
          <w:p w14:paraId="1CB8DDDF" w14:textId="0258A8B5" w:rsidR="00BD3E98" w:rsidRPr="005A2211" w:rsidRDefault="00BD3E98" w:rsidP="005A2211">
            <w:pPr>
              <w:pStyle w:val="Listenabsatz"/>
              <w:numPr>
                <w:ilvl w:val="0"/>
                <w:numId w:val="34"/>
              </w:numPr>
              <w:rPr>
                <w:rFonts w:ascii="Arial" w:hAnsi="Arial"/>
                <w:i/>
                <w:sz w:val="20"/>
              </w:rPr>
            </w:pPr>
            <w:r w:rsidRPr="005A2211">
              <w:rPr>
                <w:rFonts w:ascii="Arial" w:hAnsi="Arial"/>
                <w:i/>
                <w:sz w:val="20"/>
              </w:rPr>
              <w:t xml:space="preserve">Bereiten Sie sich auf die </w:t>
            </w:r>
            <w:r w:rsidR="00814580" w:rsidRPr="005A2211">
              <w:rPr>
                <w:rFonts w:ascii="Arial" w:hAnsi="Arial"/>
                <w:i/>
                <w:sz w:val="20"/>
              </w:rPr>
              <w:t>Diskussion vor</w:t>
            </w:r>
            <w:r w:rsidRPr="005A2211">
              <w:rPr>
                <w:rFonts w:ascii="Arial" w:hAnsi="Arial"/>
                <w:i/>
                <w:sz w:val="20"/>
              </w:rPr>
              <w:t>, indem Sie</w:t>
            </w:r>
            <w:r w:rsidR="00B51FD1" w:rsidRPr="005A2211">
              <w:rPr>
                <w:rFonts w:ascii="Arial" w:hAnsi="Arial"/>
                <w:i/>
                <w:sz w:val="20"/>
              </w:rPr>
              <w:t xml:space="preserve"> sich folgende Punkte überlegen sowie die jeweils unten gestellten Zusatzfragen</w:t>
            </w:r>
            <w:r w:rsidR="00E82ADE" w:rsidRPr="005A2211">
              <w:rPr>
                <w:rFonts w:ascii="Arial" w:hAnsi="Arial"/>
                <w:i/>
                <w:sz w:val="20"/>
              </w:rPr>
              <w:t xml:space="preserve"> beantworten</w:t>
            </w:r>
            <w:r w:rsidR="00B51FD1" w:rsidRPr="005A2211">
              <w:rPr>
                <w:rFonts w:ascii="Arial" w:hAnsi="Arial"/>
                <w:i/>
                <w:sz w:val="20"/>
              </w:rPr>
              <w:t>, die Sie dann im Plenum diskutieren.</w:t>
            </w:r>
          </w:p>
          <w:p w14:paraId="7B247C9D" w14:textId="77777777" w:rsidR="00B51FD1" w:rsidRPr="00A218D6" w:rsidRDefault="00B51FD1" w:rsidP="00BD3E98">
            <w:pPr>
              <w:rPr>
                <w:rFonts w:ascii="Arial" w:hAnsi="Arial"/>
                <w:i/>
                <w:sz w:val="20"/>
              </w:rPr>
            </w:pPr>
          </w:p>
          <w:p w14:paraId="41CD939D" w14:textId="77777777" w:rsidR="00BD3E98" w:rsidRPr="00A218D6" w:rsidRDefault="00BD3E98" w:rsidP="00BD3E98">
            <w:pPr>
              <w:pStyle w:val="Listenabsatz"/>
              <w:numPr>
                <w:ilvl w:val="0"/>
                <w:numId w:val="32"/>
              </w:numPr>
              <w:rPr>
                <w:rFonts w:ascii="Arial" w:hAnsi="Arial"/>
                <w:b/>
                <w:sz w:val="20"/>
              </w:rPr>
            </w:pPr>
            <w:r w:rsidRPr="00A218D6">
              <w:rPr>
                <w:rFonts w:ascii="Arial" w:hAnsi="Arial"/>
                <w:sz w:val="20"/>
              </w:rPr>
              <w:t>Welche Argumente sprechen für das Anliegen?</w:t>
            </w:r>
          </w:p>
          <w:p w14:paraId="06A4BC30" w14:textId="77777777" w:rsidR="00BD3E98" w:rsidRPr="00A218D6" w:rsidRDefault="00BD3E98" w:rsidP="00BD3E98">
            <w:pPr>
              <w:pStyle w:val="Listenabsatz"/>
              <w:numPr>
                <w:ilvl w:val="0"/>
                <w:numId w:val="32"/>
              </w:numPr>
              <w:rPr>
                <w:rFonts w:ascii="Arial" w:hAnsi="Arial"/>
                <w:b/>
                <w:sz w:val="20"/>
              </w:rPr>
            </w:pPr>
            <w:r w:rsidRPr="00A218D6">
              <w:rPr>
                <w:rFonts w:ascii="Arial" w:hAnsi="Arial"/>
                <w:sz w:val="20"/>
              </w:rPr>
              <w:t>Welche Argumente gibt es dagegen?</w:t>
            </w:r>
          </w:p>
          <w:p w14:paraId="78D44238" w14:textId="77777777" w:rsidR="00BD3E98" w:rsidRPr="00A218D6" w:rsidRDefault="00B51FD1" w:rsidP="00BD3E98">
            <w:pPr>
              <w:pStyle w:val="Listenabsatz"/>
              <w:numPr>
                <w:ilvl w:val="0"/>
                <w:numId w:val="32"/>
              </w:numPr>
              <w:rPr>
                <w:rFonts w:ascii="Arial" w:hAnsi="Arial"/>
                <w:b/>
                <w:sz w:val="20"/>
              </w:rPr>
            </w:pPr>
            <w:r w:rsidRPr="00A218D6">
              <w:rPr>
                <w:rFonts w:ascii="Arial" w:hAnsi="Arial"/>
                <w:sz w:val="20"/>
              </w:rPr>
              <w:t>Welche Gruppierungen positionieren sich wohl eher pro respektive contra und weshalb?</w:t>
            </w:r>
          </w:p>
          <w:p w14:paraId="01FD54CF" w14:textId="77777777" w:rsidR="00B51FD1" w:rsidRPr="00A218D6" w:rsidRDefault="00B51FD1" w:rsidP="00BD3E98">
            <w:pPr>
              <w:pStyle w:val="Listenabsatz"/>
              <w:numPr>
                <w:ilvl w:val="0"/>
                <w:numId w:val="32"/>
              </w:numPr>
              <w:rPr>
                <w:rFonts w:ascii="Arial" w:hAnsi="Arial"/>
                <w:b/>
                <w:sz w:val="20"/>
              </w:rPr>
            </w:pPr>
            <w:r w:rsidRPr="00A218D6">
              <w:rPr>
                <w:rFonts w:ascii="Arial" w:hAnsi="Arial"/>
                <w:sz w:val="20"/>
              </w:rPr>
              <w:t>Was ist Ihre Meinung und welches sind Ihre Hauptargumente?</w:t>
            </w:r>
          </w:p>
          <w:p w14:paraId="6EAB436A" w14:textId="77777777" w:rsidR="00BD3E98" w:rsidRPr="00A218D6" w:rsidRDefault="00BD3E98" w:rsidP="00BD3E98">
            <w:pPr>
              <w:rPr>
                <w:rFonts w:ascii="Arial" w:hAnsi="Arial"/>
                <w:b/>
                <w:sz w:val="20"/>
              </w:rPr>
            </w:pPr>
          </w:p>
          <w:p w14:paraId="3B463EE2" w14:textId="77777777" w:rsidR="00B51FD1" w:rsidRPr="00A218D6" w:rsidRDefault="00B51FD1" w:rsidP="00BD3E98">
            <w:pPr>
              <w:spacing w:line="360" w:lineRule="auto"/>
              <w:rPr>
                <w:rFonts w:ascii="Arial" w:hAnsi="Arial"/>
                <w:b/>
                <w:sz w:val="20"/>
              </w:rPr>
            </w:pPr>
          </w:p>
          <w:p w14:paraId="02831813" w14:textId="77777777" w:rsidR="00EF76E5" w:rsidRDefault="00BD3E98" w:rsidP="00EF76E5">
            <w:pPr>
              <w:rPr>
                <w:rFonts w:ascii="Arial" w:hAnsi="Arial"/>
                <w:b/>
                <w:sz w:val="20"/>
              </w:rPr>
            </w:pPr>
            <w:r w:rsidRPr="00A218D6">
              <w:rPr>
                <w:rFonts w:ascii="Arial" w:hAnsi="Arial"/>
                <w:b/>
                <w:sz w:val="20"/>
              </w:rPr>
              <w:t>Direkte Bundesratswahl</w:t>
            </w:r>
          </w:p>
          <w:p w14:paraId="11CD1D66" w14:textId="13997DFD" w:rsidR="00BD3E98" w:rsidRPr="00EF76E5" w:rsidRDefault="00BD3E98" w:rsidP="00EF76E5">
            <w:pPr>
              <w:rPr>
                <w:rFonts w:ascii="Arial" w:hAnsi="Arial"/>
                <w:b/>
                <w:sz w:val="20"/>
              </w:rPr>
            </w:pPr>
            <w:r w:rsidRPr="00A218D6">
              <w:rPr>
                <w:rFonts w:ascii="Arial" w:hAnsi="Arial"/>
                <w:sz w:val="20"/>
              </w:rPr>
              <w:t>Das Schweizer Stimmvolk stimmte am 9. Juni 2013 über eine Volksinitiative der SVP ab, welche die Volkswahl des Bundesrates zum Ziel hatte. Die Initiative wurde schliesslich von allen Kantonen und rund 76</w:t>
            </w:r>
            <w:r w:rsidR="00E82ADE" w:rsidRPr="00A218D6">
              <w:rPr>
                <w:rFonts w:ascii="Arial" w:hAnsi="Arial"/>
                <w:sz w:val="20"/>
              </w:rPr>
              <w:t xml:space="preserve"> </w:t>
            </w:r>
            <w:r w:rsidRPr="00A218D6">
              <w:rPr>
                <w:rFonts w:ascii="Arial" w:hAnsi="Arial"/>
                <w:sz w:val="20"/>
              </w:rPr>
              <w:t>% der Stimmenden abgelehnt.</w:t>
            </w:r>
          </w:p>
          <w:p w14:paraId="04ED9079" w14:textId="3B8BD38B" w:rsidR="00BD3E98" w:rsidRPr="00A218D6" w:rsidRDefault="00BD3E98" w:rsidP="00EF76E5">
            <w:pPr>
              <w:rPr>
                <w:rFonts w:ascii="Arial" w:hAnsi="Arial"/>
                <w:sz w:val="20"/>
              </w:rPr>
            </w:pPr>
            <w:r w:rsidRPr="00A218D6">
              <w:rPr>
                <w:rFonts w:ascii="Arial" w:hAnsi="Arial"/>
                <w:sz w:val="20"/>
              </w:rPr>
              <w:t>Bei einer Annahme wäre die Bunde</w:t>
            </w:r>
            <w:r w:rsidR="00E82ADE" w:rsidRPr="00A218D6">
              <w:rPr>
                <w:rFonts w:ascii="Arial" w:hAnsi="Arial"/>
                <w:sz w:val="20"/>
              </w:rPr>
              <w:t>s</w:t>
            </w:r>
            <w:r w:rsidRPr="00A218D6">
              <w:rPr>
                <w:rFonts w:ascii="Arial" w:hAnsi="Arial"/>
                <w:sz w:val="20"/>
              </w:rPr>
              <w:t xml:space="preserve">verfassung geändert worden. Der siebenköpfige Bundesrat wäre neu direkt vom Volk nach dem </w:t>
            </w:r>
            <w:r w:rsidR="005B55F6">
              <w:rPr>
                <w:rFonts w:ascii="Arial" w:hAnsi="Arial"/>
                <w:sz w:val="20"/>
              </w:rPr>
              <w:t>«</w:t>
            </w:r>
            <w:proofErr w:type="spellStart"/>
            <w:r w:rsidRPr="00A218D6">
              <w:rPr>
                <w:rFonts w:ascii="Arial" w:hAnsi="Arial"/>
                <w:sz w:val="20"/>
              </w:rPr>
              <w:t>Majorz</w:t>
            </w:r>
            <w:proofErr w:type="spellEnd"/>
            <w:r w:rsidR="005B55F6">
              <w:rPr>
                <w:rFonts w:ascii="Arial" w:hAnsi="Arial"/>
                <w:sz w:val="20"/>
              </w:rPr>
              <w:t>»</w:t>
            </w:r>
            <w:r w:rsidR="00A913C7">
              <w:rPr>
                <w:rFonts w:ascii="Arial" w:hAnsi="Arial"/>
                <w:sz w:val="20"/>
              </w:rPr>
              <w:t>-P</w:t>
            </w:r>
            <w:r w:rsidRPr="00A218D6">
              <w:rPr>
                <w:rFonts w:ascii="Arial" w:hAnsi="Arial"/>
                <w:sz w:val="20"/>
              </w:rPr>
              <w:t xml:space="preserve">rinzip gewählt worden. Jede für den Nationalrat wählbare Person hätte als Bundesrat gewählt werden können. Wenn im ersten Wahlgang niemand das absolute Mehr erreicht hätte, wäre in einem zweiten Wahlgang die Person mit den meisten Stimmen Bundesrat geworden. Bei Gleichheit hätte das Los entschieden. Zusätzlich </w:t>
            </w:r>
            <w:r w:rsidR="00E82ADE" w:rsidRPr="00A218D6">
              <w:rPr>
                <w:rFonts w:ascii="Arial" w:hAnsi="Arial"/>
                <w:sz w:val="20"/>
              </w:rPr>
              <w:t xml:space="preserve">hätten </w:t>
            </w:r>
            <w:r w:rsidRPr="00A218D6">
              <w:rPr>
                <w:rFonts w:ascii="Arial" w:hAnsi="Arial"/>
                <w:sz w:val="20"/>
              </w:rPr>
              <w:t xml:space="preserve">zwei der sieben Bundesräte aus den welschen Kantonen (Tessin und Westschweiz) </w:t>
            </w:r>
            <w:r w:rsidR="00E82ADE" w:rsidRPr="00A218D6">
              <w:rPr>
                <w:rFonts w:ascii="Arial" w:hAnsi="Arial"/>
                <w:sz w:val="20"/>
              </w:rPr>
              <w:t>sein müssen</w:t>
            </w:r>
            <w:r w:rsidRPr="00A218D6">
              <w:rPr>
                <w:rFonts w:ascii="Arial" w:hAnsi="Arial"/>
                <w:sz w:val="20"/>
              </w:rPr>
              <w:t xml:space="preserve">. </w:t>
            </w:r>
          </w:p>
          <w:p w14:paraId="33B2DE9A" w14:textId="47DFBFF4" w:rsidR="00BD3E98" w:rsidRDefault="00BD3E98" w:rsidP="00BD3E98">
            <w:pPr>
              <w:rPr>
                <w:rFonts w:ascii="Arial" w:hAnsi="Arial"/>
                <w:sz w:val="20"/>
              </w:rPr>
            </w:pPr>
          </w:p>
          <w:p w14:paraId="1AF5459D" w14:textId="77777777" w:rsidR="005B55F6" w:rsidRDefault="005B55F6" w:rsidP="00BD3E98">
            <w:pPr>
              <w:rPr>
                <w:rFonts w:ascii="Arial" w:hAnsi="Arial"/>
                <w:sz w:val="20"/>
              </w:rPr>
            </w:pPr>
          </w:p>
          <w:p w14:paraId="70129C40" w14:textId="176BBB18" w:rsidR="00B51FD1" w:rsidRPr="005B55F6" w:rsidRDefault="00B51FD1" w:rsidP="005B55F6">
            <w:pPr>
              <w:pStyle w:val="Listenabsatz"/>
              <w:numPr>
                <w:ilvl w:val="0"/>
                <w:numId w:val="34"/>
              </w:numPr>
              <w:rPr>
                <w:rFonts w:ascii="Arial" w:hAnsi="Arial"/>
                <w:i/>
                <w:sz w:val="20"/>
              </w:rPr>
            </w:pPr>
            <w:r w:rsidRPr="005B55F6">
              <w:rPr>
                <w:rFonts w:ascii="Arial" w:hAnsi="Arial"/>
                <w:i/>
                <w:sz w:val="20"/>
              </w:rPr>
              <w:t>In Italien wird der Staatspräsident ebenfalls indirekt gewählt. Welche Probleme oder Chancen sähen Sie für Italien in einer direkten Wahl des Staatspräsidenten oder der Regierung im Allgemeinen? Sind es die gleichen Argumente, welche Sie auch für die Schweiz anführen oder lassen gewisse Strukturen in Italien einen anderen Schluss zu als in der Schweiz?</w:t>
            </w:r>
          </w:p>
          <w:p w14:paraId="15012915" w14:textId="77777777" w:rsidR="00B51FD1" w:rsidRPr="00A218D6" w:rsidRDefault="00B51FD1" w:rsidP="00BD3E98">
            <w:pPr>
              <w:rPr>
                <w:rFonts w:ascii="Arial" w:hAnsi="Arial"/>
                <w:i/>
                <w:sz w:val="20"/>
              </w:rPr>
            </w:pPr>
          </w:p>
          <w:p w14:paraId="6891B868" w14:textId="77777777" w:rsidR="00BD3E98" w:rsidRPr="00A218D6" w:rsidRDefault="00BD3E98" w:rsidP="00A50067">
            <w:pPr>
              <w:rPr>
                <w:rFonts w:ascii="Arial" w:hAnsi="Arial"/>
                <w:sz w:val="20"/>
              </w:rPr>
            </w:pPr>
          </w:p>
        </w:tc>
      </w:tr>
      <w:tr w:rsidR="006C49F9" w:rsidRPr="00A218D6" w14:paraId="15882A36" w14:textId="77777777" w:rsidTr="00A218D6">
        <w:trPr>
          <w:trHeight w:val="13239"/>
        </w:trPr>
        <w:tc>
          <w:tcPr>
            <w:tcW w:w="9420" w:type="dxa"/>
            <w:tcBorders>
              <w:top w:val="nil"/>
              <w:left w:val="nil"/>
              <w:bottom w:val="nil"/>
              <w:right w:val="nil"/>
            </w:tcBorders>
            <w:shd w:val="clear" w:color="auto" w:fill="auto"/>
          </w:tcPr>
          <w:p w14:paraId="37243AB8" w14:textId="2DF97662" w:rsidR="006C49F9" w:rsidRPr="005B55F6" w:rsidRDefault="006C49F9" w:rsidP="00B51FD1">
            <w:pPr>
              <w:rPr>
                <w:rFonts w:ascii="Arial" w:hAnsi="Arial"/>
                <w:b/>
                <w:sz w:val="20"/>
              </w:rPr>
            </w:pPr>
            <w:r w:rsidRPr="005B55F6">
              <w:rPr>
                <w:rFonts w:ascii="Arial" w:hAnsi="Arial"/>
                <w:b/>
                <w:sz w:val="20"/>
              </w:rPr>
              <w:lastRenderedPageBreak/>
              <w:t>Aufgabe 5: Demokratie und Diktatur</w:t>
            </w:r>
          </w:p>
          <w:p w14:paraId="03ED6FB3" w14:textId="77777777" w:rsidR="006C49F9" w:rsidRPr="00A218D6" w:rsidRDefault="006C49F9" w:rsidP="00B51FD1">
            <w:pPr>
              <w:rPr>
                <w:rFonts w:ascii="Arial" w:hAnsi="Arial"/>
                <w:b/>
                <w:sz w:val="20"/>
              </w:rPr>
            </w:pPr>
          </w:p>
          <w:p w14:paraId="46E2EB1C" w14:textId="77777777" w:rsidR="006C49F9" w:rsidRPr="00A218D6" w:rsidRDefault="006C49F9" w:rsidP="00B51FD1">
            <w:pPr>
              <w:rPr>
                <w:rFonts w:ascii="Arial" w:hAnsi="Arial"/>
                <w:b/>
                <w:sz w:val="20"/>
              </w:rPr>
            </w:pPr>
            <w:r w:rsidRPr="00A218D6">
              <w:rPr>
                <w:rFonts w:ascii="Arial" w:hAnsi="Arial"/>
                <w:b/>
                <w:sz w:val="20"/>
              </w:rPr>
              <w:t>Teil 1</w:t>
            </w:r>
          </w:p>
          <w:p w14:paraId="0A627D26" w14:textId="77777777" w:rsidR="006C49F9" w:rsidRPr="00A218D6" w:rsidRDefault="006C49F9" w:rsidP="00B51FD1">
            <w:pPr>
              <w:rPr>
                <w:rFonts w:ascii="Arial" w:hAnsi="Arial"/>
                <w:b/>
                <w:sz w:val="20"/>
              </w:rPr>
            </w:pPr>
          </w:p>
          <w:p w14:paraId="7F67C476" w14:textId="15308FBF" w:rsidR="006C49F9" w:rsidRPr="00A218D6" w:rsidRDefault="006C49F9" w:rsidP="00B51FD1">
            <w:pPr>
              <w:pStyle w:val="Listenabsatz"/>
              <w:numPr>
                <w:ilvl w:val="0"/>
                <w:numId w:val="33"/>
              </w:numPr>
              <w:rPr>
                <w:rFonts w:ascii="Arial" w:hAnsi="Arial"/>
                <w:b/>
                <w:sz w:val="20"/>
              </w:rPr>
            </w:pPr>
            <w:r w:rsidRPr="00A218D6">
              <w:rPr>
                <w:rFonts w:ascii="Arial" w:hAnsi="Arial"/>
                <w:i/>
                <w:sz w:val="20"/>
              </w:rPr>
              <w:t>Setzen Sie sich in einer 4er</w:t>
            </w:r>
            <w:r w:rsidR="002C65E7" w:rsidRPr="00A218D6">
              <w:rPr>
                <w:rFonts w:ascii="Arial" w:hAnsi="Arial"/>
                <w:i/>
                <w:sz w:val="20"/>
              </w:rPr>
              <w:t>-</w:t>
            </w:r>
            <w:r w:rsidRPr="00A218D6">
              <w:rPr>
                <w:rFonts w:ascii="Arial" w:hAnsi="Arial"/>
                <w:i/>
                <w:sz w:val="20"/>
              </w:rPr>
              <w:t xml:space="preserve">Gruppe zusammen und schreiben Sie auf, was eine Diktatur und was eine Demokratie ist und worin sie sich unterscheiden. Kennen Sie Diktaturen (historisch oder aktuell)? </w:t>
            </w:r>
          </w:p>
          <w:p w14:paraId="4AE8E2C5" w14:textId="77777777" w:rsidR="006C49F9" w:rsidRPr="00A218D6" w:rsidRDefault="006C49F9" w:rsidP="00B51FD1">
            <w:pPr>
              <w:ind w:left="360"/>
              <w:rPr>
                <w:rFonts w:ascii="Arial" w:hAnsi="Arial"/>
                <w:b/>
                <w:sz w:val="20"/>
              </w:rPr>
            </w:pPr>
          </w:p>
          <w:p w14:paraId="63507BCD" w14:textId="7AFD2EA5" w:rsidR="006C49F9" w:rsidRPr="00A218D6" w:rsidRDefault="006C49F9" w:rsidP="00B51FD1">
            <w:pPr>
              <w:pStyle w:val="Listenabsatz"/>
              <w:numPr>
                <w:ilvl w:val="0"/>
                <w:numId w:val="33"/>
              </w:numPr>
              <w:rPr>
                <w:rFonts w:ascii="Arial" w:hAnsi="Arial"/>
                <w:b/>
                <w:sz w:val="20"/>
              </w:rPr>
            </w:pPr>
            <w:r w:rsidRPr="00A218D6">
              <w:rPr>
                <w:rFonts w:ascii="Arial" w:hAnsi="Arial"/>
                <w:i/>
                <w:sz w:val="20"/>
              </w:rPr>
              <w:t>In einem zweiten Schritt bilden Sie neue Gruppen</w:t>
            </w:r>
            <w:r w:rsidR="00F47CC5" w:rsidRPr="00A218D6">
              <w:rPr>
                <w:rFonts w:ascii="Arial" w:hAnsi="Arial"/>
                <w:i/>
                <w:sz w:val="20"/>
              </w:rPr>
              <w:t>.</w:t>
            </w:r>
            <w:r w:rsidRPr="00A218D6">
              <w:rPr>
                <w:rFonts w:ascii="Arial" w:hAnsi="Arial"/>
                <w:i/>
                <w:sz w:val="20"/>
              </w:rPr>
              <w:t xml:space="preserve"> </w:t>
            </w:r>
            <w:r w:rsidR="00F47CC5" w:rsidRPr="00A218D6">
              <w:rPr>
                <w:rFonts w:ascii="Arial" w:hAnsi="Arial"/>
                <w:i/>
                <w:sz w:val="20"/>
              </w:rPr>
              <w:t>A</w:t>
            </w:r>
            <w:r w:rsidRPr="00A218D6">
              <w:rPr>
                <w:rFonts w:ascii="Arial" w:hAnsi="Arial"/>
                <w:i/>
                <w:sz w:val="20"/>
              </w:rPr>
              <w:t xml:space="preserve">chten Sie darauf, dass Sie nicht mit denselben Personen in der neuen Gruppe sind. Stellen Sie einander die Ergebnisse </w:t>
            </w:r>
            <w:r w:rsidR="00F47CC5" w:rsidRPr="00A218D6">
              <w:rPr>
                <w:rFonts w:ascii="Arial" w:hAnsi="Arial"/>
                <w:i/>
                <w:sz w:val="20"/>
              </w:rPr>
              <w:t>I</w:t>
            </w:r>
            <w:r w:rsidRPr="00A218D6">
              <w:rPr>
                <w:rFonts w:ascii="Arial" w:hAnsi="Arial"/>
                <w:i/>
                <w:sz w:val="20"/>
              </w:rPr>
              <w:t>hrer vorherigen Überlegungen vor und notieren Sie Unklarheiten oder Meinungsverschiedenheiten, sodass diese anschliessend im Plenum diskutiert werden können.</w:t>
            </w:r>
          </w:p>
          <w:p w14:paraId="21AA5851" w14:textId="77777777" w:rsidR="006C49F9" w:rsidRPr="00A218D6" w:rsidRDefault="006C49F9" w:rsidP="00B51FD1">
            <w:pPr>
              <w:ind w:left="360"/>
              <w:rPr>
                <w:rFonts w:ascii="Arial" w:hAnsi="Arial"/>
                <w:b/>
                <w:sz w:val="20"/>
              </w:rPr>
            </w:pPr>
          </w:p>
          <w:p w14:paraId="1F0AE409" w14:textId="77777777" w:rsidR="006C49F9" w:rsidRPr="00A218D6" w:rsidRDefault="006C49F9" w:rsidP="00B51FD1">
            <w:pPr>
              <w:rPr>
                <w:rFonts w:ascii="Arial" w:hAnsi="Arial"/>
                <w:b/>
                <w:sz w:val="20"/>
              </w:rPr>
            </w:pPr>
            <w:r w:rsidRPr="00A218D6">
              <w:rPr>
                <w:rFonts w:ascii="Arial" w:hAnsi="Arial"/>
                <w:b/>
                <w:sz w:val="20"/>
              </w:rPr>
              <w:t>Teil 2: Diskussion</w:t>
            </w:r>
          </w:p>
          <w:p w14:paraId="7FDAE11E" w14:textId="77777777" w:rsidR="006C49F9" w:rsidRPr="00A218D6" w:rsidRDefault="006C49F9" w:rsidP="00B51FD1">
            <w:pPr>
              <w:ind w:left="284" w:hanging="284"/>
              <w:rPr>
                <w:rFonts w:ascii="Arial" w:hAnsi="Arial"/>
                <w:i/>
                <w:sz w:val="20"/>
              </w:rPr>
            </w:pPr>
          </w:p>
          <w:p w14:paraId="0AFB306A" w14:textId="77777777" w:rsidR="006C49F9" w:rsidRPr="00A218D6" w:rsidRDefault="006C49F9" w:rsidP="00B51FD1">
            <w:pPr>
              <w:pStyle w:val="Listenabsatz"/>
              <w:numPr>
                <w:ilvl w:val="0"/>
                <w:numId w:val="33"/>
              </w:numPr>
              <w:rPr>
                <w:rFonts w:ascii="Arial" w:hAnsi="Arial"/>
                <w:i/>
                <w:sz w:val="20"/>
              </w:rPr>
            </w:pPr>
            <w:r w:rsidRPr="00A218D6">
              <w:rPr>
                <w:rFonts w:ascii="Arial" w:hAnsi="Arial"/>
                <w:i/>
                <w:sz w:val="20"/>
              </w:rPr>
              <w:t xml:space="preserve">Italien war zwischen 1922 und 1943 ein faschistisches System. Ab 1925 herrschte Benito Mussolini diktatorisch über Italien. </w:t>
            </w:r>
          </w:p>
          <w:p w14:paraId="617D175D" w14:textId="5DF36AE6" w:rsidR="006C49F9" w:rsidRPr="00A218D6" w:rsidRDefault="006C49F9" w:rsidP="00A90839">
            <w:pPr>
              <w:pStyle w:val="Listenabsatz"/>
              <w:rPr>
                <w:rFonts w:ascii="Arial" w:hAnsi="Arial"/>
                <w:i/>
                <w:sz w:val="20"/>
              </w:rPr>
            </w:pPr>
            <w:r w:rsidRPr="00A218D6">
              <w:rPr>
                <w:rFonts w:ascii="Arial" w:hAnsi="Arial"/>
                <w:i/>
                <w:sz w:val="20"/>
              </w:rPr>
              <w:t>Sie haben nun verschiedene Mechanismen der italienischen Politik kennengelernt. Inwiefern hat sich in Ihren Augen die Erfahrung der Diktatur in der aktuellen Verfassung niedergeschlagen (in Bezug auf das politische System)?</w:t>
            </w:r>
          </w:p>
          <w:p w14:paraId="16F64838" w14:textId="77777777" w:rsidR="006C49F9" w:rsidRPr="00A218D6" w:rsidRDefault="006C49F9" w:rsidP="00A90839">
            <w:pPr>
              <w:pStyle w:val="Listenabsatz"/>
              <w:rPr>
                <w:rFonts w:ascii="Arial" w:hAnsi="Arial"/>
                <w:i/>
                <w:sz w:val="20"/>
              </w:rPr>
            </w:pPr>
          </w:p>
          <w:p w14:paraId="013D425F" w14:textId="77777777" w:rsidR="006C49F9" w:rsidRPr="00A218D6" w:rsidRDefault="006C49F9" w:rsidP="00B51FD1">
            <w:pPr>
              <w:pStyle w:val="Listenabsatz"/>
              <w:numPr>
                <w:ilvl w:val="0"/>
                <w:numId w:val="33"/>
              </w:numPr>
              <w:rPr>
                <w:rFonts w:ascii="Arial" w:hAnsi="Arial"/>
                <w:i/>
                <w:sz w:val="20"/>
              </w:rPr>
            </w:pPr>
            <w:r w:rsidRPr="00A218D6">
              <w:rPr>
                <w:rFonts w:ascii="Arial" w:hAnsi="Arial"/>
                <w:i/>
                <w:sz w:val="20"/>
              </w:rPr>
              <w:t>Denken Sie, dass diese Mechanismen genügen?</w:t>
            </w:r>
          </w:p>
          <w:p w14:paraId="2627E891" w14:textId="77777777" w:rsidR="006C49F9" w:rsidRPr="00A218D6" w:rsidRDefault="006C49F9" w:rsidP="00B51FD1">
            <w:pPr>
              <w:rPr>
                <w:rFonts w:ascii="Arial" w:hAnsi="Arial"/>
                <w:i/>
                <w:sz w:val="20"/>
              </w:rPr>
            </w:pPr>
          </w:p>
          <w:p w14:paraId="6411C30A" w14:textId="33821DB7" w:rsidR="006C49F9" w:rsidRPr="00A218D6" w:rsidRDefault="006C49F9" w:rsidP="00B51FD1">
            <w:pPr>
              <w:pStyle w:val="Listenabsatz"/>
              <w:numPr>
                <w:ilvl w:val="0"/>
                <w:numId w:val="33"/>
              </w:numPr>
              <w:rPr>
                <w:rFonts w:ascii="Arial" w:hAnsi="Arial"/>
                <w:i/>
                <w:sz w:val="20"/>
              </w:rPr>
            </w:pPr>
            <w:r w:rsidRPr="00A218D6">
              <w:rPr>
                <w:rFonts w:ascii="Arial" w:hAnsi="Arial"/>
                <w:i/>
                <w:sz w:val="20"/>
              </w:rPr>
              <w:t>Können Sie sich vorstellen, dass in Italien oder der Schweiz wieder einmal eine Diktatur entsteht? (</w:t>
            </w:r>
            <w:r w:rsidR="00CD0D85">
              <w:rPr>
                <w:rFonts w:ascii="Arial" w:hAnsi="Arial"/>
                <w:i/>
                <w:sz w:val="20"/>
              </w:rPr>
              <w:t>Warum? W</w:t>
            </w:r>
            <w:r w:rsidRPr="00A218D6">
              <w:rPr>
                <w:rFonts w:ascii="Arial" w:hAnsi="Arial"/>
                <w:i/>
                <w:sz w:val="20"/>
              </w:rPr>
              <w:t>odurch?)</w:t>
            </w:r>
          </w:p>
          <w:p w14:paraId="18743D1A" w14:textId="77777777" w:rsidR="006C49F9" w:rsidRPr="00A218D6" w:rsidRDefault="006C49F9" w:rsidP="00B51FD1">
            <w:pPr>
              <w:pStyle w:val="Listenabsatz"/>
              <w:rPr>
                <w:rFonts w:ascii="Arial" w:hAnsi="Arial"/>
                <w:i/>
                <w:sz w:val="20"/>
              </w:rPr>
            </w:pPr>
          </w:p>
          <w:p w14:paraId="3E58BDCD" w14:textId="77777777" w:rsidR="006C49F9" w:rsidRPr="00A218D6" w:rsidRDefault="006C49F9" w:rsidP="00B51FD1">
            <w:pPr>
              <w:pStyle w:val="Listenabsatz"/>
              <w:numPr>
                <w:ilvl w:val="0"/>
                <w:numId w:val="33"/>
              </w:numPr>
              <w:rPr>
                <w:rFonts w:ascii="Arial" w:hAnsi="Arial"/>
                <w:i/>
                <w:sz w:val="20"/>
              </w:rPr>
            </w:pPr>
            <w:r w:rsidRPr="00A218D6">
              <w:rPr>
                <w:rFonts w:ascii="Arial" w:hAnsi="Arial"/>
                <w:i/>
                <w:sz w:val="20"/>
              </w:rPr>
              <w:t>Wie kann aus einer Demokratie eine Diktatur werden und umgekehrt und welche Möglichkeiten gibt es, die Demokratie zu fördern?</w:t>
            </w:r>
          </w:p>
          <w:p w14:paraId="6D763384" w14:textId="77777777" w:rsidR="006C49F9" w:rsidRPr="00A218D6" w:rsidRDefault="006C49F9" w:rsidP="00B51FD1">
            <w:pPr>
              <w:rPr>
                <w:rFonts w:ascii="Arial" w:hAnsi="Arial"/>
                <w:i/>
                <w:sz w:val="20"/>
              </w:rPr>
            </w:pPr>
          </w:p>
          <w:p w14:paraId="6AA34B2F" w14:textId="77777777" w:rsidR="006C49F9" w:rsidRPr="00A218D6" w:rsidRDefault="006C49F9" w:rsidP="006C49F9">
            <w:pPr>
              <w:rPr>
                <w:rFonts w:ascii="Arial" w:hAnsi="Arial"/>
                <w:sz w:val="20"/>
              </w:rPr>
            </w:pPr>
          </w:p>
        </w:tc>
      </w:tr>
      <w:tr w:rsidR="00356F5C" w:rsidRPr="00A218D6" w14:paraId="0CB18314" w14:textId="77777777" w:rsidTr="00A218D6">
        <w:tc>
          <w:tcPr>
            <w:tcW w:w="9420" w:type="dxa"/>
            <w:tcBorders>
              <w:top w:val="nil"/>
              <w:left w:val="nil"/>
              <w:bottom w:val="nil"/>
              <w:right w:val="nil"/>
            </w:tcBorders>
            <w:shd w:val="clear" w:color="auto" w:fill="auto"/>
          </w:tcPr>
          <w:tbl>
            <w:tblPr>
              <w:tblStyle w:val="Tabellenraste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2405"/>
              <w:gridCol w:w="6725"/>
            </w:tblGrid>
            <w:tr w:rsidR="00AE471C" w:rsidRPr="00294396" w14:paraId="00DAE4B3" w14:textId="77777777" w:rsidTr="00E53882">
              <w:tc>
                <w:tcPr>
                  <w:tcW w:w="9130" w:type="dxa"/>
                  <w:gridSpan w:val="2"/>
                </w:tcPr>
                <w:p w14:paraId="16F08CB7" w14:textId="77777777" w:rsidR="00CF3657" w:rsidRPr="00294396" w:rsidRDefault="00AE471C" w:rsidP="00294396">
                  <w:pPr>
                    <w:rPr>
                      <w:rFonts w:ascii="Arial" w:hAnsi="Arial"/>
                      <w:b/>
                      <w:sz w:val="20"/>
                    </w:rPr>
                  </w:pPr>
                  <w:r w:rsidRPr="00294396">
                    <w:rPr>
                      <w:rFonts w:ascii="Arial" w:hAnsi="Arial"/>
                      <w:b/>
                      <w:sz w:val="20"/>
                    </w:rPr>
                    <w:lastRenderedPageBreak/>
                    <w:t>Glossar</w:t>
                  </w:r>
                </w:p>
                <w:p w14:paraId="563D1852" w14:textId="4B33A292" w:rsidR="00CF3657" w:rsidRPr="00294396" w:rsidRDefault="00CF3657" w:rsidP="00294396">
                  <w:pPr>
                    <w:rPr>
                      <w:rFonts w:ascii="Arial" w:hAnsi="Arial"/>
                      <w:sz w:val="20"/>
                    </w:rPr>
                  </w:pPr>
                </w:p>
              </w:tc>
            </w:tr>
            <w:tr w:rsidR="00356F5C" w:rsidRPr="00294396" w14:paraId="2B601955" w14:textId="77777777" w:rsidTr="00E53882">
              <w:trPr>
                <w:trHeight w:val="808"/>
              </w:trPr>
              <w:tc>
                <w:tcPr>
                  <w:tcW w:w="2405" w:type="dxa"/>
                </w:tcPr>
                <w:p w14:paraId="44CD1034" w14:textId="77777777" w:rsidR="00356F5C" w:rsidRPr="00294396" w:rsidRDefault="00356F5C" w:rsidP="00294396">
                  <w:pPr>
                    <w:rPr>
                      <w:rFonts w:ascii="Arial" w:hAnsi="Arial"/>
                      <w:b/>
                      <w:sz w:val="20"/>
                    </w:rPr>
                  </w:pPr>
                  <w:r w:rsidRPr="00294396">
                    <w:rPr>
                      <w:rFonts w:ascii="Arial" w:hAnsi="Arial"/>
                      <w:b/>
                      <w:sz w:val="20"/>
                    </w:rPr>
                    <w:t>Abgeordnetenhaus</w:t>
                  </w:r>
                </w:p>
                <w:p w14:paraId="09F371BC" w14:textId="77777777" w:rsidR="00356F5C" w:rsidRPr="00294396" w:rsidRDefault="00356F5C" w:rsidP="00294396">
                  <w:pPr>
                    <w:rPr>
                      <w:rFonts w:ascii="Arial" w:hAnsi="Arial"/>
                      <w:b/>
                      <w:sz w:val="20"/>
                    </w:rPr>
                  </w:pPr>
                </w:p>
                <w:p w14:paraId="5B5F00C7" w14:textId="77777777" w:rsidR="00356F5C" w:rsidRPr="00294396" w:rsidRDefault="00356F5C" w:rsidP="00294396">
                  <w:pPr>
                    <w:rPr>
                      <w:rFonts w:ascii="Arial" w:hAnsi="Arial"/>
                      <w:b/>
                      <w:sz w:val="20"/>
                    </w:rPr>
                  </w:pPr>
                </w:p>
                <w:p w14:paraId="66ADB712" w14:textId="77777777" w:rsidR="00356F5C" w:rsidRPr="00294396" w:rsidRDefault="00356F5C" w:rsidP="00294396">
                  <w:pPr>
                    <w:rPr>
                      <w:rFonts w:ascii="Arial" w:hAnsi="Arial"/>
                      <w:b/>
                      <w:sz w:val="20"/>
                    </w:rPr>
                  </w:pPr>
                  <w:r w:rsidRPr="00294396">
                    <w:rPr>
                      <w:rFonts w:ascii="Arial" w:hAnsi="Arial"/>
                      <w:b/>
                      <w:sz w:val="20"/>
                    </w:rPr>
                    <w:t>absolutes Mehr</w:t>
                  </w:r>
                </w:p>
                <w:p w14:paraId="31551325" w14:textId="77777777" w:rsidR="00CC325D" w:rsidRPr="00294396" w:rsidRDefault="00CC325D" w:rsidP="00294396">
                  <w:pPr>
                    <w:rPr>
                      <w:rFonts w:ascii="Arial" w:hAnsi="Arial"/>
                      <w:b/>
                      <w:sz w:val="20"/>
                    </w:rPr>
                  </w:pPr>
                </w:p>
                <w:p w14:paraId="27CC319C" w14:textId="77777777" w:rsidR="00CC325D" w:rsidRPr="00294396" w:rsidRDefault="00CC325D" w:rsidP="00294396">
                  <w:pPr>
                    <w:rPr>
                      <w:rFonts w:ascii="Arial" w:hAnsi="Arial"/>
                      <w:b/>
                      <w:sz w:val="20"/>
                    </w:rPr>
                  </w:pPr>
                </w:p>
                <w:p w14:paraId="5F97E5DE" w14:textId="77777777" w:rsidR="00CC325D" w:rsidRPr="00294396" w:rsidRDefault="00CC325D" w:rsidP="00294396">
                  <w:pPr>
                    <w:rPr>
                      <w:rFonts w:ascii="Arial" w:hAnsi="Arial"/>
                      <w:b/>
                      <w:sz w:val="20"/>
                    </w:rPr>
                  </w:pPr>
                  <w:r w:rsidRPr="00294396">
                    <w:rPr>
                      <w:rFonts w:ascii="Arial" w:hAnsi="Arial"/>
                      <w:b/>
                      <w:sz w:val="20"/>
                    </w:rPr>
                    <w:t>aktives Wahlrecht</w:t>
                  </w:r>
                </w:p>
                <w:p w14:paraId="615A5854" w14:textId="77777777" w:rsidR="00356F5C" w:rsidRPr="00294396" w:rsidRDefault="00356F5C" w:rsidP="00294396">
                  <w:pPr>
                    <w:rPr>
                      <w:rFonts w:ascii="Arial" w:hAnsi="Arial"/>
                      <w:b/>
                      <w:sz w:val="20"/>
                    </w:rPr>
                  </w:pPr>
                </w:p>
                <w:p w14:paraId="61FB70D2" w14:textId="77777777" w:rsidR="009E2E8B" w:rsidRPr="00294396" w:rsidRDefault="009E2E8B" w:rsidP="00294396">
                  <w:pPr>
                    <w:rPr>
                      <w:rFonts w:ascii="Arial" w:hAnsi="Arial"/>
                      <w:b/>
                      <w:sz w:val="20"/>
                    </w:rPr>
                  </w:pPr>
                </w:p>
                <w:p w14:paraId="06240E1F" w14:textId="77777777" w:rsidR="009E2E8B" w:rsidRPr="00294396" w:rsidRDefault="009E2E8B" w:rsidP="00294396">
                  <w:pPr>
                    <w:rPr>
                      <w:rFonts w:ascii="Arial" w:hAnsi="Arial"/>
                      <w:b/>
                      <w:sz w:val="20"/>
                    </w:rPr>
                  </w:pPr>
                </w:p>
                <w:p w14:paraId="303E68F8" w14:textId="77777777" w:rsidR="009E2E8B" w:rsidRPr="00294396" w:rsidRDefault="009E2E8B" w:rsidP="00294396">
                  <w:pPr>
                    <w:rPr>
                      <w:rFonts w:ascii="Arial" w:hAnsi="Arial"/>
                      <w:b/>
                      <w:sz w:val="20"/>
                    </w:rPr>
                  </w:pPr>
                  <w:r w:rsidRPr="00294396">
                    <w:rPr>
                      <w:rFonts w:ascii="Arial" w:hAnsi="Arial"/>
                      <w:b/>
                      <w:sz w:val="20"/>
                    </w:rPr>
                    <w:t>Demokratie</w:t>
                  </w:r>
                </w:p>
                <w:p w14:paraId="654DC44A" w14:textId="77777777" w:rsidR="009E2E8B" w:rsidRPr="00294396" w:rsidRDefault="009E2E8B" w:rsidP="00294396">
                  <w:pPr>
                    <w:rPr>
                      <w:rFonts w:ascii="Arial" w:hAnsi="Arial"/>
                      <w:b/>
                      <w:sz w:val="20"/>
                    </w:rPr>
                  </w:pPr>
                </w:p>
                <w:p w14:paraId="73702EAF" w14:textId="77777777" w:rsidR="009E2E8B" w:rsidRPr="00294396" w:rsidRDefault="009E2E8B" w:rsidP="00294396">
                  <w:pPr>
                    <w:rPr>
                      <w:rFonts w:ascii="Arial" w:hAnsi="Arial"/>
                      <w:b/>
                      <w:sz w:val="20"/>
                    </w:rPr>
                  </w:pPr>
                  <w:r w:rsidRPr="00294396">
                    <w:rPr>
                      <w:rFonts w:ascii="Arial" w:hAnsi="Arial"/>
                      <w:b/>
                      <w:sz w:val="20"/>
                    </w:rPr>
                    <w:t>Diktatur</w:t>
                  </w:r>
                </w:p>
              </w:tc>
              <w:tc>
                <w:tcPr>
                  <w:tcW w:w="6725" w:type="dxa"/>
                </w:tcPr>
                <w:p w14:paraId="31BBEDAE" w14:textId="111FD674" w:rsidR="00356F5C" w:rsidRPr="00294396" w:rsidRDefault="00356F5C" w:rsidP="00294396">
                  <w:pPr>
                    <w:rPr>
                      <w:rFonts w:ascii="Arial" w:hAnsi="Arial"/>
                      <w:sz w:val="20"/>
                    </w:rPr>
                  </w:pPr>
                  <w:r w:rsidRPr="00294396">
                    <w:rPr>
                      <w:rFonts w:ascii="Arial" w:hAnsi="Arial"/>
                      <w:sz w:val="20"/>
                    </w:rPr>
                    <w:t>(</w:t>
                  </w:r>
                  <w:proofErr w:type="spellStart"/>
                  <w:r w:rsidRPr="00294396">
                    <w:rPr>
                      <w:rFonts w:ascii="Arial" w:hAnsi="Arial"/>
                      <w:sz w:val="20"/>
                    </w:rPr>
                    <w:t>Camera</w:t>
                  </w:r>
                  <w:proofErr w:type="spellEnd"/>
                  <w:r w:rsidRPr="00294396">
                    <w:rPr>
                      <w:rFonts w:ascii="Arial" w:hAnsi="Arial"/>
                      <w:sz w:val="20"/>
                    </w:rPr>
                    <w:t xml:space="preserve"> </w:t>
                  </w:r>
                  <w:proofErr w:type="spellStart"/>
                  <w:r w:rsidR="00F47CC5" w:rsidRPr="00294396">
                    <w:rPr>
                      <w:rFonts w:ascii="Arial" w:hAnsi="Arial"/>
                      <w:sz w:val="20"/>
                    </w:rPr>
                    <w:t>dei</w:t>
                  </w:r>
                  <w:proofErr w:type="spellEnd"/>
                  <w:r w:rsidRPr="00294396">
                    <w:rPr>
                      <w:rFonts w:ascii="Arial" w:hAnsi="Arial"/>
                      <w:sz w:val="20"/>
                    </w:rPr>
                    <w:t xml:space="preserve"> </w:t>
                  </w:r>
                  <w:proofErr w:type="spellStart"/>
                  <w:r w:rsidRPr="00294396">
                    <w:rPr>
                      <w:rFonts w:ascii="Arial" w:hAnsi="Arial"/>
                      <w:sz w:val="20"/>
                    </w:rPr>
                    <w:t>deputati</w:t>
                  </w:r>
                  <w:proofErr w:type="spellEnd"/>
                  <w:r w:rsidRPr="00294396">
                    <w:rPr>
                      <w:rFonts w:ascii="Arial" w:hAnsi="Arial"/>
                      <w:sz w:val="20"/>
                    </w:rPr>
                    <w:t>) Kammer des italienischen Parlamentes, die das Volk vertritt.</w:t>
                  </w:r>
                </w:p>
                <w:p w14:paraId="1199FAAA" w14:textId="77777777" w:rsidR="00CC325D" w:rsidRPr="00294396" w:rsidRDefault="00CC325D" w:rsidP="00294396">
                  <w:pPr>
                    <w:rPr>
                      <w:rFonts w:ascii="Arial" w:hAnsi="Arial"/>
                      <w:sz w:val="20"/>
                    </w:rPr>
                  </w:pPr>
                </w:p>
                <w:p w14:paraId="5B32060D" w14:textId="7B5702BA" w:rsidR="00CC325D" w:rsidRPr="00294396" w:rsidRDefault="00CC325D" w:rsidP="00294396">
                  <w:pPr>
                    <w:rPr>
                      <w:rFonts w:ascii="Arial" w:hAnsi="Arial"/>
                      <w:sz w:val="20"/>
                    </w:rPr>
                  </w:pPr>
                  <w:r w:rsidRPr="00294396">
                    <w:rPr>
                      <w:rFonts w:ascii="Arial" w:hAnsi="Arial"/>
                      <w:sz w:val="20"/>
                    </w:rPr>
                    <w:t>Um Wahlen oder Abstimmungen zu gewinnen</w:t>
                  </w:r>
                  <w:r w:rsidR="00F47CC5" w:rsidRPr="00294396">
                    <w:rPr>
                      <w:rFonts w:ascii="Arial" w:hAnsi="Arial"/>
                      <w:sz w:val="20"/>
                    </w:rPr>
                    <w:t>,</w:t>
                  </w:r>
                  <w:r w:rsidRPr="00294396">
                    <w:rPr>
                      <w:rFonts w:ascii="Arial" w:hAnsi="Arial"/>
                      <w:sz w:val="20"/>
                    </w:rPr>
                    <w:t xml:space="preserve"> braucht es die Hälfte aller gültigen Stimme plus eins.</w:t>
                  </w:r>
                </w:p>
                <w:p w14:paraId="291F06B4" w14:textId="77777777" w:rsidR="00CC325D" w:rsidRPr="00294396" w:rsidRDefault="00CC325D" w:rsidP="00294396">
                  <w:pPr>
                    <w:rPr>
                      <w:rFonts w:ascii="Arial" w:hAnsi="Arial"/>
                      <w:sz w:val="20"/>
                    </w:rPr>
                  </w:pPr>
                </w:p>
                <w:p w14:paraId="2650E309" w14:textId="77777777" w:rsidR="00356F5C" w:rsidRPr="00294396" w:rsidRDefault="00CC325D" w:rsidP="00294396">
                  <w:pPr>
                    <w:rPr>
                      <w:rFonts w:ascii="Arial" w:hAnsi="Arial"/>
                      <w:sz w:val="20"/>
                    </w:rPr>
                  </w:pPr>
                  <w:r w:rsidRPr="00294396">
                    <w:rPr>
                      <w:rFonts w:ascii="Arial" w:hAnsi="Arial"/>
                      <w:sz w:val="20"/>
                    </w:rPr>
                    <w:t>Recht, selbst wählen zu dürfen. I: Staatsbürgerschaft, Senat ab 25 Jahren, Abgeordnetenhaus ab 18 Jahren; CH: Staatsbürgerschaft, 18 Jahre alt</w:t>
                  </w:r>
                </w:p>
                <w:p w14:paraId="08229A3A" w14:textId="77777777" w:rsidR="009E2E8B" w:rsidRPr="00294396" w:rsidRDefault="009E2E8B" w:rsidP="00294396">
                  <w:pPr>
                    <w:rPr>
                      <w:rFonts w:ascii="Arial" w:hAnsi="Arial"/>
                      <w:sz w:val="20"/>
                    </w:rPr>
                  </w:pPr>
                </w:p>
                <w:p w14:paraId="32836143" w14:textId="77777777" w:rsidR="009E2E8B" w:rsidRPr="00294396" w:rsidRDefault="009E2E8B" w:rsidP="00294396">
                  <w:pPr>
                    <w:rPr>
                      <w:rFonts w:ascii="Arial" w:hAnsi="Arial"/>
                      <w:sz w:val="20"/>
                    </w:rPr>
                  </w:pPr>
                  <w:r w:rsidRPr="00294396">
                    <w:rPr>
                      <w:rFonts w:ascii="Arial" w:hAnsi="Arial"/>
                      <w:sz w:val="20"/>
                    </w:rPr>
                    <w:t>Regierungsform, in der das Volk die Regierung wählt</w:t>
                  </w:r>
                </w:p>
                <w:p w14:paraId="75371809" w14:textId="77777777" w:rsidR="009E2E8B" w:rsidRPr="00294396" w:rsidRDefault="009E2E8B" w:rsidP="00294396">
                  <w:pPr>
                    <w:rPr>
                      <w:rFonts w:ascii="Arial" w:hAnsi="Arial"/>
                      <w:sz w:val="20"/>
                    </w:rPr>
                  </w:pPr>
                </w:p>
                <w:p w14:paraId="78148025" w14:textId="77777777" w:rsidR="00356F5C" w:rsidRPr="00294396" w:rsidRDefault="009E2E8B" w:rsidP="00294396">
                  <w:pPr>
                    <w:rPr>
                      <w:rFonts w:ascii="Arial" w:hAnsi="Arial"/>
                      <w:sz w:val="20"/>
                    </w:rPr>
                  </w:pPr>
                  <w:r w:rsidRPr="00294396">
                    <w:rPr>
                      <w:rFonts w:ascii="Arial" w:hAnsi="Arial"/>
                      <w:sz w:val="20"/>
                    </w:rPr>
                    <w:t>Eine Person oder Gruppe hat die uneingeschränkte Macht im Staat inne. Die Macht wurde mit Gewalt an sich gerissen und wird so erhalten.</w:t>
                  </w:r>
                </w:p>
                <w:p w14:paraId="5DA20329" w14:textId="0BC74E53" w:rsidR="00AE471C" w:rsidRPr="00294396" w:rsidRDefault="00AE471C" w:rsidP="00294396">
                  <w:pPr>
                    <w:rPr>
                      <w:rFonts w:ascii="Arial" w:hAnsi="Arial"/>
                      <w:sz w:val="20"/>
                    </w:rPr>
                  </w:pPr>
                </w:p>
              </w:tc>
            </w:tr>
            <w:tr w:rsidR="00356F5C" w:rsidRPr="00294396" w14:paraId="286DEF05" w14:textId="77777777" w:rsidTr="00E53882">
              <w:trPr>
                <w:trHeight w:val="508"/>
              </w:trPr>
              <w:tc>
                <w:tcPr>
                  <w:tcW w:w="2405" w:type="dxa"/>
                </w:tcPr>
                <w:p w14:paraId="64C9443C" w14:textId="3A967E63" w:rsidR="00356F5C" w:rsidRPr="00294396" w:rsidRDefault="00356F5C" w:rsidP="00294396">
                  <w:pPr>
                    <w:rPr>
                      <w:rFonts w:ascii="Arial" w:hAnsi="Arial"/>
                      <w:b/>
                      <w:sz w:val="20"/>
                    </w:rPr>
                  </w:pPr>
                  <w:r w:rsidRPr="00294396">
                    <w:rPr>
                      <w:rFonts w:ascii="Arial" w:hAnsi="Arial"/>
                      <w:b/>
                      <w:sz w:val="20"/>
                    </w:rPr>
                    <w:t>direkte Wahl</w:t>
                  </w:r>
                </w:p>
              </w:tc>
              <w:tc>
                <w:tcPr>
                  <w:tcW w:w="6725" w:type="dxa"/>
                </w:tcPr>
                <w:p w14:paraId="262D12E5" w14:textId="10F36B89" w:rsidR="00356F5C" w:rsidRPr="00294396" w:rsidRDefault="00356F5C" w:rsidP="00294396">
                  <w:pPr>
                    <w:rPr>
                      <w:rFonts w:ascii="Arial" w:hAnsi="Arial"/>
                      <w:sz w:val="20"/>
                    </w:rPr>
                  </w:pPr>
                  <w:r w:rsidRPr="00294396">
                    <w:rPr>
                      <w:rFonts w:ascii="Arial" w:hAnsi="Arial"/>
                      <w:sz w:val="20"/>
                    </w:rPr>
                    <w:t xml:space="preserve">Eine Person wird direkt von der Bevölkerung gewählt. </w:t>
                  </w:r>
                </w:p>
                <w:p w14:paraId="2A3AAF90" w14:textId="77777777" w:rsidR="00356F5C" w:rsidRPr="00294396" w:rsidRDefault="00356F5C" w:rsidP="00294396">
                  <w:pPr>
                    <w:rPr>
                      <w:rFonts w:ascii="Arial" w:hAnsi="Arial"/>
                      <w:sz w:val="20"/>
                    </w:rPr>
                  </w:pPr>
                </w:p>
              </w:tc>
            </w:tr>
            <w:tr w:rsidR="00356F5C" w:rsidRPr="00294396" w14:paraId="53262FAD" w14:textId="77777777" w:rsidTr="00E53882">
              <w:trPr>
                <w:trHeight w:val="690"/>
              </w:trPr>
              <w:tc>
                <w:tcPr>
                  <w:tcW w:w="2405" w:type="dxa"/>
                </w:tcPr>
                <w:p w14:paraId="1C776624" w14:textId="77777777" w:rsidR="009E2E8B" w:rsidRPr="00294396" w:rsidRDefault="009E2E8B" w:rsidP="00294396">
                  <w:pPr>
                    <w:rPr>
                      <w:rFonts w:ascii="Arial" w:hAnsi="Arial"/>
                      <w:b/>
                      <w:sz w:val="20"/>
                    </w:rPr>
                  </w:pPr>
                </w:p>
                <w:p w14:paraId="2B9625F5" w14:textId="77777777" w:rsidR="00356F5C" w:rsidRPr="00294396" w:rsidRDefault="00356F5C" w:rsidP="00294396">
                  <w:pPr>
                    <w:rPr>
                      <w:rFonts w:ascii="Arial" w:hAnsi="Arial"/>
                      <w:b/>
                      <w:sz w:val="20"/>
                    </w:rPr>
                  </w:pPr>
                  <w:r w:rsidRPr="00294396">
                    <w:rPr>
                      <w:rFonts w:ascii="Arial" w:hAnsi="Arial"/>
                      <w:b/>
                      <w:sz w:val="20"/>
                    </w:rPr>
                    <w:t>Exekutive</w:t>
                  </w:r>
                </w:p>
              </w:tc>
              <w:tc>
                <w:tcPr>
                  <w:tcW w:w="6725" w:type="dxa"/>
                </w:tcPr>
                <w:p w14:paraId="3A3AE84B" w14:textId="0D72D006" w:rsidR="00356F5C" w:rsidRPr="00294396" w:rsidRDefault="00356F5C" w:rsidP="00294396">
                  <w:pPr>
                    <w:rPr>
                      <w:rFonts w:ascii="Arial" w:hAnsi="Arial"/>
                      <w:sz w:val="20"/>
                    </w:rPr>
                  </w:pPr>
                  <w:r w:rsidRPr="00294396">
                    <w:rPr>
                      <w:rFonts w:ascii="Arial" w:hAnsi="Arial"/>
                      <w:sz w:val="20"/>
                    </w:rPr>
                    <w:t>ausführende und vollziehende Staatsgewalt</w:t>
                  </w:r>
                </w:p>
                <w:p w14:paraId="00EE593F" w14:textId="77777777" w:rsidR="00356F5C" w:rsidRPr="00294396" w:rsidRDefault="00356F5C" w:rsidP="00294396">
                  <w:pPr>
                    <w:rPr>
                      <w:rFonts w:ascii="Arial" w:hAnsi="Arial"/>
                      <w:sz w:val="20"/>
                    </w:rPr>
                  </w:pPr>
                  <w:r w:rsidRPr="00294396">
                    <w:rPr>
                      <w:rFonts w:ascii="Arial" w:hAnsi="Arial"/>
                      <w:sz w:val="20"/>
                    </w:rPr>
                    <w:t>I: Regierung; CH: Bundesrat</w:t>
                  </w:r>
                </w:p>
                <w:p w14:paraId="52E26AC0" w14:textId="77777777" w:rsidR="00356F5C" w:rsidRPr="00294396" w:rsidRDefault="00356F5C" w:rsidP="00294396">
                  <w:pPr>
                    <w:rPr>
                      <w:rFonts w:ascii="Arial" w:hAnsi="Arial"/>
                      <w:sz w:val="20"/>
                    </w:rPr>
                  </w:pPr>
                </w:p>
              </w:tc>
            </w:tr>
            <w:tr w:rsidR="00356F5C" w:rsidRPr="00294396" w14:paraId="5719541C" w14:textId="77777777" w:rsidTr="00E53882">
              <w:trPr>
                <w:trHeight w:val="508"/>
              </w:trPr>
              <w:tc>
                <w:tcPr>
                  <w:tcW w:w="2405" w:type="dxa"/>
                </w:tcPr>
                <w:p w14:paraId="7AFFE2AD" w14:textId="77777777" w:rsidR="00356F5C" w:rsidRPr="00294396" w:rsidRDefault="00356F5C" w:rsidP="00294396">
                  <w:pPr>
                    <w:rPr>
                      <w:rFonts w:ascii="Arial" w:hAnsi="Arial"/>
                      <w:b/>
                      <w:sz w:val="20"/>
                    </w:rPr>
                  </w:pPr>
                  <w:r w:rsidRPr="00294396">
                    <w:rPr>
                      <w:rFonts w:ascii="Arial" w:hAnsi="Arial"/>
                      <w:b/>
                      <w:sz w:val="20"/>
                    </w:rPr>
                    <w:t>fragmentiertes Parteiensystem</w:t>
                  </w:r>
                </w:p>
              </w:tc>
              <w:tc>
                <w:tcPr>
                  <w:tcW w:w="6725" w:type="dxa"/>
                </w:tcPr>
                <w:p w14:paraId="45A7F717" w14:textId="08A32C48" w:rsidR="00356F5C" w:rsidRPr="00294396" w:rsidRDefault="00356F5C" w:rsidP="00294396">
                  <w:pPr>
                    <w:rPr>
                      <w:rFonts w:ascii="Arial" w:hAnsi="Arial"/>
                      <w:sz w:val="20"/>
                    </w:rPr>
                  </w:pPr>
                  <w:r w:rsidRPr="00294396">
                    <w:rPr>
                      <w:rFonts w:ascii="Arial" w:hAnsi="Arial"/>
                      <w:sz w:val="20"/>
                    </w:rPr>
                    <w:t>Das italienische und das Schweizer Parteiensystem besteh</w:t>
                  </w:r>
                  <w:r w:rsidR="00F47CC5" w:rsidRPr="00294396">
                    <w:rPr>
                      <w:rFonts w:ascii="Arial" w:hAnsi="Arial"/>
                      <w:sz w:val="20"/>
                    </w:rPr>
                    <w:t>en</w:t>
                  </w:r>
                  <w:r w:rsidRPr="00294396">
                    <w:rPr>
                      <w:rFonts w:ascii="Arial" w:hAnsi="Arial"/>
                      <w:sz w:val="20"/>
                    </w:rPr>
                    <w:t xml:space="preserve"> aus sehr vielen unterschiedlichen Parteien. </w:t>
                  </w:r>
                </w:p>
                <w:p w14:paraId="57BF0B17" w14:textId="77777777" w:rsidR="00356F5C" w:rsidRPr="00294396" w:rsidRDefault="00356F5C" w:rsidP="00294396">
                  <w:pPr>
                    <w:rPr>
                      <w:rFonts w:ascii="Arial" w:hAnsi="Arial"/>
                      <w:sz w:val="20"/>
                    </w:rPr>
                  </w:pPr>
                </w:p>
              </w:tc>
            </w:tr>
            <w:tr w:rsidR="00356F5C" w:rsidRPr="00294396" w14:paraId="0BF6DC76" w14:textId="77777777" w:rsidTr="00E53882">
              <w:trPr>
                <w:trHeight w:val="508"/>
              </w:trPr>
              <w:tc>
                <w:tcPr>
                  <w:tcW w:w="2405" w:type="dxa"/>
                </w:tcPr>
                <w:p w14:paraId="01BC9F73" w14:textId="76E67F2C" w:rsidR="00356F5C" w:rsidRPr="00294396" w:rsidRDefault="00F47CC5" w:rsidP="00294396">
                  <w:pPr>
                    <w:rPr>
                      <w:rFonts w:ascii="Arial" w:hAnsi="Arial"/>
                      <w:b/>
                      <w:sz w:val="20"/>
                    </w:rPr>
                  </w:pPr>
                  <w:r w:rsidRPr="00294396">
                    <w:rPr>
                      <w:rFonts w:ascii="Arial" w:hAnsi="Arial"/>
                      <w:b/>
                      <w:sz w:val="20"/>
                    </w:rPr>
                    <w:t>i</w:t>
                  </w:r>
                  <w:r w:rsidR="00356F5C" w:rsidRPr="00294396">
                    <w:rPr>
                      <w:rFonts w:ascii="Arial" w:hAnsi="Arial"/>
                      <w:b/>
                      <w:sz w:val="20"/>
                    </w:rPr>
                    <w:t>ndirekte Wahl</w:t>
                  </w:r>
                </w:p>
              </w:tc>
              <w:tc>
                <w:tcPr>
                  <w:tcW w:w="6725" w:type="dxa"/>
                </w:tcPr>
                <w:p w14:paraId="3C3DBA1F" w14:textId="77777777" w:rsidR="00356F5C" w:rsidRPr="00294396" w:rsidRDefault="00356F5C" w:rsidP="00294396">
                  <w:pPr>
                    <w:rPr>
                      <w:rFonts w:ascii="Arial" w:hAnsi="Arial"/>
                      <w:sz w:val="20"/>
                    </w:rPr>
                  </w:pPr>
                  <w:r w:rsidRPr="00294396">
                    <w:rPr>
                      <w:rFonts w:ascii="Arial" w:hAnsi="Arial"/>
                      <w:sz w:val="20"/>
                    </w:rPr>
                    <w:t xml:space="preserve">Eine Person wird durch vom Volk gewählte Abgeordnete gewählt. </w:t>
                  </w:r>
                </w:p>
                <w:p w14:paraId="271A0BB6" w14:textId="77777777" w:rsidR="00356F5C" w:rsidRPr="00294396" w:rsidRDefault="00356F5C" w:rsidP="00294396">
                  <w:pPr>
                    <w:rPr>
                      <w:rFonts w:ascii="Arial" w:hAnsi="Arial"/>
                      <w:sz w:val="20"/>
                    </w:rPr>
                  </w:pPr>
                  <w:r w:rsidRPr="00294396">
                    <w:rPr>
                      <w:rFonts w:ascii="Arial" w:hAnsi="Arial"/>
                      <w:sz w:val="20"/>
                    </w:rPr>
                    <w:t>I: Staatspräsident, Regierungschef, Minister CH: Bundesrat</w:t>
                  </w:r>
                </w:p>
                <w:p w14:paraId="2D40046F" w14:textId="77777777" w:rsidR="00356F5C" w:rsidRPr="00294396" w:rsidRDefault="00356F5C" w:rsidP="00294396">
                  <w:pPr>
                    <w:rPr>
                      <w:rFonts w:ascii="Arial" w:hAnsi="Arial"/>
                      <w:sz w:val="20"/>
                    </w:rPr>
                  </w:pPr>
                </w:p>
              </w:tc>
            </w:tr>
            <w:tr w:rsidR="00356F5C" w:rsidRPr="00294396" w14:paraId="7A9204F0" w14:textId="77777777" w:rsidTr="00E53882">
              <w:trPr>
                <w:trHeight w:val="508"/>
              </w:trPr>
              <w:tc>
                <w:tcPr>
                  <w:tcW w:w="2405" w:type="dxa"/>
                </w:tcPr>
                <w:p w14:paraId="18744EF2" w14:textId="77777777" w:rsidR="00356F5C" w:rsidRPr="00294396" w:rsidRDefault="00356F5C" w:rsidP="00294396">
                  <w:pPr>
                    <w:rPr>
                      <w:rFonts w:ascii="Arial" w:hAnsi="Arial"/>
                      <w:b/>
                      <w:sz w:val="20"/>
                    </w:rPr>
                  </w:pPr>
                  <w:r w:rsidRPr="00294396">
                    <w:rPr>
                      <w:rFonts w:ascii="Arial" w:hAnsi="Arial"/>
                      <w:b/>
                      <w:sz w:val="20"/>
                    </w:rPr>
                    <w:t>Kollegialbehörde (Bundesrat)</w:t>
                  </w:r>
                </w:p>
              </w:tc>
              <w:tc>
                <w:tcPr>
                  <w:tcW w:w="6725" w:type="dxa"/>
                </w:tcPr>
                <w:p w14:paraId="4105569B" w14:textId="77777777" w:rsidR="00356F5C" w:rsidRPr="00294396" w:rsidRDefault="00356F5C" w:rsidP="00294396">
                  <w:pPr>
                    <w:rPr>
                      <w:rFonts w:ascii="Arial" w:hAnsi="Arial"/>
                      <w:sz w:val="20"/>
                    </w:rPr>
                  </w:pPr>
                  <w:r w:rsidRPr="00294396">
                    <w:rPr>
                      <w:rFonts w:ascii="Arial" w:hAnsi="Arial"/>
                      <w:sz w:val="20"/>
                    </w:rPr>
                    <w:t xml:space="preserve">Der Bundesrat ist eine Kollegialbehörde. Er muss deshalb die Entscheidungen gemeinsam treffen und gemeinsam vertreten. </w:t>
                  </w:r>
                </w:p>
                <w:p w14:paraId="04D85719" w14:textId="77777777" w:rsidR="00356F5C" w:rsidRPr="00294396" w:rsidRDefault="00356F5C" w:rsidP="00294396">
                  <w:pPr>
                    <w:rPr>
                      <w:rFonts w:ascii="Arial" w:hAnsi="Arial"/>
                      <w:sz w:val="20"/>
                    </w:rPr>
                  </w:pPr>
                </w:p>
              </w:tc>
            </w:tr>
            <w:tr w:rsidR="00356F5C" w:rsidRPr="00294396" w14:paraId="1C15C85B" w14:textId="77777777" w:rsidTr="00E53882">
              <w:trPr>
                <w:trHeight w:val="508"/>
              </w:trPr>
              <w:tc>
                <w:tcPr>
                  <w:tcW w:w="2405" w:type="dxa"/>
                </w:tcPr>
                <w:p w14:paraId="4ED4677E" w14:textId="77777777" w:rsidR="00356F5C" w:rsidRPr="00294396" w:rsidRDefault="00356F5C" w:rsidP="00294396">
                  <w:pPr>
                    <w:rPr>
                      <w:rFonts w:ascii="Arial" w:hAnsi="Arial"/>
                      <w:b/>
                      <w:sz w:val="20"/>
                    </w:rPr>
                  </w:pPr>
                  <w:r w:rsidRPr="00294396">
                    <w:rPr>
                      <w:rFonts w:ascii="Arial" w:hAnsi="Arial"/>
                      <w:b/>
                      <w:sz w:val="20"/>
                    </w:rPr>
                    <w:t>Legislative</w:t>
                  </w:r>
                </w:p>
              </w:tc>
              <w:tc>
                <w:tcPr>
                  <w:tcW w:w="6725" w:type="dxa"/>
                </w:tcPr>
                <w:p w14:paraId="459333CD" w14:textId="03A9C3F5" w:rsidR="00356F5C" w:rsidRPr="00294396" w:rsidRDefault="00356F5C" w:rsidP="00294396">
                  <w:pPr>
                    <w:rPr>
                      <w:rFonts w:ascii="Arial" w:hAnsi="Arial"/>
                      <w:sz w:val="20"/>
                    </w:rPr>
                  </w:pPr>
                  <w:r w:rsidRPr="00294396">
                    <w:rPr>
                      <w:rFonts w:ascii="Arial" w:hAnsi="Arial"/>
                      <w:sz w:val="20"/>
                    </w:rPr>
                    <w:t>gesetzgebende Gewalt, oft ist es das Parlament</w:t>
                  </w:r>
                </w:p>
                <w:p w14:paraId="3B370FF2" w14:textId="77777777" w:rsidR="00356F5C" w:rsidRPr="00294396" w:rsidRDefault="00356F5C" w:rsidP="00294396">
                  <w:pPr>
                    <w:rPr>
                      <w:rFonts w:ascii="Arial" w:hAnsi="Arial"/>
                      <w:sz w:val="20"/>
                    </w:rPr>
                  </w:pPr>
                  <w:r w:rsidRPr="00294396">
                    <w:rPr>
                      <w:rFonts w:ascii="Arial" w:hAnsi="Arial"/>
                      <w:sz w:val="20"/>
                    </w:rPr>
                    <w:t>I: Abgeordnetenhaus und Senat; CH: National- und Ständerat</w:t>
                  </w:r>
                </w:p>
                <w:p w14:paraId="4A6B93E6" w14:textId="77777777" w:rsidR="00356F5C" w:rsidRPr="00294396" w:rsidRDefault="00356F5C" w:rsidP="00294396">
                  <w:pPr>
                    <w:rPr>
                      <w:rFonts w:ascii="Arial" w:hAnsi="Arial"/>
                      <w:sz w:val="20"/>
                    </w:rPr>
                  </w:pPr>
                </w:p>
              </w:tc>
            </w:tr>
            <w:tr w:rsidR="00356F5C" w:rsidRPr="00294396" w14:paraId="0633ADC1" w14:textId="77777777" w:rsidTr="00E53882">
              <w:trPr>
                <w:trHeight w:val="508"/>
              </w:trPr>
              <w:tc>
                <w:tcPr>
                  <w:tcW w:w="2405" w:type="dxa"/>
                </w:tcPr>
                <w:p w14:paraId="0AB410D2" w14:textId="77777777" w:rsidR="00356F5C" w:rsidRPr="00294396" w:rsidRDefault="00356F5C" w:rsidP="00294396">
                  <w:pPr>
                    <w:rPr>
                      <w:rFonts w:ascii="Arial" w:hAnsi="Arial"/>
                      <w:b/>
                      <w:sz w:val="20"/>
                    </w:rPr>
                  </w:pPr>
                  <w:proofErr w:type="spellStart"/>
                  <w:r w:rsidRPr="00294396">
                    <w:rPr>
                      <w:rFonts w:ascii="Arial" w:hAnsi="Arial"/>
                      <w:b/>
                      <w:sz w:val="20"/>
                    </w:rPr>
                    <w:t>Majorzwahl</w:t>
                  </w:r>
                  <w:proofErr w:type="spellEnd"/>
                </w:p>
              </w:tc>
              <w:tc>
                <w:tcPr>
                  <w:tcW w:w="6725" w:type="dxa"/>
                </w:tcPr>
                <w:p w14:paraId="38F5FFE3" w14:textId="22CF42FB" w:rsidR="00356F5C" w:rsidRPr="00294396" w:rsidRDefault="00356F5C" w:rsidP="00294396">
                  <w:pPr>
                    <w:rPr>
                      <w:rFonts w:ascii="Arial" w:hAnsi="Arial"/>
                      <w:sz w:val="20"/>
                    </w:rPr>
                  </w:pPr>
                  <w:r w:rsidRPr="00294396">
                    <w:rPr>
                      <w:rFonts w:ascii="Arial" w:hAnsi="Arial"/>
                      <w:sz w:val="20"/>
                    </w:rPr>
                    <w:t xml:space="preserve">Die Mehrheit der Stimmen entscheidet die Wahl. Es gibt unterschiedliche </w:t>
                  </w:r>
                  <w:r w:rsidR="00F47CC5" w:rsidRPr="00294396">
                    <w:rPr>
                      <w:rFonts w:ascii="Arial" w:hAnsi="Arial"/>
                      <w:sz w:val="20"/>
                    </w:rPr>
                    <w:t>Methoden,</w:t>
                  </w:r>
                  <w:r w:rsidRPr="00294396">
                    <w:rPr>
                      <w:rFonts w:ascii="Arial" w:hAnsi="Arial"/>
                      <w:sz w:val="20"/>
                    </w:rPr>
                    <w:t xml:space="preserve"> </w:t>
                  </w:r>
                  <w:r w:rsidR="00F47CC5" w:rsidRPr="00294396">
                    <w:rPr>
                      <w:rFonts w:ascii="Arial" w:hAnsi="Arial"/>
                      <w:sz w:val="20"/>
                    </w:rPr>
                    <w:t xml:space="preserve">um </w:t>
                  </w:r>
                  <w:r w:rsidRPr="00294396">
                    <w:rPr>
                      <w:rFonts w:ascii="Arial" w:hAnsi="Arial"/>
                      <w:sz w:val="20"/>
                    </w:rPr>
                    <w:t>die Mehrheit zu berechnen (absolutes/relatives Mehr).</w:t>
                  </w:r>
                </w:p>
                <w:p w14:paraId="506678C3" w14:textId="77777777" w:rsidR="00356F5C" w:rsidRPr="00294396" w:rsidRDefault="00356F5C" w:rsidP="00294396">
                  <w:pPr>
                    <w:rPr>
                      <w:rFonts w:ascii="Arial" w:hAnsi="Arial"/>
                      <w:sz w:val="20"/>
                    </w:rPr>
                  </w:pPr>
                </w:p>
              </w:tc>
            </w:tr>
            <w:tr w:rsidR="00356F5C" w:rsidRPr="00294396" w14:paraId="25F8B010" w14:textId="77777777" w:rsidTr="00E53882">
              <w:trPr>
                <w:trHeight w:val="508"/>
              </w:trPr>
              <w:tc>
                <w:tcPr>
                  <w:tcW w:w="2405" w:type="dxa"/>
                </w:tcPr>
                <w:p w14:paraId="079D8196" w14:textId="77777777" w:rsidR="00356F5C" w:rsidRPr="00294396" w:rsidRDefault="00356F5C" w:rsidP="00294396">
                  <w:pPr>
                    <w:rPr>
                      <w:rFonts w:ascii="Arial" w:hAnsi="Arial"/>
                      <w:b/>
                      <w:sz w:val="20"/>
                    </w:rPr>
                  </w:pPr>
                  <w:r w:rsidRPr="00294396">
                    <w:rPr>
                      <w:rFonts w:ascii="Arial" w:hAnsi="Arial"/>
                      <w:b/>
                      <w:sz w:val="20"/>
                    </w:rPr>
                    <w:t>Parlament</w:t>
                  </w:r>
                </w:p>
                <w:p w14:paraId="4080FB02" w14:textId="77777777" w:rsidR="00356F5C" w:rsidRPr="00294396" w:rsidRDefault="00356F5C" w:rsidP="00294396">
                  <w:pPr>
                    <w:rPr>
                      <w:rFonts w:ascii="Arial" w:hAnsi="Arial"/>
                      <w:b/>
                      <w:sz w:val="20"/>
                    </w:rPr>
                  </w:pPr>
                </w:p>
                <w:p w14:paraId="2F2A5950" w14:textId="04495AC6" w:rsidR="00356F5C" w:rsidRPr="00294396" w:rsidRDefault="00CD206F" w:rsidP="00294396">
                  <w:pPr>
                    <w:rPr>
                      <w:rFonts w:ascii="Arial" w:hAnsi="Arial"/>
                      <w:b/>
                      <w:sz w:val="20"/>
                    </w:rPr>
                  </w:pPr>
                  <w:r w:rsidRPr="00294396">
                    <w:rPr>
                      <w:rFonts w:ascii="Arial" w:hAnsi="Arial"/>
                      <w:b/>
                      <w:sz w:val="20"/>
                    </w:rPr>
                    <w:t>p</w:t>
                  </w:r>
                  <w:r w:rsidR="00356F5C" w:rsidRPr="00294396">
                    <w:rPr>
                      <w:rFonts w:ascii="Arial" w:hAnsi="Arial"/>
                      <w:b/>
                      <w:sz w:val="20"/>
                    </w:rPr>
                    <w:t>assives Wahlrecht</w:t>
                  </w:r>
                </w:p>
                <w:p w14:paraId="06B126E3" w14:textId="77777777" w:rsidR="00CC325D" w:rsidRPr="00294396" w:rsidRDefault="00CC325D" w:rsidP="00294396">
                  <w:pPr>
                    <w:rPr>
                      <w:rFonts w:ascii="Arial" w:hAnsi="Arial"/>
                      <w:b/>
                      <w:sz w:val="20"/>
                    </w:rPr>
                  </w:pPr>
                </w:p>
                <w:p w14:paraId="552D7741" w14:textId="77777777" w:rsidR="00CC325D" w:rsidRPr="00294396" w:rsidRDefault="00CC325D" w:rsidP="00294396">
                  <w:pPr>
                    <w:rPr>
                      <w:rFonts w:ascii="Arial" w:hAnsi="Arial"/>
                      <w:b/>
                      <w:sz w:val="20"/>
                    </w:rPr>
                  </w:pPr>
                </w:p>
                <w:p w14:paraId="4C44D992" w14:textId="0D2C0B44" w:rsidR="00CC325D" w:rsidRPr="00294396" w:rsidRDefault="00CD206F" w:rsidP="00294396">
                  <w:pPr>
                    <w:rPr>
                      <w:rFonts w:ascii="Arial" w:hAnsi="Arial"/>
                      <w:b/>
                      <w:sz w:val="20"/>
                    </w:rPr>
                  </w:pPr>
                  <w:r w:rsidRPr="00294396">
                    <w:rPr>
                      <w:rFonts w:ascii="Arial" w:hAnsi="Arial"/>
                      <w:b/>
                      <w:sz w:val="20"/>
                    </w:rPr>
                    <w:t>p</w:t>
                  </w:r>
                  <w:r w:rsidR="00CC325D" w:rsidRPr="00294396">
                    <w:rPr>
                      <w:rFonts w:ascii="Arial" w:hAnsi="Arial"/>
                      <w:b/>
                      <w:sz w:val="20"/>
                    </w:rPr>
                    <w:t xml:space="preserve">erfekter                 </w:t>
                  </w:r>
                  <w:proofErr w:type="spellStart"/>
                  <w:r w:rsidR="00CC325D" w:rsidRPr="00294396">
                    <w:rPr>
                      <w:rFonts w:ascii="Arial" w:hAnsi="Arial"/>
                      <w:b/>
                      <w:sz w:val="20"/>
                    </w:rPr>
                    <w:t>Bikameralismus</w:t>
                  </w:r>
                  <w:proofErr w:type="spellEnd"/>
                </w:p>
                <w:p w14:paraId="085B9188" w14:textId="77777777" w:rsidR="00356F5C" w:rsidRPr="00294396" w:rsidRDefault="00356F5C" w:rsidP="00294396">
                  <w:pPr>
                    <w:rPr>
                      <w:rFonts w:ascii="Arial" w:hAnsi="Arial"/>
                      <w:b/>
                      <w:sz w:val="20"/>
                    </w:rPr>
                  </w:pPr>
                </w:p>
              </w:tc>
              <w:tc>
                <w:tcPr>
                  <w:tcW w:w="6725" w:type="dxa"/>
                </w:tcPr>
                <w:p w14:paraId="3BEAB991" w14:textId="77777777" w:rsidR="00356F5C" w:rsidRPr="00294396" w:rsidRDefault="00356F5C" w:rsidP="00294396">
                  <w:pPr>
                    <w:rPr>
                      <w:rFonts w:ascii="Arial" w:hAnsi="Arial"/>
                      <w:sz w:val="20"/>
                    </w:rPr>
                  </w:pPr>
                  <w:r w:rsidRPr="00294396">
                    <w:rPr>
                      <w:rFonts w:ascii="Arial" w:hAnsi="Arial"/>
                      <w:sz w:val="20"/>
                    </w:rPr>
                    <w:t xml:space="preserve">Legislative </w:t>
                  </w:r>
                </w:p>
                <w:p w14:paraId="36DDBB21" w14:textId="77777777" w:rsidR="00356F5C" w:rsidRPr="00294396" w:rsidRDefault="00356F5C" w:rsidP="00294396">
                  <w:pPr>
                    <w:rPr>
                      <w:rFonts w:ascii="Arial" w:hAnsi="Arial"/>
                      <w:sz w:val="20"/>
                    </w:rPr>
                  </w:pPr>
                </w:p>
                <w:p w14:paraId="7360B774" w14:textId="6DB8DF0E" w:rsidR="00356F5C" w:rsidRPr="00294396" w:rsidRDefault="00356F5C" w:rsidP="00294396">
                  <w:pPr>
                    <w:rPr>
                      <w:rFonts w:ascii="Arial" w:hAnsi="Arial"/>
                      <w:sz w:val="20"/>
                    </w:rPr>
                  </w:pPr>
                  <w:r w:rsidRPr="00294396">
                    <w:rPr>
                      <w:rFonts w:ascii="Arial" w:hAnsi="Arial"/>
                      <w:sz w:val="20"/>
                    </w:rPr>
                    <w:t>Recht, sich selber zur Wahl stellen zu dürfen (in Italien darf man bspw. erst mit 50 Jahren Staatspräsident werden)</w:t>
                  </w:r>
                </w:p>
                <w:p w14:paraId="606ACE81" w14:textId="77777777" w:rsidR="00CC325D" w:rsidRPr="00294396" w:rsidRDefault="00CC325D" w:rsidP="00294396">
                  <w:pPr>
                    <w:rPr>
                      <w:rFonts w:ascii="Arial" w:hAnsi="Arial"/>
                      <w:sz w:val="20"/>
                    </w:rPr>
                  </w:pPr>
                </w:p>
                <w:p w14:paraId="7C812452" w14:textId="77777777" w:rsidR="00CC325D" w:rsidRPr="00294396" w:rsidRDefault="00CC325D" w:rsidP="00294396">
                  <w:pPr>
                    <w:rPr>
                      <w:rFonts w:ascii="Arial" w:hAnsi="Arial"/>
                      <w:sz w:val="20"/>
                    </w:rPr>
                  </w:pPr>
                  <w:r w:rsidRPr="00294396">
                    <w:rPr>
                      <w:rFonts w:ascii="Arial" w:hAnsi="Arial"/>
                      <w:sz w:val="20"/>
                    </w:rPr>
                    <w:t>I: Beide Parlamentskammern haben die beiden Kompetenzen. Beide Kammern müssen arbeitsfähig sein, sonst ist der Staat nicht mehr handlungsfähig.</w:t>
                  </w:r>
                </w:p>
                <w:p w14:paraId="015B487E" w14:textId="77777777" w:rsidR="00356F5C" w:rsidRPr="00294396" w:rsidRDefault="00356F5C" w:rsidP="00294396">
                  <w:pPr>
                    <w:rPr>
                      <w:rFonts w:ascii="Arial" w:hAnsi="Arial"/>
                      <w:sz w:val="20"/>
                    </w:rPr>
                  </w:pPr>
                </w:p>
              </w:tc>
            </w:tr>
            <w:tr w:rsidR="00356F5C" w:rsidRPr="00294396" w14:paraId="0D316D29" w14:textId="77777777" w:rsidTr="00E53882">
              <w:trPr>
                <w:trHeight w:val="734"/>
              </w:trPr>
              <w:tc>
                <w:tcPr>
                  <w:tcW w:w="2405" w:type="dxa"/>
                </w:tcPr>
                <w:p w14:paraId="508728AF" w14:textId="6852147E" w:rsidR="00356F5C" w:rsidRPr="00294396" w:rsidRDefault="00356F5C" w:rsidP="00294396">
                  <w:pPr>
                    <w:rPr>
                      <w:rFonts w:ascii="Arial" w:hAnsi="Arial"/>
                      <w:b/>
                      <w:sz w:val="20"/>
                    </w:rPr>
                  </w:pPr>
                  <w:r w:rsidRPr="00294396">
                    <w:rPr>
                      <w:rFonts w:ascii="Arial" w:hAnsi="Arial"/>
                      <w:b/>
                      <w:sz w:val="20"/>
                    </w:rPr>
                    <w:t xml:space="preserve">Primus </w:t>
                  </w:r>
                  <w:proofErr w:type="spellStart"/>
                  <w:r w:rsidRPr="00294396">
                    <w:rPr>
                      <w:rFonts w:ascii="Arial" w:hAnsi="Arial"/>
                      <w:b/>
                      <w:sz w:val="20"/>
                    </w:rPr>
                    <w:t>inter</w:t>
                  </w:r>
                  <w:proofErr w:type="spellEnd"/>
                  <w:r w:rsidRPr="00294396">
                    <w:rPr>
                      <w:rFonts w:ascii="Arial" w:hAnsi="Arial"/>
                      <w:b/>
                      <w:sz w:val="20"/>
                    </w:rPr>
                    <w:t xml:space="preserve"> </w:t>
                  </w:r>
                  <w:r w:rsidR="0088125C" w:rsidRPr="00294396">
                    <w:rPr>
                      <w:rFonts w:ascii="Arial" w:hAnsi="Arial"/>
                      <w:b/>
                      <w:sz w:val="20"/>
                    </w:rPr>
                    <w:t>P</w:t>
                  </w:r>
                  <w:r w:rsidRPr="00294396">
                    <w:rPr>
                      <w:rFonts w:ascii="Arial" w:hAnsi="Arial"/>
                      <w:b/>
                      <w:sz w:val="20"/>
                    </w:rPr>
                    <w:t>ares</w:t>
                  </w:r>
                </w:p>
              </w:tc>
              <w:tc>
                <w:tcPr>
                  <w:tcW w:w="6725" w:type="dxa"/>
                </w:tcPr>
                <w:p w14:paraId="6C30A2DE" w14:textId="3B8E988B" w:rsidR="00356F5C" w:rsidRPr="00294396" w:rsidRDefault="00362FE6" w:rsidP="00294396">
                  <w:pPr>
                    <w:rPr>
                      <w:rFonts w:ascii="Arial" w:hAnsi="Arial"/>
                      <w:sz w:val="20"/>
                    </w:rPr>
                  </w:pPr>
                  <w:r w:rsidRPr="00294396">
                    <w:rPr>
                      <w:rFonts w:ascii="Arial" w:hAnsi="Arial"/>
                      <w:sz w:val="20"/>
                    </w:rPr>
                    <w:t>Erste/r</w:t>
                  </w:r>
                  <w:r w:rsidR="00356F5C" w:rsidRPr="00294396">
                    <w:rPr>
                      <w:rFonts w:ascii="Arial" w:hAnsi="Arial"/>
                      <w:sz w:val="20"/>
                    </w:rPr>
                    <w:t xml:space="preserve"> unter Gleichgestellten: Im Bundesrat ist der Bundespräsident</w:t>
                  </w:r>
                  <w:r w:rsidR="00564305" w:rsidRPr="00294396">
                    <w:rPr>
                      <w:rFonts w:ascii="Arial" w:hAnsi="Arial"/>
                      <w:sz w:val="20"/>
                    </w:rPr>
                    <w:t xml:space="preserve"> / die Bundespräsidentin</w:t>
                  </w:r>
                  <w:r w:rsidR="00356F5C" w:rsidRPr="00294396">
                    <w:rPr>
                      <w:rFonts w:ascii="Arial" w:hAnsi="Arial"/>
                      <w:sz w:val="20"/>
                    </w:rPr>
                    <w:t xml:space="preserve"> für Repräsentationsfunktionen und die Sitzungsleitung vorgesehen. Er, sie hat jedoch nicht mehr Macht als die anderen Bundesräte.</w:t>
                  </w:r>
                </w:p>
                <w:p w14:paraId="20E5065A" w14:textId="77777777" w:rsidR="00356F5C" w:rsidRPr="00294396" w:rsidRDefault="00356F5C" w:rsidP="00294396">
                  <w:pPr>
                    <w:rPr>
                      <w:rFonts w:ascii="Arial" w:hAnsi="Arial"/>
                      <w:sz w:val="20"/>
                    </w:rPr>
                  </w:pPr>
                </w:p>
              </w:tc>
            </w:tr>
            <w:tr w:rsidR="00356F5C" w:rsidRPr="00294396" w14:paraId="6BAE266B" w14:textId="77777777" w:rsidTr="00E53882">
              <w:trPr>
                <w:trHeight w:val="734"/>
              </w:trPr>
              <w:tc>
                <w:tcPr>
                  <w:tcW w:w="2405" w:type="dxa"/>
                </w:tcPr>
                <w:p w14:paraId="3C3575CB" w14:textId="77777777" w:rsidR="00356F5C" w:rsidRPr="00294396" w:rsidRDefault="00356F5C" w:rsidP="00294396">
                  <w:pPr>
                    <w:rPr>
                      <w:rFonts w:ascii="Arial" w:hAnsi="Arial"/>
                      <w:b/>
                      <w:sz w:val="20"/>
                    </w:rPr>
                  </w:pPr>
                  <w:r w:rsidRPr="00294396">
                    <w:rPr>
                      <w:rFonts w:ascii="Arial" w:hAnsi="Arial"/>
                      <w:b/>
                      <w:sz w:val="20"/>
                    </w:rPr>
                    <w:t>Proporzwahl</w:t>
                  </w:r>
                </w:p>
              </w:tc>
              <w:tc>
                <w:tcPr>
                  <w:tcW w:w="6725" w:type="dxa"/>
                </w:tcPr>
                <w:p w14:paraId="69F4B38D" w14:textId="2FE92215" w:rsidR="00356F5C" w:rsidRPr="00294396" w:rsidRDefault="00356F5C" w:rsidP="00294396">
                  <w:pPr>
                    <w:rPr>
                      <w:rFonts w:ascii="Arial" w:hAnsi="Arial"/>
                      <w:sz w:val="20"/>
                    </w:rPr>
                  </w:pPr>
                  <w:r w:rsidRPr="00294396">
                    <w:rPr>
                      <w:rFonts w:ascii="Arial" w:hAnsi="Arial"/>
                      <w:sz w:val="20"/>
                    </w:rPr>
                    <w:t>Dieses Wahlverfahren bezeichnet die Verhältniswahl, das heisst die Stimmen werden nach Anteil der Wählerstimmen pro Partei</w:t>
                  </w:r>
                  <w:r w:rsidR="0088125C" w:rsidRPr="00294396">
                    <w:rPr>
                      <w:rFonts w:ascii="Arial" w:hAnsi="Arial"/>
                      <w:sz w:val="20"/>
                    </w:rPr>
                    <w:t xml:space="preserve"> </w:t>
                  </w:r>
                  <w:r w:rsidRPr="00294396">
                    <w:rPr>
                      <w:rFonts w:ascii="Arial" w:hAnsi="Arial"/>
                      <w:sz w:val="20"/>
                    </w:rPr>
                    <w:t>/ Liste o</w:t>
                  </w:r>
                  <w:r w:rsidR="0088125C" w:rsidRPr="00294396">
                    <w:rPr>
                      <w:rFonts w:ascii="Arial" w:hAnsi="Arial"/>
                      <w:sz w:val="20"/>
                    </w:rPr>
                    <w:t>.ä.</w:t>
                  </w:r>
                  <w:r w:rsidRPr="00294396">
                    <w:rPr>
                      <w:rFonts w:ascii="Arial" w:hAnsi="Arial"/>
                      <w:sz w:val="20"/>
                    </w:rPr>
                    <w:t xml:space="preserve"> auf die Kandidierenden verteilt. (Nationalratswahlen)</w:t>
                  </w:r>
                </w:p>
                <w:p w14:paraId="6B991B03" w14:textId="77777777" w:rsidR="00356F5C" w:rsidRPr="00294396" w:rsidRDefault="00356F5C" w:rsidP="00294396">
                  <w:pPr>
                    <w:rPr>
                      <w:rFonts w:ascii="Arial" w:hAnsi="Arial"/>
                      <w:sz w:val="20"/>
                    </w:rPr>
                  </w:pPr>
                </w:p>
              </w:tc>
            </w:tr>
            <w:tr w:rsidR="00356F5C" w:rsidRPr="00294396" w14:paraId="5F94DD65" w14:textId="77777777" w:rsidTr="00E53882">
              <w:trPr>
                <w:trHeight w:val="282"/>
              </w:trPr>
              <w:tc>
                <w:tcPr>
                  <w:tcW w:w="2405" w:type="dxa"/>
                </w:tcPr>
                <w:p w14:paraId="1304B91B" w14:textId="77777777" w:rsidR="00356F5C" w:rsidRPr="00294396" w:rsidRDefault="00356F5C" w:rsidP="00294396">
                  <w:pPr>
                    <w:rPr>
                      <w:rFonts w:ascii="Arial" w:hAnsi="Arial"/>
                      <w:b/>
                      <w:sz w:val="20"/>
                    </w:rPr>
                  </w:pPr>
                  <w:r w:rsidRPr="00294396">
                    <w:rPr>
                      <w:rFonts w:ascii="Arial" w:hAnsi="Arial"/>
                      <w:b/>
                      <w:sz w:val="20"/>
                    </w:rPr>
                    <w:t>Regierung</w:t>
                  </w:r>
                </w:p>
              </w:tc>
              <w:tc>
                <w:tcPr>
                  <w:tcW w:w="6725" w:type="dxa"/>
                </w:tcPr>
                <w:p w14:paraId="373DF961" w14:textId="77777777" w:rsidR="00356F5C" w:rsidRPr="00294396" w:rsidRDefault="00356F5C" w:rsidP="00294396">
                  <w:pPr>
                    <w:rPr>
                      <w:rFonts w:ascii="Arial" w:hAnsi="Arial"/>
                      <w:sz w:val="20"/>
                    </w:rPr>
                  </w:pPr>
                  <w:r w:rsidRPr="00294396">
                    <w:rPr>
                      <w:rFonts w:ascii="Arial" w:hAnsi="Arial"/>
                      <w:sz w:val="20"/>
                    </w:rPr>
                    <w:t>Exekutive</w:t>
                  </w:r>
                </w:p>
              </w:tc>
            </w:tr>
            <w:tr w:rsidR="00356F5C" w:rsidRPr="00294396" w14:paraId="6F8B5262" w14:textId="77777777" w:rsidTr="00E53882">
              <w:trPr>
                <w:trHeight w:val="282"/>
              </w:trPr>
              <w:tc>
                <w:tcPr>
                  <w:tcW w:w="2405" w:type="dxa"/>
                </w:tcPr>
                <w:p w14:paraId="6CFE5FC1" w14:textId="77777777" w:rsidR="00356F5C" w:rsidRPr="00294396" w:rsidRDefault="00356F5C" w:rsidP="00294396">
                  <w:pPr>
                    <w:rPr>
                      <w:rFonts w:ascii="Arial" w:hAnsi="Arial"/>
                      <w:b/>
                      <w:sz w:val="20"/>
                    </w:rPr>
                  </w:pPr>
                </w:p>
              </w:tc>
              <w:tc>
                <w:tcPr>
                  <w:tcW w:w="6725" w:type="dxa"/>
                </w:tcPr>
                <w:p w14:paraId="75AC56D0" w14:textId="77777777" w:rsidR="00356F5C" w:rsidRPr="00294396" w:rsidRDefault="00356F5C" w:rsidP="00294396">
                  <w:pPr>
                    <w:rPr>
                      <w:rFonts w:ascii="Arial" w:hAnsi="Arial"/>
                      <w:sz w:val="20"/>
                    </w:rPr>
                  </w:pPr>
                </w:p>
              </w:tc>
            </w:tr>
            <w:tr w:rsidR="00356F5C" w:rsidRPr="00294396" w14:paraId="20BFC2AF" w14:textId="77777777" w:rsidTr="00E53882">
              <w:trPr>
                <w:trHeight w:val="282"/>
              </w:trPr>
              <w:tc>
                <w:tcPr>
                  <w:tcW w:w="2405" w:type="dxa"/>
                </w:tcPr>
                <w:p w14:paraId="4EE47E4D" w14:textId="77777777" w:rsidR="00356F5C" w:rsidRPr="00294396" w:rsidRDefault="00356F5C" w:rsidP="00294396">
                  <w:pPr>
                    <w:rPr>
                      <w:rFonts w:ascii="Arial" w:hAnsi="Arial"/>
                      <w:b/>
                      <w:sz w:val="20"/>
                    </w:rPr>
                  </w:pPr>
                  <w:r w:rsidRPr="00294396">
                    <w:rPr>
                      <w:rFonts w:ascii="Arial" w:hAnsi="Arial"/>
                      <w:b/>
                      <w:sz w:val="20"/>
                    </w:rPr>
                    <w:t>relatives Mehr</w:t>
                  </w:r>
                </w:p>
              </w:tc>
              <w:tc>
                <w:tcPr>
                  <w:tcW w:w="6725" w:type="dxa"/>
                </w:tcPr>
                <w:p w14:paraId="2ECE1DD3" w14:textId="77777777" w:rsidR="00356F5C" w:rsidRPr="00294396" w:rsidRDefault="00356F5C" w:rsidP="00294396">
                  <w:pPr>
                    <w:rPr>
                      <w:rFonts w:ascii="Arial" w:hAnsi="Arial"/>
                      <w:sz w:val="20"/>
                    </w:rPr>
                  </w:pPr>
                  <w:r w:rsidRPr="00294396">
                    <w:rPr>
                      <w:rFonts w:ascii="Arial" w:hAnsi="Arial"/>
                      <w:sz w:val="20"/>
                    </w:rPr>
                    <w:t>Der oder die gewinnt, welche die meisten Stimmen erhielt.</w:t>
                  </w:r>
                </w:p>
                <w:p w14:paraId="345AF6ED" w14:textId="77777777" w:rsidR="00356F5C" w:rsidRPr="00294396" w:rsidRDefault="00356F5C" w:rsidP="00294396">
                  <w:pPr>
                    <w:rPr>
                      <w:rFonts w:ascii="Arial" w:hAnsi="Arial"/>
                      <w:sz w:val="20"/>
                    </w:rPr>
                  </w:pPr>
                </w:p>
              </w:tc>
            </w:tr>
            <w:tr w:rsidR="00356F5C" w:rsidRPr="00294396" w14:paraId="1463999D" w14:textId="77777777" w:rsidTr="00E53882">
              <w:trPr>
                <w:trHeight w:val="282"/>
              </w:trPr>
              <w:tc>
                <w:tcPr>
                  <w:tcW w:w="2405" w:type="dxa"/>
                </w:tcPr>
                <w:p w14:paraId="779C6C38" w14:textId="77777777" w:rsidR="00356F5C" w:rsidRPr="00294396" w:rsidRDefault="00356F5C" w:rsidP="00294396">
                  <w:pPr>
                    <w:rPr>
                      <w:rFonts w:ascii="Arial" w:hAnsi="Arial"/>
                      <w:b/>
                      <w:sz w:val="20"/>
                    </w:rPr>
                  </w:pPr>
                  <w:r w:rsidRPr="00294396">
                    <w:rPr>
                      <w:rFonts w:ascii="Arial" w:hAnsi="Arial"/>
                      <w:b/>
                      <w:sz w:val="20"/>
                    </w:rPr>
                    <w:t>Senat</w:t>
                  </w:r>
                </w:p>
              </w:tc>
              <w:tc>
                <w:tcPr>
                  <w:tcW w:w="6725" w:type="dxa"/>
                </w:tcPr>
                <w:p w14:paraId="46F08679" w14:textId="77777777" w:rsidR="00356F5C" w:rsidRPr="00294396" w:rsidRDefault="00356F5C" w:rsidP="00294396">
                  <w:pPr>
                    <w:rPr>
                      <w:rFonts w:ascii="Arial" w:hAnsi="Arial"/>
                      <w:sz w:val="20"/>
                    </w:rPr>
                  </w:pPr>
                  <w:r w:rsidRPr="00294396">
                    <w:rPr>
                      <w:rFonts w:ascii="Arial" w:hAnsi="Arial"/>
                      <w:sz w:val="20"/>
                    </w:rPr>
                    <w:t>(</w:t>
                  </w:r>
                  <w:proofErr w:type="spellStart"/>
                  <w:r w:rsidRPr="00294396">
                    <w:rPr>
                      <w:rFonts w:ascii="Arial" w:hAnsi="Arial"/>
                      <w:sz w:val="20"/>
                    </w:rPr>
                    <w:t>Senato</w:t>
                  </w:r>
                  <w:proofErr w:type="spellEnd"/>
                  <w:r w:rsidRPr="00294396">
                    <w:rPr>
                      <w:rFonts w:ascii="Arial" w:hAnsi="Arial"/>
                      <w:sz w:val="20"/>
                    </w:rPr>
                    <w:t xml:space="preserve"> della </w:t>
                  </w:r>
                  <w:proofErr w:type="spellStart"/>
                  <w:r w:rsidRPr="00294396">
                    <w:rPr>
                      <w:rFonts w:ascii="Arial" w:hAnsi="Arial"/>
                      <w:sz w:val="20"/>
                    </w:rPr>
                    <w:t>Repubblica</w:t>
                  </w:r>
                  <w:proofErr w:type="spellEnd"/>
                  <w:r w:rsidRPr="00294396">
                    <w:rPr>
                      <w:rFonts w:ascii="Arial" w:hAnsi="Arial"/>
                      <w:sz w:val="20"/>
                    </w:rPr>
                    <w:t>) Kammer des italienischen Parlamentes, vertritt die Regionen</w:t>
                  </w:r>
                </w:p>
              </w:tc>
            </w:tr>
          </w:tbl>
          <w:p w14:paraId="06CD4A8C" w14:textId="77777777" w:rsidR="00356F5C" w:rsidRPr="00294396" w:rsidRDefault="00356F5C" w:rsidP="00294396">
            <w:pPr>
              <w:rPr>
                <w:rFonts w:ascii="Arial" w:hAnsi="Arial"/>
                <w:sz w:val="20"/>
              </w:rPr>
            </w:pPr>
          </w:p>
        </w:tc>
      </w:tr>
    </w:tbl>
    <w:p w14:paraId="10FE3BCF" w14:textId="77777777" w:rsidR="006657EB" w:rsidRPr="00A218D6" w:rsidRDefault="006657EB" w:rsidP="00CC325D">
      <w:pPr>
        <w:rPr>
          <w:rFonts w:ascii="Arial" w:hAnsi="Arial"/>
          <w:b/>
          <w:sz w:val="20"/>
        </w:rPr>
      </w:pPr>
    </w:p>
    <w:sectPr w:rsidR="006657EB" w:rsidRPr="00A218D6" w:rsidSect="001467F6">
      <w:headerReference w:type="default" r:id="rId13"/>
      <w:footerReference w:type="default" r:id="rId14"/>
      <w:headerReference w:type="first" r:id="rId15"/>
      <w:footerReference w:type="first" r:id="rId16"/>
      <w:pgSz w:w="11906" w:h="16838" w:code="9"/>
      <w:pgMar w:top="1000" w:right="1417" w:bottom="1134" w:left="1417" w:header="708" w:footer="6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288FE" w14:textId="77777777" w:rsidR="002673EC" w:rsidRDefault="002673EC">
      <w:r>
        <w:separator/>
      </w:r>
    </w:p>
  </w:endnote>
  <w:endnote w:type="continuationSeparator" w:id="0">
    <w:p w14:paraId="544EDD55" w14:textId="77777777" w:rsidR="002673EC" w:rsidRDefault="00267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NeueLT Std">
    <w:altName w:val="Cambria"/>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DE99" w14:textId="77777777" w:rsidR="00A33DDA" w:rsidRPr="00362BEB" w:rsidRDefault="00A33DD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A33DDA" w:rsidRPr="002D00AC" w14:paraId="4784DB27" w14:textId="77777777" w:rsidTr="00230DFC">
      <w:trPr>
        <w:trHeight w:val="227"/>
      </w:trPr>
      <w:tc>
        <w:tcPr>
          <w:tcW w:w="2754" w:type="dxa"/>
          <w:shd w:val="clear" w:color="auto" w:fill="C7C0B9"/>
          <w:vAlign w:val="center"/>
        </w:tcPr>
        <w:p w14:paraId="681789AB" w14:textId="77777777" w:rsidR="00A33DDA" w:rsidRPr="00E231F5" w:rsidRDefault="00A33DDA"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6A094926" w14:textId="77777777" w:rsidR="00A33DDA" w:rsidRPr="00E231F5" w:rsidRDefault="00A33DDA"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01482374" w14:textId="574D8B3F" w:rsidR="00A33DDA" w:rsidRPr="00E231F5" w:rsidRDefault="00A33DDA"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14C9A">
            <w:rPr>
              <w:rFonts w:ascii="Arial" w:hAnsi="Arial"/>
              <w:b/>
              <w:noProof/>
              <w:sz w:val="16"/>
              <w:szCs w:val="16"/>
            </w:rPr>
            <w:t>6</w:t>
          </w:r>
          <w:r w:rsidRPr="00E231F5">
            <w:rPr>
              <w:rFonts w:ascii="Arial" w:hAnsi="Arial"/>
              <w:b/>
              <w:sz w:val="16"/>
              <w:szCs w:val="16"/>
            </w:rPr>
            <w:fldChar w:fldCharType="end"/>
          </w:r>
          <w:r w:rsidRPr="00E231F5">
            <w:rPr>
              <w:rFonts w:ascii="Arial" w:hAnsi="Arial"/>
              <w:b/>
              <w:sz w:val="16"/>
              <w:szCs w:val="16"/>
            </w:rPr>
            <w:t>/</w:t>
          </w:r>
          <w:r w:rsidR="00414C9A">
            <w:fldChar w:fldCharType="begin"/>
          </w:r>
          <w:r w:rsidR="00414C9A">
            <w:instrText xml:space="preserve"> NUMPAGES   \* MERGEFORMAT </w:instrText>
          </w:r>
          <w:r w:rsidR="00414C9A">
            <w:fldChar w:fldCharType="separate"/>
          </w:r>
          <w:r w:rsidR="00414C9A" w:rsidRPr="00414C9A">
            <w:rPr>
              <w:rFonts w:ascii="Arial" w:hAnsi="Arial"/>
              <w:b/>
              <w:noProof/>
              <w:sz w:val="16"/>
              <w:szCs w:val="16"/>
            </w:rPr>
            <w:t>10</w:t>
          </w:r>
          <w:r w:rsidR="00414C9A">
            <w:rPr>
              <w:rFonts w:ascii="Arial" w:hAnsi="Arial"/>
              <w:b/>
              <w:noProof/>
              <w:sz w:val="16"/>
              <w:szCs w:val="16"/>
            </w:rPr>
            <w:fldChar w:fldCharType="end"/>
          </w:r>
        </w:p>
      </w:tc>
    </w:tr>
  </w:tbl>
  <w:p w14:paraId="4ED841FB" w14:textId="77777777" w:rsidR="00A33DDA" w:rsidRPr="00362BEB" w:rsidRDefault="00A33DDA">
    <w:pPr>
      <w:pStyle w:val="Fuzeile"/>
      <w:rPr>
        <w:rFonts w:ascii="Arial" w:hAnsi="Arial"/>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F19C0" w14:textId="77777777" w:rsidR="00A33DDA" w:rsidRPr="00DC0DD0" w:rsidRDefault="00A33DDA">
    <w:pPr>
      <w:pStyle w:val="Fuzeile"/>
      <w:rPr>
        <w:rFonts w:ascii="Arial" w:hAnsi="Arial"/>
        <w:sz w:val="20"/>
      </w:rPr>
    </w:pPr>
  </w:p>
  <w:tbl>
    <w:tblPr>
      <w:tblW w:w="9356" w:type="dxa"/>
      <w:shd w:val="clear" w:color="auto" w:fill="EAEAEA"/>
      <w:tblLayout w:type="fixed"/>
      <w:tblCellMar>
        <w:left w:w="68" w:type="dxa"/>
        <w:right w:w="68" w:type="dxa"/>
      </w:tblCellMar>
      <w:tblLook w:val="0000" w:firstRow="0" w:lastRow="0" w:firstColumn="0" w:lastColumn="0" w:noHBand="0" w:noVBand="0"/>
    </w:tblPr>
    <w:tblGrid>
      <w:gridCol w:w="2754"/>
      <w:gridCol w:w="4633"/>
      <w:gridCol w:w="1969"/>
    </w:tblGrid>
    <w:tr w:rsidR="00A33DDA" w:rsidRPr="002D00AC" w14:paraId="0950E4A7" w14:textId="77777777" w:rsidTr="00230DFC">
      <w:trPr>
        <w:trHeight w:val="227"/>
      </w:trPr>
      <w:tc>
        <w:tcPr>
          <w:tcW w:w="2754" w:type="dxa"/>
          <w:shd w:val="clear" w:color="auto" w:fill="C7C0B9"/>
          <w:vAlign w:val="center"/>
        </w:tcPr>
        <w:p w14:paraId="345BAC7F" w14:textId="77777777" w:rsidR="00A33DDA" w:rsidRPr="00E231F5" w:rsidRDefault="00A33DDA" w:rsidP="00230DFC">
          <w:pPr>
            <w:pStyle w:val="Kopfzeile"/>
            <w:tabs>
              <w:tab w:val="clear" w:pos="4536"/>
              <w:tab w:val="clear" w:pos="9072"/>
            </w:tabs>
            <w:rPr>
              <w:rFonts w:ascii="Arial" w:hAnsi="Arial"/>
              <w:b/>
              <w:bCs/>
              <w:sz w:val="16"/>
              <w:szCs w:val="16"/>
            </w:rPr>
          </w:pPr>
          <w:r w:rsidRPr="00F25362">
            <w:rPr>
              <w:rFonts w:ascii="Arial" w:hAnsi="Arial"/>
              <w:b/>
              <w:bCs/>
              <w:sz w:val="16"/>
              <w:szCs w:val="16"/>
            </w:rPr>
            <w:t>srf.ch/myschool</w:t>
          </w:r>
        </w:p>
      </w:tc>
      <w:tc>
        <w:tcPr>
          <w:tcW w:w="4633" w:type="dxa"/>
          <w:shd w:val="clear" w:color="auto" w:fill="C7C0B9"/>
          <w:vAlign w:val="center"/>
        </w:tcPr>
        <w:p w14:paraId="3BF5647F" w14:textId="77777777" w:rsidR="00A33DDA" w:rsidRPr="00E231F5" w:rsidRDefault="00A33DDA" w:rsidP="00230DFC">
          <w:pPr>
            <w:pStyle w:val="Kopfzeile"/>
            <w:tabs>
              <w:tab w:val="clear" w:pos="4536"/>
              <w:tab w:val="clear" w:pos="9072"/>
            </w:tabs>
            <w:rPr>
              <w:rFonts w:ascii="Arial" w:hAnsi="Arial"/>
              <w:b/>
              <w:sz w:val="16"/>
              <w:szCs w:val="16"/>
            </w:rPr>
          </w:pPr>
        </w:p>
      </w:tc>
      <w:tc>
        <w:tcPr>
          <w:tcW w:w="1969" w:type="dxa"/>
          <w:shd w:val="clear" w:color="auto" w:fill="C7C0B9"/>
          <w:vAlign w:val="center"/>
        </w:tcPr>
        <w:p w14:paraId="501D263D" w14:textId="2A77A836" w:rsidR="00A33DDA" w:rsidRPr="00E231F5" w:rsidRDefault="00A33DDA" w:rsidP="00230DFC">
          <w:pPr>
            <w:pStyle w:val="Kopfzeile"/>
            <w:tabs>
              <w:tab w:val="clear" w:pos="4536"/>
              <w:tab w:val="clear" w:pos="9072"/>
            </w:tabs>
            <w:jc w:val="right"/>
            <w:rPr>
              <w:rFonts w:ascii="Arial" w:hAnsi="Arial"/>
              <w:b/>
              <w:sz w:val="16"/>
              <w:szCs w:val="16"/>
            </w:rPr>
          </w:pPr>
          <w:r w:rsidRPr="00E231F5">
            <w:rPr>
              <w:rFonts w:ascii="Arial" w:hAnsi="Arial"/>
              <w:b/>
              <w:sz w:val="16"/>
              <w:szCs w:val="16"/>
            </w:rPr>
            <w:fldChar w:fldCharType="begin"/>
          </w:r>
          <w:r w:rsidRPr="00E231F5">
            <w:rPr>
              <w:rFonts w:ascii="Arial" w:hAnsi="Arial"/>
              <w:b/>
              <w:sz w:val="16"/>
              <w:szCs w:val="16"/>
            </w:rPr>
            <w:instrText xml:space="preserve"> PAGE   \* MERGEFORMAT </w:instrText>
          </w:r>
          <w:r w:rsidRPr="00E231F5">
            <w:rPr>
              <w:rFonts w:ascii="Arial" w:hAnsi="Arial"/>
              <w:b/>
              <w:sz w:val="16"/>
              <w:szCs w:val="16"/>
            </w:rPr>
            <w:fldChar w:fldCharType="separate"/>
          </w:r>
          <w:r w:rsidR="00414C9A">
            <w:rPr>
              <w:rFonts w:ascii="Arial" w:hAnsi="Arial"/>
              <w:b/>
              <w:noProof/>
              <w:sz w:val="16"/>
              <w:szCs w:val="16"/>
            </w:rPr>
            <w:t>1</w:t>
          </w:r>
          <w:r w:rsidRPr="00E231F5">
            <w:rPr>
              <w:rFonts w:ascii="Arial" w:hAnsi="Arial"/>
              <w:b/>
              <w:sz w:val="16"/>
              <w:szCs w:val="16"/>
            </w:rPr>
            <w:fldChar w:fldCharType="end"/>
          </w:r>
          <w:r w:rsidRPr="00E231F5">
            <w:rPr>
              <w:rFonts w:ascii="Arial" w:hAnsi="Arial"/>
              <w:b/>
              <w:sz w:val="16"/>
              <w:szCs w:val="16"/>
            </w:rPr>
            <w:t>/</w:t>
          </w:r>
          <w:r w:rsidR="00414C9A">
            <w:fldChar w:fldCharType="begin"/>
          </w:r>
          <w:r w:rsidR="00414C9A">
            <w:instrText xml:space="preserve"> NUMPAGES   \* MERGEFORMAT </w:instrText>
          </w:r>
          <w:r w:rsidR="00414C9A">
            <w:fldChar w:fldCharType="separate"/>
          </w:r>
          <w:r w:rsidR="00414C9A" w:rsidRPr="00414C9A">
            <w:rPr>
              <w:rFonts w:ascii="Arial" w:hAnsi="Arial"/>
              <w:b/>
              <w:noProof/>
              <w:sz w:val="16"/>
              <w:szCs w:val="16"/>
            </w:rPr>
            <w:t>10</w:t>
          </w:r>
          <w:r w:rsidR="00414C9A">
            <w:rPr>
              <w:rFonts w:ascii="Arial" w:hAnsi="Arial"/>
              <w:b/>
              <w:noProof/>
              <w:sz w:val="16"/>
              <w:szCs w:val="16"/>
            </w:rPr>
            <w:fldChar w:fldCharType="end"/>
          </w:r>
        </w:p>
      </w:tc>
    </w:tr>
  </w:tbl>
  <w:p w14:paraId="7F60A31F" w14:textId="77777777" w:rsidR="00A33DDA" w:rsidRPr="00DC0DD0" w:rsidRDefault="00A33DDA">
    <w:pPr>
      <w:pStyle w:val="Fuzeile"/>
      <w:rPr>
        <w:rFonts w:ascii="Arial" w:hAnsi="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886C3" w14:textId="77777777" w:rsidR="002673EC" w:rsidRDefault="002673EC">
      <w:r>
        <w:separator/>
      </w:r>
    </w:p>
  </w:footnote>
  <w:footnote w:type="continuationSeparator" w:id="0">
    <w:p w14:paraId="2700BFE6" w14:textId="77777777" w:rsidR="002673EC" w:rsidRDefault="00267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3329"/>
      <w:gridCol w:w="6027"/>
    </w:tblGrid>
    <w:tr w:rsidR="00A33DDA" w14:paraId="00E24212" w14:textId="77777777" w:rsidTr="00A005A9">
      <w:trPr>
        <w:trHeight w:hRule="exact" w:val="624"/>
      </w:trPr>
      <w:tc>
        <w:tcPr>
          <w:tcW w:w="3329" w:type="dxa"/>
          <w:vMerge w:val="restart"/>
          <w:shd w:val="clear" w:color="auto" w:fill="auto"/>
        </w:tcPr>
        <w:p w14:paraId="3EEF1172" w14:textId="77777777" w:rsidR="00A33DDA" w:rsidRDefault="009C02D5" w:rsidP="006374A2">
          <w:pPr>
            <w:pStyle w:val="Kopfzeile"/>
          </w:pPr>
          <w:r>
            <w:rPr>
              <w:noProof/>
              <w:lang w:eastAsia="de-CH"/>
            </w:rPr>
            <w:drawing>
              <wp:inline distT="0" distB="0" distL="0" distR="0" wp14:anchorId="421962D7" wp14:editId="62F1A101">
                <wp:extent cx="1984375" cy="509270"/>
                <wp:effectExtent l="0" t="0" r="0" b="5080"/>
                <wp:docPr id="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4375" cy="509270"/>
                        </a:xfrm>
                        <a:prstGeom prst="rect">
                          <a:avLst/>
                        </a:prstGeom>
                        <a:noFill/>
                        <a:ln>
                          <a:noFill/>
                        </a:ln>
                      </pic:spPr>
                    </pic:pic>
                  </a:graphicData>
                </a:graphic>
              </wp:inline>
            </w:drawing>
          </w:r>
        </w:p>
      </w:tc>
      <w:tc>
        <w:tcPr>
          <w:tcW w:w="6027" w:type="dxa"/>
          <w:shd w:val="clear" w:color="auto" w:fill="auto"/>
          <w:vAlign w:val="bottom"/>
        </w:tcPr>
        <w:p w14:paraId="747D2ADC" w14:textId="77777777" w:rsidR="00A33DDA" w:rsidRPr="00A005A9" w:rsidRDefault="00A33DDA" w:rsidP="00A005A9">
          <w:pPr>
            <w:pStyle w:val="Kopfzeile"/>
            <w:jc w:val="right"/>
            <w:rPr>
              <w:rFonts w:ascii="Arial" w:hAnsi="Arial"/>
              <w:b/>
              <w:sz w:val="24"/>
              <w:szCs w:val="24"/>
            </w:rPr>
          </w:pPr>
          <w:r w:rsidRPr="00A005A9">
            <w:rPr>
              <w:rFonts w:ascii="Arial" w:hAnsi="Arial"/>
              <w:b/>
              <w:sz w:val="24"/>
              <w:szCs w:val="24"/>
            </w:rPr>
            <w:t>Aufgaben</w:t>
          </w:r>
        </w:p>
      </w:tc>
    </w:tr>
    <w:tr w:rsidR="00A33DDA" w14:paraId="4C41091C" w14:textId="77777777" w:rsidTr="00A005A9">
      <w:trPr>
        <w:trHeight w:hRule="exact" w:val="192"/>
      </w:trPr>
      <w:tc>
        <w:tcPr>
          <w:tcW w:w="3329" w:type="dxa"/>
          <w:vMerge/>
          <w:shd w:val="clear" w:color="auto" w:fill="auto"/>
        </w:tcPr>
        <w:p w14:paraId="030D61AB" w14:textId="77777777" w:rsidR="00A33DDA" w:rsidRDefault="00A33DDA" w:rsidP="003E371A">
          <w:pPr>
            <w:pStyle w:val="Kopfzeile"/>
          </w:pPr>
        </w:p>
      </w:tc>
      <w:tc>
        <w:tcPr>
          <w:tcW w:w="6027" w:type="dxa"/>
          <w:shd w:val="clear" w:color="auto" w:fill="auto"/>
          <w:vAlign w:val="bottom"/>
        </w:tcPr>
        <w:p w14:paraId="33688848" w14:textId="77777777" w:rsidR="00A33DDA" w:rsidRPr="00A005A9" w:rsidRDefault="00A33DDA" w:rsidP="00A005A9">
          <w:pPr>
            <w:pStyle w:val="Kopfzeile"/>
            <w:jc w:val="right"/>
            <w:rPr>
              <w:rFonts w:ascii="Arial" w:hAnsi="Arial"/>
              <w:b/>
              <w:sz w:val="24"/>
              <w:szCs w:val="24"/>
            </w:rPr>
          </w:pPr>
        </w:p>
      </w:tc>
    </w:tr>
    <w:tr w:rsidR="00A33DDA" w14:paraId="0FF9D60B" w14:textId="77777777" w:rsidTr="00A005A9">
      <w:trPr>
        <w:trHeight w:hRule="exact" w:val="227"/>
      </w:trPr>
      <w:tc>
        <w:tcPr>
          <w:tcW w:w="9356" w:type="dxa"/>
          <w:gridSpan w:val="2"/>
          <w:shd w:val="clear" w:color="auto" w:fill="auto"/>
        </w:tcPr>
        <w:p w14:paraId="76074548" w14:textId="77777777" w:rsidR="00A33DDA" w:rsidRDefault="00A33DDA" w:rsidP="003E371A">
          <w:pPr>
            <w:pStyle w:val="Kopfzeile"/>
          </w:pPr>
        </w:p>
      </w:tc>
    </w:tr>
    <w:tr w:rsidR="00A33DDA" w14:paraId="381155DF" w14:textId="77777777" w:rsidTr="00A005A9">
      <w:trPr>
        <w:trHeight w:val="227"/>
      </w:trPr>
      <w:tc>
        <w:tcPr>
          <w:tcW w:w="9356" w:type="dxa"/>
          <w:gridSpan w:val="2"/>
          <w:shd w:val="clear" w:color="auto" w:fill="C7C0B9"/>
          <w:vAlign w:val="center"/>
        </w:tcPr>
        <w:p w14:paraId="7E951346" w14:textId="77777777" w:rsidR="00A33DDA" w:rsidRPr="00A005A9" w:rsidRDefault="00A33DDA" w:rsidP="001549E6">
          <w:pPr>
            <w:pStyle w:val="Kopfzeile"/>
            <w:jc w:val="right"/>
            <w:rPr>
              <w:rFonts w:ascii="Arial" w:hAnsi="Arial"/>
              <w:b/>
              <w:sz w:val="18"/>
              <w:szCs w:val="18"/>
            </w:rPr>
          </w:pPr>
          <w:r w:rsidRPr="00A005A9">
            <w:rPr>
              <w:rFonts w:ascii="Arial" w:hAnsi="Arial"/>
              <w:b/>
              <w:sz w:val="18"/>
              <w:szCs w:val="18"/>
            </w:rPr>
            <w:t xml:space="preserve">Politik unserer Nachbarn: </w:t>
          </w:r>
          <w:r w:rsidR="001549E6">
            <w:rPr>
              <w:rFonts w:ascii="Arial" w:hAnsi="Arial"/>
              <w:b/>
              <w:sz w:val="18"/>
              <w:szCs w:val="18"/>
            </w:rPr>
            <w:t>Italien</w:t>
          </w:r>
        </w:p>
      </w:tc>
    </w:tr>
  </w:tbl>
  <w:p w14:paraId="0C182627" w14:textId="77777777" w:rsidR="00A33DDA" w:rsidRPr="00DC0DD0" w:rsidRDefault="00A33DDA">
    <w:pPr>
      <w:pStyle w:val="Kopfzeile"/>
      <w:rPr>
        <w:rFonts w:ascii="Arial" w:hAnsi="Arial"/>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56" w:type="dxa"/>
      <w:tblLayout w:type="fixed"/>
      <w:tblCellMar>
        <w:left w:w="68" w:type="dxa"/>
        <w:right w:w="68" w:type="dxa"/>
      </w:tblCellMar>
      <w:tblLook w:val="04A0" w:firstRow="1" w:lastRow="0" w:firstColumn="1" w:lastColumn="0" w:noHBand="0" w:noVBand="1"/>
    </w:tblPr>
    <w:tblGrid>
      <w:gridCol w:w="2762"/>
      <w:gridCol w:w="170"/>
      <w:gridCol w:w="397"/>
      <w:gridCol w:w="6027"/>
    </w:tblGrid>
    <w:tr w:rsidR="002E6AB4" w14:paraId="0137DE2C" w14:textId="77777777" w:rsidTr="002B5FA2">
      <w:trPr>
        <w:trHeight w:hRule="exact" w:val="624"/>
      </w:trPr>
      <w:tc>
        <w:tcPr>
          <w:tcW w:w="3329" w:type="dxa"/>
          <w:gridSpan w:val="3"/>
          <w:vMerge w:val="restart"/>
          <w:shd w:val="clear" w:color="auto" w:fill="auto"/>
        </w:tcPr>
        <w:p w14:paraId="2553770D" w14:textId="77777777" w:rsidR="002E6AB4" w:rsidRDefault="002E6AB4" w:rsidP="002E6AB4">
          <w:pPr>
            <w:pStyle w:val="Kopfzeile"/>
          </w:pPr>
          <w:r>
            <w:rPr>
              <w:noProof/>
              <w:lang w:eastAsia="de-CH"/>
            </w:rPr>
            <w:drawing>
              <wp:inline distT="0" distB="0" distL="0" distR="0" wp14:anchorId="0B822BDD" wp14:editId="1BD9800C">
                <wp:extent cx="1981200" cy="504825"/>
                <wp:effectExtent l="0" t="0" r="0" b="9525"/>
                <wp:docPr id="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504825"/>
                        </a:xfrm>
                        <a:prstGeom prst="rect">
                          <a:avLst/>
                        </a:prstGeom>
                        <a:noFill/>
                        <a:ln>
                          <a:noFill/>
                        </a:ln>
                      </pic:spPr>
                    </pic:pic>
                  </a:graphicData>
                </a:graphic>
              </wp:inline>
            </w:drawing>
          </w:r>
        </w:p>
        <w:p w14:paraId="0E0B065E" w14:textId="77777777" w:rsidR="002E6AB4" w:rsidRDefault="002E6AB4" w:rsidP="002E6AB4">
          <w:pPr>
            <w:pStyle w:val="Kopfzeile"/>
          </w:pPr>
        </w:p>
        <w:p w14:paraId="57FFF30D" w14:textId="77777777" w:rsidR="002E6AB4" w:rsidRPr="0008046F" w:rsidRDefault="002E6AB4" w:rsidP="002E6AB4">
          <w:pPr>
            <w:jc w:val="center"/>
          </w:pPr>
        </w:p>
      </w:tc>
      <w:tc>
        <w:tcPr>
          <w:tcW w:w="6027" w:type="dxa"/>
          <w:shd w:val="clear" w:color="auto" w:fill="auto"/>
          <w:vAlign w:val="bottom"/>
        </w:tcPr>
        <w:p w14:paraId="111C2EB0" w14:textId="77777777" w:rsidR="002E6AB4" w:rsidRPr="00435699" w:rsidRDefault="002E6AB4" w:rsidP="002E6AB4">
          <w:pPr>
            <w:pStyle w:val="Kopfzeile"/>
            <w:jc w:val="right"/>
            <w:rPr>
              <w:rFonts w:ascii="Arial" w:hAnsi="Arial"/>
              <w:b/>
              <w:sz w:val="24"/>
              <w:szCs w:val="24"/>
            </w:rPr>
          </w:pPr>
          <w:r>
            <w:rPr>
              <w:rFonts w:ascii="Arial" w:hAnsi="Arial"/>
              <w:b/>
              <w:sz w:val="24"/>
              <w:szCs w:val="24"/>
            </w:rPr>
            <w:t>Aufgaben</w:t>
          </w:r>
        </w:p>
      </w:tc>
    </w:tr>
    <w:tr w:rsidR="002E6AB4" w14:paraId="7D8FCE4C" w14:textId="77777777" w:rsidTr="002B5FA2">
      <w:trPr>
        <w:trHeight w:hRule="exact" w:val="192"/>
      </w:trPr>
      <w:tc>
        <w:tcPr>
          <w:tcW w:w="3329" w:type="dxa"/>
          <w:gridSpan w:val="3"/>
          <w:vMerge/>
          <w:shd w:val="clear" w:color="auto" w:fill="auto"/>
        </w:tcPr>
        <w:p w14:paraId="5752F55B" w14:textId="77777777" w:rsidR="002E6AB4" w:rsidRDefault="002E6AB4" w:rsidP="002E6AB4">
          <w:pPr>
            <w:pStyle w:val="Kopfzeile"/>
          </w:pPr>
        </w:p>
      </w:tc>
      <w:tc>
        <w:tcPr>
          <w:tcW w:w="6027" w:type="dxa"/>
          <w:shd w:val="clear" w:color="auto" w:fill="auto"/>
          <w:vAlign w:val="bottom"/>
        </w:tcPr>
        <w:p w14:paraId="249B86D1" w14:textId="77777777" w:rsidR="002E6AB4" w:rsidRPr="00435699" w:rsidRDefault="002E6AB4" w:rsidP="002E6AB4">
          <w:pPr>
            <w:pStyle w:val="Kopfzeile"/>
            <w:jc w:val="right"/>
            <w:rPr>
              <w:rFonts w:ascii="Arial" w:hAnsi="Arial"/>
              <w:b/>
              <w:sz w:val="24"/>
              <w:szCs w:val="24"/>
            </w:rPr>
          </w:pPr>
        </w:p>
      </w:tc>
    </w:tr>
    <w:tr w:rsidR="002E6AB4" w14:paraId="04B2F292" w14:textId="77777777" w:rsidTr="002B5FA2">
      <w:trPr>
        <w:trHeight w:hRule="exact" w:val="227"/>
      </w:trPr>
      <w:tc>
        <w:tcPr>
          <w:tcW w:w="9356" w:type="dxa"/>
          <w:gridSpan w:val="4"/>
          <w:shd w:val="clear" w:color="auto" w:fill="auto"/>
        </w:tcPr>
        <w:p w14:paraId="10EA39AA" w14:textId="77777777" w:rsidR="002E6AB4" w:rsidRPr="00435699" w:rsidRDefault="002E6AB4" w:rsidP="002E6AB4">
          <w:pPr>
            <w:pStyle w:val="Kopfzeile"/>
            <w:rPr>
              <w:rFonts w:ascii="Arial" w:hAnsi="Arial"/>
              <w:sz w:val="20"/>
            </w:rPr>
          </w:pPr>
        </w:p>
      </w:tc>
    </w:tr>
    <w:tr w:rsidR="002E6AB4" w14:paraId="19DC8C47" w14:textId="77777777" w:rsidTr="002B5FA2">
      <w:trPr>
        <w:trHeight w:hRule="exact" w:val="227"/>
      </w:trPr>
      <w:tc>
        <w:tcPr>
          <w:tcW w:w="2762" w:type="dxa"/>
          <w:vMerge w:val="restart"/>
          <w:shd w:val="clear" w:color="auto" w:fill="auto"/>
          <w:vAlign w:val="center"/>
        </w:tcPr>
        <w:p w14:paraId="60108D46" w14:textId="33A9160B" w:rsidR="002E6AB4" w:rsidRPr="00435699" w:rsidRDefault="00E07553" w:rsidP="002E6AB4">
          <w:pPr>
            <w:pStyle w:val="Kopfzeile"/>
            <w:rPr>
              <w:rFonts w:ascii="Arial" w:hAnsi="Arial"/>
              <w:b/>
              <w:sz w:val="30"/>
              <w:szCs w:val="30"/>
            </w:rPr>
          </w:pPr>
          <w:r>
            <w:rPr>
              <w:rFonts w:ascii="Arial" w:hAnsi="Arial"/>
              <w:b/>
              <w:noProof/>
              <w:sz w:val="30"/>
              <w:szCs w:val="30"/>
              <w:lang w:eastAsia="de-CH"/>
            </w:rPr>
            <w:drawing>
              <wp:inline distT="0" distB="0" distL="0" distR="0" wp14:anchorId="78BF7058" wp14:editId="5E4D28EB">
                <wp:extent cx="1661709" cy="936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ser.jpg"/>
                        <pic:cNvPicPr/>
                      </pic:nvPicPr>
                      <pic:blipFill>
                        <a:blip r:embed="rId2"/>
                        <a:stretch>
                          <a:fillRect/>
                        </a:stretch>
                      </pic:blipFill>
                      <pic:spPr>
                        <a:xfrm>
                          <a:off x="0" y="0"/>
                          <a:ext cx="1661709" cy="936000"/>
                        </a:xfrm>
                        <a:prstGeom prst="rect">
                          <a:avLst/>
                        </a:prstGeom>
                      </pic:spPr>
                    </pic:pic>
                  </a:graphicData>
                </a:graphic>
              </wp:inline>
            </w:drawing>
          </w:r>
        </w:p>
      </w:tc>
      <w:tc>
        <w:tcPr>
          <w:tcW w:w="170" w:type="dxa"/>
          <w:vMerge w:val="restart"/>
          <w:tcBorders>
            <w:left w:val="nil"/>
          </w:tcBorders>
          <w:shd w:val="clear" w:color="auto" w:fill="auto"/>
        </w:tcPr>
        <w:p w14:paraId="7608A625" w14:textId="77777777" w:rsidR="002E6AB4" w:rsidRDefault="002E6AB4" w:rsidP="002E6AB4">
          <w:pPr>
            <w:pStyle w:val="Kopfzeile"/>
          </w:pPr>
        </w:p>
      </w:tc>
      <w:tc>
        <w:tcPr>
          <w:tcW w:w="6424" w:type="dxa"/>
          <w:gridSpan w:val="2"/>
          <w:shd w:val="clear" w:color="auto" w:fill="C7C0B9"/>
          <w:vAlign w:val="center"/>
        </w:tcPr>
        <w:p w14:paraId="44DAD2FA" w14:textId="77777777" w:rsidR="002E6AB4" w:rsidRPr="00435699" w:rsidRDefault="002E6AB4" w:rsidP="002E6AB4">
          <w:pPr>
            <w:pStyle w:val="Kopfzeile"/>
            <w:rPr>
              <w:rFonts w:ascii="Arial" w:hAnsi="Arial"/>
              <w:sz w:val="18"/>
              <w:szCs w:val="18"/>
            </w:rPr>
          </w:pPr>
        </w:p>
      </w:tc>
    </w:tr>
    <w:tr w:rsidR="002E6AB4" w14:paraId="08A70AD4" w14:textId="77777777" w:rsidTr="002B5FA2">
      <w:trPr>
        <w:trHeight w:hRule="exact" w:val="567"/>
      </w:trPr>
      <w:tc>
        <w:tcPr>
          <w:tcW w:w="2762" w:type="dxa"/>
          <w:vMerge/>
          <w:shd w:val="clear" w:color="auto" w:fill="auto"/>
        </w:tcPr>
        <w:p w14:paraId="3CFE2FE6" w14:textId="77777777" w:rsidR="002E6AB4" w:rsidRDefault="002E6AB4" w:rsidP="002E6AB4">
          <w:pPr>
            <w:pStyle w:val="Kopfzeile"/>
          </w:pPr>
        </w:p>
      </w:tc>
      <w:tc>
        <w:tcPr>
          <w:tcW w:w="170" w:type="dxa"/>
          <w:vMerge/>
          <w:tcBorders>
            <w:left w:val="nil"/>
          </w:tcBorders>
          <w:shd w:val="clear" w:color="auto" w:fill="auto"/>
        </w:tcPr>
        <w:p w14:paraId="7E80558E" w14:textId="77777777" w:rsidR="002E6AB4" w:rsidRDefault="002E6AB4" w:rsidP="002E6AB4">
          <w:pPr>
            <w:pStyle w:val="Kopfzeile"/>
          </w:pPr>
        </w:p>
      </w:tc>
      <w:tc>
        <w:tcPr>
          <w:tcW w:w="6424" w:type="dxa"/>
          <w:gridSpan w:val="2"/>
          <w:shd w:val="clear" w:color="auto" w:fill="EAEAEA"/>
          <w:vAlign w:val="bottom"/>
        </w:tcPr>
        <w:p w14:paraId="1C5F21F9" w14:textId="77777777" w:rsidR="002E6AB4" w:rsidRPr="00435699" w:rsidRDefault="002E6AB4" w:rsidP="002E6AB4">
          <w:pPr>
            <w:pStyle w:val="Kopfzeile"/>
            <w:rPr>
              <w:rFonts w:ascii="Arial" w:hAnsi="Arial"/>
              <w:b/>
              <w:sz w:val="24"/>
              <w:szCs w:val="24"/>
            </w:rPr>
          </w:pPr>
          <w:r w:rsidRPr="00435699">
            <w:rPr>
              <w:rFonts w:ascii="Arial" w:hAnsi="Arial"/>
              <w:b/>
              <w:sz w:val="24"/>
              <w:szCs w:val="24"/>
            </w:rPr>
            <w:t>Politik unserer Nachbarn</w:t>
          </w:r>
        </w:p>
      </w:tc>
    </w:tr>
    <w:tr w:rsidR="002E6AB4" w14:paraId="1BC263FA" w14:textId="77777777" w:rsidTr="002B5FA2">
      <w:trPr>
        <w:trHeight w:hRule="exact" w:val="680"/>
      </w:trPr>
      <w:tc>
        <w:tcPr>
          <w:tcW w:w="2762" w:type="dxa"/>
          <w:vMerge/>
          <w:shd w:val="clear" w:color="auto" w:fill="auto"/>
        </w:tcPr>
        <w:p w14:paraId="0B57116E" w14:textId="77777777" w:rsidR="002E6AB4" w:rsidRDefault="002E6AB4" w:rsidP="002E6AB4">
          <w:pPr>
            <w:pStyle w:val="Kopfzeile"/>
          </w:pPr>
        </w:p>
      </w:tc>
      <w:tc>
        <w:tcPr>
          <w:tcW w:w="170" w:type="dxa"/>
          <w:vMerge/>
          <w:tcBorders>
            <w:left w:val="nil"/>
          </w:tcBorders>
          <w:shd w:val="clear" w:color="auto" w:fill="auto"/>
        </w:tcPr>
        <w:p w14:paraId="26445518" w14:textId="77777777" w:rsidR="002E6AB4" w:rsidRDefault="002E6AB4" w:rsidP="002E6AB4">
          <w:pPr>
            <w:pStyle w:val="Kopfzeile"/>
          </w:pPr>
        </w:p>
      </w:tc>
      <w:tc>
        <w:tcPr>
          <w:tcW w:w="6424" w:type="dxa"/>
          <w:gridSpan w:val="2"/>
          <w:shd w:val="clear" w:color="auto" w:fill="EAEAEA"/>
          <w:vAlign w:val="center"/>
        </w:tcPr>
        <w:p w14:paraId="26815309" w14:textId="7D953B95" w:rsidR="002E6AB4" w:rsidRPr="00435699" w:rsidRDefault="00F70B7C" w:rsidP="002E6AB4">
          <w:pPr>
            <w:pStyle w:val="Kopfzeile"/>
            <w:rPr>
              <w:rFonts w:ascii="Arial" w:hAnsi="Arial"/>
              <w:sz w:val="18"/>
              <w:szCs w:val="18"/>
            </w:rPr>
          </w:pPr>
          <w:r>
            <w:rPr>
              <w:rFonts w:ascii="Arial" w:hAnsi="Arial"/>
              <w:sz w:val="18"/>
              <w:szCs w:val="18"/>
            </w:rPr>
            <w:t>Italien</w:t>
          </w:r>
        </w:p>
        <w:p w14:paraId="4A5B4787" w14:textId="77777777" w:rsidR="002E6AB4" w:rsidRPr="00435699" w:rsidRDefault="002E6AB4" w:rsidP="002E6AB4">
          <w:pPr>
            <w:pStyle w:val="Kopfzeile"/>
            <w:rPr>
              <w:rFonts w:ascii="Arial" w:hAnsi="Arial"/>
              <w:sz w:val="18"/>
              <w:szCs w:val="18"/>
            </w:rPr>
          </w:pPr>
        </w:p>
        <w:p w14:paraId="2AD3D5EB" w14:textId="49DD4A06" w:rsidR="002E6AB4" w:rsidRPr="00435699" w:rsidRDefault="002E6AB4" w:rsidP="002E6AB4">
          <w:pPr>
            <w:pStyle w:val="Kopfzeile"/>
            <w:rPr>
              <w:sz w:val="18"/>
              <w:szCs w:val="18"/>
            </w:rPr>
          </w:pPr>
          <w:bookmarkStart w:id="1" w:name="Laufzeit_Kopfzeile"/>
          <w:r>
            <w:rPr>
              <w:rFonts w:ascii="Arial" w:hAnsi="Arial"/>
              <w:sz w:val="18"/>
              <w:szCs w:val="18"/>
            </w:rPr>
            <w:t>0</w:t>
          </w:r>
          <w:r w:rsidR="006E0AB1">
            <w:rPr>
              <w:rFonts w:ascii="Arial" w:hAnsi="Arial"/>
              <w:sz w:val="18"/>
              <w:szCs w:val="18"/>
            </w:rPr>
            <w:t>4</w:t>
          </w:r>
          <w:r>
            <w:rPr>
              <w:rFonts w:ascii="Arial" w:hAnsi="Arial"/>
              <w:sz w:val="18"/>
              <w:szCs w:val="18"/>
            </w:rPr>
            <w:t>:</w:t>
          </w:r>
          <w:r w:rsidR="006E0AB1">
            <w:rPr>
              <w:rFonts w:ascii="Arial" w:hAnsi="Arial"/>
              <w:sz w:val="18"/>
              <w:szCs w:val="18"/>
            </w:rPr>
            <w:t>05</w:t>
          </w:r>
          <w:r w:rsidRPr="00FE0A43">
            <w:rPr>
              <w:rFonts w:ascii="Arial" w:hAnsi="Arial"/>
              <w:sz w:val="18"/>
              <w:szCs w:val="18"/>
            </w:rPr>
            <w:t xml:space="preserve"> Minuten</w:t>
          </w:r>
          <w:bookmarkEnd w:id="1"/>
        </w:p>
      </w:tc>
    </w:tr>
  </w:tbl>
  <w:p w14:paraId="0C200A18" w14:textId="786E74EA" w:rsidR="002E6AB4" w:rsidRDefault="002E6AB4">
    <w:pPr>
      <w:pStyle w:val="Kopfzeile"/>
      <w:rPr>
        <w:rFonts w:ascii="Arial" w:hAnsi="Arial"/>
        <w:sz w:val="20"/>
      </w:rPr>
    </w:pPr>
  </w:p>
  <w:p w14:paraId="40882DF1" w14:textId="77777777" w:rsidR="002A2D87" w:rsidRPr="00DC0DD0" w:rsidRDefault="002A2D87">
    <w:pPr>
      <w:pStyle w:val="Kopfzeile"/>
      <w:rPr>
        <w:rFonts w:ascii="Arial" w:hAnsi="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A424C"/>
    <w:multiLevelType w:val="hybridMultilevel"/>
    <w:tmpl w:val="CE402508"/>
    <w:lvl w:ilvl="0" w:tplc="0807000B">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57472C6"/>
    <w:multiLevelType w:val="hybridMultilevel"/>
    <w:tmpl w:val="B0007596"/>
    <w:lvl w:ilvl="0" w:tplc="2A0A5032">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D250307"/>
    <w:multiLevelType w:val="hybridMultilevel"/>
    <w:tmpl w:val="AD8ECD1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13880D65"/>
    <w:multiLevelType w:val="hybridMultilevel"/>
    <w:tmpl w:val="FA54F7D8"/>
    <w:lvl w:ilvl="0" w:tplc="2A0A5032">
      <w:start w:val="1"/>
      <w:numFmt w:val="bullet"/>
      <w:lvlText w:val=""/>
      <w:lvlJc w:val="left"/>
      <w:pPr>
        <w:ind w:left="2160" w:hanging="360"/>
      </w:pPr>
      <w:rPr>
        <w:rFonts w:ascii="Symbol" w:hAnsi="Symbol" w:hint="default"/>
      </w:rPr>
    </w:lvl>
    <w:lvl w:ilvl="1" w:tplc="08070003" w:tentative="1">
      <w:start w:val="1"/>
      <w:numFmt w:val="bullet"/>
      <w:lvlText w:val="o"/>
      <w:lvlJc w:val="left"/>
      <w:pPr>
        <w:ind w:left="2880" w:hanging="360"/>
      </w:pPr>
      <w:rPr>
        <w:rFonts w:ascii="Courier New" w:hAnsi="Courier New" w:cs="Courier New" w:hint="default"/>
      </w:rPr>
    </w:lvl>
    <w:lvl w:ilvl="2" w:tplc="08070005" w:tentative="1">
      <w:start w:val="1"/>
      <w:numFmt w:val="bullet"/>
      <w:lvlText w:val=""/>
      <w:lvlJc w:val="left"/>
      <w:pPr>
        <w:ind w:left="3600" w:hanging="360"/>
      </w:pPr>
      <w:rPr>
        <w:rFonts w:ascii="Wingdings" w:hAnsi="Wingdings" w:hint="default"/>
      </w:rPr>
    </w:lvl>
    <w:lvl w:ilvl="3" w:tplc="08070001" w:tentative="1">
      <w:start w:val="1"/>
      <w:numFmt w:val="bullet"/>
      <w:lvlText w:val=""/>
      <w:lvlJc w:val="left"/>
      <w:pPr>
        <w:ind w:left="4320" w:hanging="360"/>
      </w:pPr>
      <w:rPr>
        <w:rFonts w:ascii="Symbol" w:hAnsi="Symbol" w:hint="default"/>
      </w:rPr>
    </w:lvl>
    <w:lvl w:ilvl="4" w:tplc="08070003" w:tentative="1">
      <w:start w:val="1"/>
      <w:numFmt w:val="bullet"/>
      <w:lvlText w:val="o"/>
      <w:lvlJc w:val="left"/>
      <w:pPr>
        <w:ind w:left="5040" w:hanging="360"/>
      </w:pPr>
      <w:rPr>
        <w:rFonts w:ascii="Courier New" w:hAnsi="Courier New" w:cs="Courier New" w:hint="default"/>
      </w:rPr>
    </w:lvl>
    <w:lvl w:ilvl="5" w:tplc="08070005" w:tentative="1">
      <w:start w:val="1"/>
      <w:numFmt w:val="bullet"/>
      <w:lvlText w:val=""/>
      <w:lvlJc w:val="left"/>
      <w:pPr>
        <w:ind w:left="5760" w:hanging="360"/>
      </w:pPr>
      <w:rPr>
        <w:rFonts w:ascii="Wingdings" w:hAnsi="Wingdings" w:hint="default"/>
      </w:rPr>
    </w:lvl>
    <w:lvl w:ilvl="6" w:tplc="08070001" w:tentative="1">
      <w:start w:val="1"/>
      <w:numFmt w:val="bullet"/>
      <w:lvlText w:val=""/>
      <w:lvlJc w:val="left"/>
      <w:pPr>
        <w:ind w:left="6480" w:hanging="360"/>
      </w:pPr>
      <w:rPr>
        <w:rFonts w:ascii="Symbol" w:hAnsi="Symbol" w:hint="default"/>
      </w:rPr>
    </w:lvl>
    <w:lvl w:ilvl="7" w:tplc="08070003" w:tentative="1">
      <w:start w:val="1"/>
      <w:numFmt w:val="bullet"/>
      <w:lvlText w:val="o"/>
      <w:lvlJc w:val="left"/>
      <w:pPr>
        <w:ind w:left="7200" w:hanging="360"/>
      </w:pPr>
      <w:rPr>
        <w:rFonts w:ascii="Courier New" w:hAnsi="Courier New" w:cs="Courier New" w:hint="default"/>
      </w:rPr>
    </w:lvl>
    <w:lvl w:ilvl="8" w:tplc="08070005" w:tentative="1">
      <w:start w:val="1"/>
      <w:numFmt w:val="bullet"/>
      <w:lvlText w:val=""/>
      <w:lvlJc w:val="left"/>
      <w:pPr>
        <w:ind w:left="7920" w:hanging="360"/>
      </w:pPr>
      <w:rPr>
        <w:rFonts w:ascii="Wingdings" w:hAnsi="Wingdings" w:hint="default"/>
      </w:rPr>
    </w:lvl>
  </w:abstractNum>
  <w:abstractNum w:abstractNumId="4" w15:restartNumberingAfterBreak="0">
    <w:nsid w:val="19E462A8"/>
    <w:multiLevelType w:val="hybridMultilevel"/>
    <w:tmpl w:val="4A3674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2771BA"/>
    <w:multiLevelType w:val="hybridMultilevel"/>
    <w:tmpl w:val="9BF8E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AA1364A"/>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1AAF5F09"/>
    <w:multiLevelType w:val="hybridMultilevel"/>
    <w:tmpl w:val="17EAF3FE"/>
    <w:lvl w:ilvl="0" w:tplc="14EC04D0">
      <w:start w:val="1"/>
      <w:numFmt w:val="decimal"/>
      <w:lvlText w:val="%1."/>
      <w:lvlJc w:val="left"/>
      <w:pPr>
        <w:ind w:left="795" w:hanging="43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1AEF74B7"/>
    <w:multiLevelType w:val="hybridMultilevel"/>
    <w:tmpl w:val="B9043C0C"/>
    <w:lvl w:ilvl="0" w:tplc="1EFAC186">
      <w:start w:val="4"/>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1CF64C1F"/>
    <w:multiLevelType w:val="hybridMultilevel"/>
    <w:tmpl w:val="F138B3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21CA756D"/>
    <w:multiLevelType w:val="hybridMultilevel"/>
    <w:tmpl w:val="803E3D2E"/>
    <w:lvl w:ilvl="0" w:tplc="0807000B">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1" w15:restartNumberingAfterBreak="0">
    <w:nsid w:val="21E45088"/>
    <w:multiLevelType w:val="hybridMultilevel"/>
    <w:tmpl w:val="7F02DC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3A768AD"/>
    <w:multiLevelType w:val="hybridMultilevel"/>
    <w:tmpl w:val="4C220FDE"/>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24742D77"/>
    <w:multiLevelType w:val="hybridMultilevel"/>
    <w:tmpl w:val="8D184C0C"/>
    <w:lvl w:ilvl="0" w:tplc="2A9C286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E65B99"/>
    <w:multiLevelType w:val="hybridMultilevel"/>
    <w:tmpl w:val="371224BC"/>
    <w:lvl w:ilvl="0" w:tplc="908E2B50">
      <w:start w:val="1"/>
      <w:numFmt w:val="bullet"/>
      <w:lvlText w:val=""/>
      <w:lvlJc w:val="left"/>
      <w:pPr>
        <w:tabs>
          <w:tab w:val="num" w:pos="397"/>
        </w:tabs>
        <w:ind w:left="397" w:hanging="397"/>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29765249"/>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6" w15:restartNumberingAfterBreak="0">
    <w:nsid w:val="2ED613A6"/>
    <w:multiLevelType w:val="hybridMultilevel"/>
    <w:tmpl w:val="0E92578E"/>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FA16B62"/>
    <w:multiLevelType w:val="hybridMultilevel"/>
    <w:tmpl w:val="94D2B6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FD35F57"/>
    <w:multiLevelType w:val="hybridMultilevel"/>
    <w:tmpl w:val="972264C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325B100F"/>
    <w:multiLevelType w:val="hybridMultilevel"/>
    <w:tmpl w:val="6C2A1A62"/>
    <w:lvl w:ilvl="0" w:tplc="254E9964">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38945808"/>
    <w:multiLevelType w:val="hybridMultilevel"/>
    <w:tmpl w:val="CBDC2EA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A010491"/>
    <w:multiLevelType w:val="hybridMultilevel"/>
    <w:tmpl w:val="706E869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43CC25C2"/>
    <w:multiLevelType w:val="hybridMultilevel"/>
    <w:tmpl w:val="831E7C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D091BF0"/>
    <w:multiLevelType w:val="hybridMultilevel"/>
    <w:tmpl w:val="E45C1C36"/>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4F8C789A"/>
    <w:multiLevelType w:val="hybridMultilevel"/>
    <w:tmpl w:val="C338C44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0AC0DAB"/>
    <w:multiLevelType w:val="hybridMultilevel"/>
    <w:tmpl w:val="371224BC"/>
    <w:lvl w:ilvl="0" w:tplc="E6EA329A">
      <w:start w:val="1"/>
      <w:numFmt w:val="decimal"/>
      <w:lvlText w:val="%1."/>
      <w:lvlJc w:val="left"/>
      <w:pPr>
        <w:tabs>
          <w:tab w:val="num" w:pos="397"/>
        </w:tabs>
        <w:ind w:left="397" w:hanging="39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6" w15:restartNumberingAfterBreak="0">
    <w:nsid w:val="52D91706"/>
    <w:multiLevelType w:val="hybridMultilevel"/>
    <w:tmpl w:val="6B2C0F6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4D6697E"/>
    <w:multiLevelType w:val="hybridMultilevel"/>
    <w:tmpl w:val="99EA13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6F06CAC"/>
    <w:multiLevelType w:val="hybridMultilevel"/>
    <w:tmpl w:val="B6F8FF20"/>
    <w:lvl w:ilvl="0" w:tplc="2A0A5032">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BB63006"/>
    <w:multiLevelType w:val="hybridMultilevel"/>
    <w:tmpl w:val="A87ACE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B0209A2"/>
    <w:multiLevelType w:val="hybridMultilevel"/>
    <w:tmpl w:val="74988766"/>
    <w:lvl w:ilvl="0" w:tplc="08070001">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73BF4266"/>
    <w:multiLevelType w:val="hybridMultilevel"/>
    <w:tmpl w:val="EB722DF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415150D"/>
    <w:multiLevelType w:val="hybridMultilevel"/>
    <w:tmpl w:val="B5A637CC"/>
    <w:lvl w:ilvl="0" w:tplc="D2C68AC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3" w15:restartNumberingAfterBreak="0">
    <w:nsid w:val="745E0266"/>
    <w:multiLevelType w:val="hybridMultilevel"/>
    <w:tmpl w:val="52306F4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77C51B31"/>
    <w:multiLevelType w:val="hybridMultilevel"/>
    <w:tmpl w:val="371224BC"/>
    <w:lvl w:ilvl="0" w:tplc="CF8479AA">
      <w:start w:val="1"/>
      <w:numFmt w:val="bullet"/>
      <w:lvlText w:val=""/>
      <w:lvlJc w:val="left"/>
      <w:pPr>
        <w:tabs>
          <w:tab w:val="num" w:pos="360"/>
        </w:tabs>
        <w:ind w:left="340" w:hanging="34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7C617341"/>
    <w:multiLevelType w:val="hybridMultilevel"/>
    <w:tmpl w:val="2B10736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EEC7EB8"/>
    <w:multiLevelType w:val="multilevel"/>
    <w:tmpl w:val="7200E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5"/>
  </w:num>
  <w:num w:numId="3">
    <w:abstractNumId w:val="14"/>
  </w:num>
  <w:num w:numId="4">
    <w:abstractNumId w:val="34"/>
  </w:num>
  <w:num w:numId="5">
    <w:abstractNumId w:val="32"/>
  </w:num>
  <w:num w:numId="6">
    <w:abstractNumId w:val="30"/>
  </w:num>
  <w:num w:numId="7">
    <w:abstractNumId w:val="18"/>
  </w:num>
  <w:num w:numId="8">
    <w:abstractNumId w:val="7"/>
  </w:num>
  <w:num w:numId="9">
    <w:abstractNumId w:val="31"/>
  </w:num>
  <w:num w:numId="10">
    <w:abstractNumId w:val="8"/>
  </w:num>
  <w:num w:numId="11">
    <w:abstractNumId w:val="24"/>
  </w:num>
  <w:num w:numId="12">
    <w:abstractNumId w:val="6"/>
  </w:num>
  <w:num w:numId="13">
    <w:abstractNumId w:val="11"/>
  </w:num>
  <w:num w:numId="14">
    <w:abstractNumId w:val="4"/>
  </w:num>
  <w:num w:numId="15">
    <w:abstractNumId w:val="29"/>
  </w:num>
  <w:num w:numId="16">
    <w:abstractNumId w:val="13"/>
  </w:num>
  <w:num w:numId="17">
    <w:abstractNumId w:val="35"/>
  </w:num>
  <w:num w:numId="18">
    <w:abstractNumId w:val="20"/>
  </w:num>
  <w:num w:numId="19">
    <w:abstractNumId w:val="15"/>
  </w:num>
  <w:num w:numId="20">
    <w:abstractNumId w:val="21"/>
  </w:num>
  <w:num w:numId="21">
    <w:abstractNumId w:val="17"/>
  </w:num>
  <w:num w:numId="22">
    <w:abstractNumId w:val="22"/>
  </w:num>
  <w:num w:numId="23">
    <w:abstractNumId w:val="27"/>
  </w:num>
  <w:num w:numId="24">
    <w:abstractNumId w:val="26"/>
  </w:num>
  <w:num w:numId="25">
    <w:abstractNumId w:val="33"/>
  </w:num>
  <w:num w:numId="26">
    <w:abstractNumId w:val="1"/>
  </w:num>
  <w:num w:numId="27">
    <w:abstractNumId w:val="3"/>
  </w:num>
  <w:num w:numId="28">
    <w:abstractNumId w:val="16"/>
  </w:num>
  <w:num w:numId="29">
    <w:abstractNumId w:val="28"/>
  </w:num>
  <w:num w:numId="30">
    <w:abstractNumId w:val="9"/>
  </w:num>
  <w:num w:numId="31">
    <w:abstractNumId w:val="36"/>
  </w:num>
  <w:num w:numId="32">
    <w:abstractNumId w:val="5"/>
  </w:num>
  <w:num w:numId="33">
    <w:abstractNumId w:val="10"/>
  </w:num>
  <w:num w:numId="34">
    <w:abstractNumId w:val="0"/>
  </w:num>
  <w:num w:numId="35">
    <w:abstractNumId w:val="23"/>
  </w:num>
  <w:num w:numId="36">
    <w:abstractNumId w:val="12"/>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de-CH" w:vendorID="64" w:dllVersion="4096" w:nlCheck="1" w:checkStyle="0"/>
  <w:activeWritingStyle w:appName="MSWord" w:lang="de-CH" w:vendorID="64" w:dllVersion="6" w:nlCheck="1" w:checkStyle="1"/>
  <w:activeWritingStyle w:appName="MSWord" w:lang="de-CH" w:vendorID="64" w:dllVersion="0" w:nlCheck="1" w:checkStyle="0"/>
  <w:activeWritingStyle w:appName="MSWord" w:lang="it-IT" w:vendorID="64" w:dllVersion="0" w:nlCheck="1" w:checkStyle="0"/>
  <w:activeWritingStyle w:appName="MSWord" w:lang="de-CH" w:vendorID="2" w:dllVersion="6" w:checkStyle="0"/>
  <w:proofState w:spelling="clean" w:grammar="clean"/>
  <w:attachedTemplate r:id="rId1"/>
  <w:defaultTabStop w:val="709"/>
  <w:autoHyphenation/>
  <w:hyphenationZone w:val="425"/>
  <w:doNotShadeFormData/>
  <w:noPunctuationKerning/>
  <w:characterSpacingControl w:val="doNotCompress"/>
  <w:hdrShapeDefaults>
    <o:shapedefaults v:ext="edit" spidmax="8193">
      <o:colormru v:ext="edit" colors="#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2D5"/>
    <w:rsid w:val="00012008"/>
    <w:rsid w:val="000122F5"/>
    <w:rsid w:val="00031B48"/>
    <w:rsid w:val="00034C0B"/>
    <w:rsid w:val="00035A45"/>
    <w:rsid w:val="0004298A"/>
    <w:rsid w:val="00046687"/>
    <w:rsid w:val="000508C4"/>
    <w:rsid w:val="000542A1"/>
    <w:rsid w:val="00054A08"/>
    <w:rsid w:val="00056661"/>
    <w:rsid w:val="00062835"/>
    <w:rsid w:val="00065561"/>
    <w:rsid w:val="00071CAA"/>
    <w:rsid w:val="00073AB1"/>
    <w:rsid w:val="000819E5"/>
    <w:rsid w:val="00084393"/>
    <w:rsid w:val="00085A93"/>
    <w:rsid w:val="000863A8"/>
    <w:rsid w:val="00086C9A"/>
    <w:rsid w:val="00087330"/>
    <w:rsid w:val="00090A9C"/>
    <w:rsid w:val="00090FA0"/>
    <w:rsid w:val="000914DF"/>
    <w:rsid w:val="000A5BEC"/>
    <w:rsid w:val="000B40B0"/>
    <w:rsid w:val="000B4507"/>
    <w:rsid w:val="000B73FE"/>
    <w:rsid w:val="000B7B0C"/>
    <w:rsid w:val="000C21CF"/>
    <w:rsid w:val="000C578C"/>
    <w:rsid w:val="000E08E1"/>
    <w:rsid w:val="000F0816"/>
    <w:rsid w:val="000F5987"/>
    <w:rsid w:val="000F5BE7"/>
    <w:rsid w:val="000F7A49"/>
    <w:rsid w:val="00101BE1"/>
    <w:rsid w:val="001065E3"/>
    <w:rsid w:val="001073BA"/>
    <w:rsid w:val="001107C0"/>
    <w:rsid w:val="00114139"/>
    <w:rsid w:val="0011632A"/>
    <w:rsid w:val="001205C5"/>
    <w:rsid w:val="00125E59"/>
    <w:rsid w:val="0013281A"/>
    <w:rsid w:val="00136957"/>
    <w:rsid w:val="001400C7"/>
    <w:rsid w:val="00143CB8"/>
    <w:rsid w:val="001467F6"/>
    <w:rsid w:val="0014752C"/>
    <w:rsid w:val="001549DF"/>
    <w:rsid w:val="001549E6"/>
    <w:rsid w:val="001628E6"/>
    <w:rsid w:val="00164A1B"/>
    <w:rsid w:val="00166279"/>
    <w:rsid w:val="0017552C"/>
    <w:rsid w:val="0018786F"/>
    <w:rsid w:val="00194162"/>
    <w:rsid w:val="001A091D"/>
    <w:rsid w:val="001B22A4"/>
    <w:rsid w:val="001B3C76"/>
    <w:rsid w:val="001C0BFB"/>
    <w:rsid w:val="001C544E"/>
    <w:rsid w:val="001D44FF"/>
    <w:rsid w:val="001E04EE"/>
    <w:rsid w:val="001E11C7"/>
    <w:rsid w:val="001F363C"/>
    <w:rsid w:val="001F448D"/>
    <w:rsid w:val="00203A7C"/>
    <w:rsid w:val="002049FF"/>
    <w:rsid w:val="0020556C"/>
    <w:rsid w:val="00220784"/>
    <w:rsid w:val="00224B93"/>
    <w:rsid w:val="00226E71"/>
    <w:rsid w:val="00227596"/>
    <w:rsid w:val="00230DFC"/>
    <w:rsid w:val="002338AA"/>
    <w:rsid w:val="00233B90"/>
    <w:rsid w:val="00237581"/>
    <w:rsid w:val="0024337E"/>
    <w:rsid w:val="00246829"/>
    <w:rsid w:val="00252170"/>
    <w:rsid w:val="002558F8"/>
    <w:rsid w:val="00257F9B"/>
    <w:rsid w:val="00263C4D"/>
    <w:rsid w:val="002673EC"/>
    <w:rsid w:val="00293E12"/>
    <w:rsid w:val="00294396"/>
    <w:rsid w:val="002A2D87"/>
    <w:rsid w:val="002A33A2"/>
    <w:rsid w:val="002B11F1"/>
    <w:rsid w:val="002B5009"/>
    <w:rsid w:val="002B69DF"/>
    <w:rsid w:val="002C3A8E"/>
    <w:rsid w:val="002C476E"/>
    <w:rsid w:val="002C56FA"/>
    <w:rsid w:val="002C65E7"/>
    <w:rsid w:val="002D00AC"/>
    <w:rsid w:val="002D0301"/>
    <w:rsid w:val="002D5C15"/>
    <w:rsid w:val="002E1F73"/>
    <w:rsid w:val="002E2750"/>
    <w:rsid w:val="002E6AB4"/>
    <w:rsid w:val="002F2D5C"/>
    <w:rsid w:val="002F58BB"/>
    <w:rsid w:val="00305628"/>
    <w:rsid w:val="00310849"/>
    <w:rsid w:val="00311170"/>
    <w:rsid w:val="0031355D"/>
    <w:rsid w:val="00313588"/>
    <w:rsid w:val="00323D0D"/>
    <w:rsid w:val="00323E82"/>
    <w:rsid w:val="003306E4"/>
    <w:rsid w:val="00330A77"/>
    <w:rsid w:val="003328A1"/>
    <w:rsid w:val="00336D76"/>
    <w:rsid w:val="0033767B"/>
    <w:rsid w:val="00342855"/>
    <w:rsid w:val="003429F6"/>
    <w:rsid w:val="00342B11"/>
    <w:rsid w:val="0034512E"/>
    <w:rsid w:val="00346B64"/>
    <w:rsid w:val="003470D7"/>
    <w:rsid w:val="00347764"/>
    <w:rsid w:val="00350DD1"/>
    <w:rsid w:val="00356F5C"/>
    <w:rsid w:val="00362BEB"/>
    <w:rsid w:val="00362FE6"/>
    <w:rsid w:val="00367A3B"/>
    <w:rsid w:val="00383231"/>
    <w:rsid w:val="00386693"/>
    <w:rsid w:val="003872AB"/>
    <w:rsid w:val="003944BE"/>
    <w:rsid w:val="003D05EC"/>
    <w:rsid w:val="003D4A61"/>
    <w:rsid w:val="003E371A"/>
    <w:rsid w:val="003E7DD1"/>
    <w:rsid w:val="004031C5"/>
    <w:rsid w:val="0040456B"/>
    <w:rsid w:val="00406564"/>
    <w:rsid w:val="00407634"/>
    <w:rsid w:val="00410E4C"/>
    <w:rsid w:val="00414C9A"/>
    <w:rsid w:val="004162E1"/>
    <w:rsid w:val="00420BDD"/>
    <w:rsid w:val="00427C26"/>
    <w:rsid w:val="00430A31"/>
    <w:rsid w:val="00435C63"/>
    <w:rsid w:val="0044293F"/>
    <w:rsid w:val="00442A37"/>
    <w:rsid w:val="00452150"/>
    <w:rsid w:val="004617BB"/>
    <w:rsid w:val="00461BF0"/>
    <w:rsid w:val="00480092"/>
    <w:rsid w:val="00483BAA"/>
    <w:rsid w:val="00485C23"/>
    <w:rsid w:val="00485D47"/>
    <w:rsid w:val="004952E5"/>
    <w:rsid w:val="00497544"/>
    <w:rsid w:val="004A3B16"/>
    <w:rsid w:val="004B6E8A"/>
    <w:rsid w:val="004D49D5"/>
    <w:rsid w:val="004E267D"/>
    <w:rsid w:val="004E5D66"/>
    <w:rsid w:val="004F0D83"/>
    <w:rsid w:val="004F38C6"/>
    <w:rsid w:val="004F5BF5"/>
    <w:rsid w:val="0050005B"/>
    <w:rsid w:val="00502146"/>
    <w:rsid w:val="0051314D"/>
    <w:rsid w:val="00516997"/>
    <w:rsid w:val="0052112C"/>
    <w:rsid w:val="00522D91"/>
    <w:rsid w:val="00524DCA"/>
    <w:rsid w:val="005301DE"/>
    <w:rsid w:val="00535A48"/>
    <w:rsid w:val="00537C46"/>
    <w:rsid w:val="005426D3"/>
    <w:rsid w:val="00542766"/>
    <w:rsid w:val="005430EF"/>
    <w:rsid w:val="0054650F"/>
    <w:rsid w:val="005469AD"/>
    <w:rsid w:val="0055473E"/>
    <w:rsid w:val="00556670"/>
    <w:rsid w:val="00564305"/>
    <w:rsid w:val="005714A1"/>
    <w:rsid w:val="005744E6"/>
    <w:rsid w:val="0058095E"/>
    <w:rsid w:val="005841F8"/>
    <w:rsid w:val="00587BCC"/>
    <w:rsid w:val="00591986"/>
    <w:rsid w:val="005A21B2"/>
    <w:rsid w:val="005A2211"/>
    <w:rsid w:val="005B0B74"/>
    <w:rsid w:val="005B25FB"/>
    <w:rsid w:val="005B2EF9"/>
    <w:rsid w:val="005B55F6"/>
    <w:rsid w:val="005B7135"/>
    <w:rsid w:val="005C1389"/>
    <w:rsid w:val="005C3A8E"/>
    <w:rsid w:val="005D1E03"/>
    <w:rsid w:val="005D3710"/>
    <w:rsid w:val="005D6A8A"/>
    <w:rsid w:val="005D7D38"/>
    <w:rsid w:val="005F2E73"/>
    <w:rsid w:val="005F452A"/>
    <w:rsid w:val="005F6BBF"/>
    <w:rsid w:val="00604AE2"/>
    <w:rsid w:val="00614018"/>
    <w:rsid w:val="006179A3"/>
    <w:rsid w:val="00626EA3"/>
    <w:rsid w:val="006374A2"/>
    <w:rsid w:val="0064785C"/>
    <w:rsid w:val="006559FC"/>
    <w:rsid w:val="006615B6"/>
    <w:rsid w:val="006657EB"/>
    <w:rsid w:val="00667D6F"/>
    <w:rsid w:val="00672765"/>
    <w:rsid w:val="00673E62"/>
    <w:rsid w:val="0068286F"/>
    <w:rsid w:val="00682967"/>
    <w:rsid w:val="0069095A"/>
    <w:rsid w:val="006922F3"/>
    <w:rsid w:val="00696ED8"/>
    <w:rsid w:val="006A15C3"/>
    <w:rsid w:val="006A1D1F"/>
    <w:rsid w:val="006A3A72"/>
    <w:rsid w:val="006B3E45"/>
    <w:rsid w:val="006B6B4C"/>
    <w:rsid w:val="006C0B9C"/>
    <w:rsid w:val="006C411C"/>
    <w:rsid w:val="006C49F9"/>
    <w:rsid w:val="006D3F6F"/>
    <w:rsid w:val="006D6A31"/>
    <w:rsid w:val="006D7622"/>
    <w:rsid w:val="006E0AB1"/>
    <w:rsid w:val="006E2F5F"/>
    <w:rsid w:val="006E317C"/>
    <w:rsid w:val="006F0AE2"/>
    <w:rsid w:val="006F3D66"/>
    <w:rsid w:val="00701D98"/>
    <w:rsid w:val="0070285A"/>
    <w:rsid w:val="00706920"/>
    <w:rsid w:val="007177EF"/>
    <w:rsid w:val="00717BDA"/>
    <w:rsid w:val="00727221"/>
    <w:rsid w:val="00733BFB"/>
    <w:rsid w:val="00740F57"/>
    <w:rsid w:val="00743EA2"/>
    <w:rsid w:val="00762465"/>
    <w:rsid w:val="00763D5E"/>
    <w:rsid w:val="00766C9D"/>
    <w:rsid w:val="007710E0"/>
    <w:rsid w:val="0077741F"/>
    <w:rsid w:val="007776A8"/>
    <w:rsid w:val="00780E8E"/>
    <w:rsid w:val="0079473A"/>
    <w:rsid w:val="007A3429"/>
    <w:rsid w:val="007B0B1A"/>
    <w:rsid w:val="007B62C7"/>
    <w:rsid w:val="007D0F0A"/>
    <w:rsid w:val="007D6281"/>
    <w:rsid w:val="007F0462"/>
    <w:rsid w:val="007F47DB"/>
    <w:rsid w:val="007F5172"/>
    <w:rsid w:val="007F5CA3"/>
    <w:rsid w:val="00811096"/>
    <w:rsid w:val="00814580"/>
    <w:rsid w:val="00834C2E"/>
    <w:rsid w:val="00837C30"/>
    <w:rsid w:val="008441A8"/>
    <w:rsid w:val="00852795"/>
    <w:rsid w:val="00854008"/>
    <w:rsid w:val="00854AFE"/>
    <w:rsid w:val="008554CB"/>
    <w:rsid w:val="00860E34"/>
    <w:rsid w:val="0086613A"/>
    <w:rsid w:val="008730DE"/>
    <w:rsid w:val="0088125C"/>
    <w:rsid w:val="00886FBC"/>
    <w:rsid w:val="00893107"/>
    <w:rsid w:val="008956DA"/>
    <w:rsid w:val="008B183D"/>
    <w:rsid w:val="008B2AC2"/>
    <w:rsid w:val="008B459F"/>
    <w:rsid w:val="008B6058"/>
    <w:rsid w:val="008C11E6"/>
    <w:rsid w:val="008C2425"/>
    <w:rsid w:val="008C6C31"/>
    <w:rsid w:val="008C7687"/>
    <w:rsid w:val="008D031B"/>
    <w:rsid w:val="008D5AFF"/>
    <w:rsid w:val="008E338D"/>
    <w:rsid w:val="008E3838"/>
    <w:rsid w:val="008E3FCC"/>
    <w:rsid w:val="008E76CB"/>
    <w:rsid w:val="008F3811"/>
    <w:rsid w:val="00915780"/>
    <w:rsid w:val="00923690"/>
    <w:rsid w:val="00927027"/>
    <w:rsid w:val="00935586"/>
    <w:rsid w:val="009362F4"/>
    <w:rsid w:val="00937B92"/>
    <w:rsid w:val="009432A4"/>
    <w:rsid w:val="009463F4"/>
    <w:rsid w:val="00951C3A"/>
    <w:rsid w:val="00953C86"/>
    <w:rsid w:val="00962DFE"/>
    <w:rsid w:val="009721AE"/>
    <w:rsid w:val="00972B86"/>
    <w:rsid w:val="009763F6"/>
    <w:rsid w:val="00976679"/>
    <w:rsid w:val="00976744"/>
    <w:rsid w:val="009801FD"/>
    <w:rsid w:val="0098167D"/>
    <w:rsid w:val="00981A9C"/>
    <w:rsid w:val="0098392B"/>
    <w:rsid w:val="00994522"/>
    <w:rsid w:val="009954BC"/>
    <w:rsid w:val="009A5785"/>
    <w:rsid w:val="009B548D"/>
    <w:rsid w:val="009B65BF"/>
    <w:rsid w:val="009B6AB6"/>
    <w:rsid w:val="009C02D5"/>
    <w:rsid w:val="009C260A"/>
    <w:rsid w:val="009C6E52"/>
    <w:rsid w:val="009D4CB7"/>
    <w:rsid w:val="009D4F54"/>
    <w:rsid w:val="009D5E72"/>
    <w:rsid w:val="009E2E8B"/>
    <w:rsid w:val="009E3849"/>
    <w:rsid w:val="009E497F"/>
    <w:rsid w:val="009E73CC"/>
    <w:rsid w:val="009F0855"/>
    <w:rsid w:val="00A002AA"/>
    <w:rsid w:val="00A005A9"/>
    <w:rsid w:val="00A02F03"/>
    <w:rsid w:val="00A0721E"/>
    <w:rsid w:val="00A120DD"/>
    <w:rsid w:val="00A20506"/>
    <w:rsid w:val="00A218D6"/>
    <w:rsid w:val="00A21ECA"/>
    <w:rsid w:val="00A2302D"/>
    <w:rsid w:val="00A23C31"/>
    <w:rsid w:val="00A24CF8"/>
    <w:rsid w:val="00A30917"/>
    <w:rsid w:val="00A321FC"/>
    <w:rsid w:val="00A33B92"/>
    <w:rsid w:val="00A33DDA"/>
    <w:rsid w:val="00A359FA"/>
    <w:rsid w:val="00A427DC"/>
    <w:rsid w:val="00A44367"/>
    <w:rsid w:val="00A50067"/>
    <w:rsid w:val="00A5403A"/>
    <w:rsid w:val="00A56A0A"/>
    <w:rsid w:val="00A601D7"/>
    <w:rsid w:val="00A628C7"/>
    <w:rsid w:val="00A74D0C"/>
    <w:rsid w:val="00A75022"/>
    <w:rsid w:val="00A82058"/>
    <w:rsid w:val="00A900F0"/>
    <w:rsid w:val="00A90839"/>
    <w:rsid w:val="00A913C7"/>
    <w:rsid w:val="00A917E6"/>
    <w:rsid w:val="00A960DE"/>
    <w:rsid w:val="00A97938"/>
    <w:rsid w:val="00AA3447"/>
    <w:rsid w:val="00AB0A2B"/>
    <w:rsid w:val="00AB15B4"/>
    <w:rsid w:val="00AB4557"/>
    <w:rsid w:val="00AB55B9"/>
    <w:rsid w:val="00AB76C5"/>
    <w:rsid w:val="00AC12D8"/>
    <w:rsid w:val="00AC29C1"/>
    <w:rsid w:val="00AC2A6E"/>
    <w:rsid w:val="00AC7551"/>
    <w:rsid w:val="00AD44C2"/>
    <w:rsid w:val="00AD4CA7"/>
    <w:rsid w:val="00AE471C"/>
    <w:rsid w:val="00AF5072"/>
    <w:rsid w:val="00AF7A30"/>
    <w:rsid w:val="00B07FF4"/>
    <w:rsid w:val="00B108E4"/>
    <w:rsid w:val="00B15614"/>
    <w:rsid w:val="00B163EA"/>
    <w:rsid w:val="00B21A96"/>
    <w:rsid w:val="00B27C80"/>
    <w:rsid w:val="00B34CB3"/>
    <w:rsid w:val="00B435DD"/>
    <w:rsid w:val="00B445E3"/>
    <w:rsid w:val="00B4742B"/>
    <w:rsid w:val="00B5025E"/>
    <w:rsid w:val="00B512C6"/>
    <w:rsid w:val="00B51FD1"/>
    <w:rsid w:val="00B6179A"/>
    <w:rsid w:val="00B62D9B"/>
    <w:rsid w:val="00B63200"/>
    <w:rsid w:val="00B66654"/>
    <w:rsid w:val="00B74263"/>
    <w:rsid w:val="00B744BA"/>
    <w:rsid w:val="00B76D1B"/>
    <w:rsid w:val="00B82474"/>
    <w:rsid w:val="00B87E56"/>
    <w:rsid w:val="00B90C84"/>
    <w:rsid w:val="00B91090"/>
    <w:rsid w:val="00BA0B64"/>
    <w:rsid w:val="00BB2564"/>
    <w:rsid w:val="00BB66B8"/>
    <w:rsid w:val="00BB6C8E"/>
    <w:rsid w:val="00BC0C04"/>
    <w:rsid w:val="00BC56D4"/>
    <w:rsid w:val="00BD356A"/>
    <w:rsid w:val="00BD3E98"/>
    <w:rsid w:val="00BF1D68"/>
    <w:rsid w:val="00BF2084"/>
    <w:rsid w:val="00C11570"/>
    <w:rsid w:val="00C15202"/>
    <w:rsid w:val="00C164DF"/>
    <w:rsid w:val="00C164F2"/>
    <w:rsid w:val="00C16AE0"/>
    <w:rsid w:val="00C20222"/>
    <w:rsid w:val="00C33582"/>
    <w:rsid w:val="00C3564F"/>
    <w:rsid w:val="00C365DE"/>
    <w:rsid w:val="00C36759"/>
    <w:rsid w:val="00C3728A"/>
    <w:rsid w:val="00C37657"/>
    <w:rsid w:val="00C43BF6"/>
    <w:rsid w:val="00C52C83"/>
    <w:rsid w:val="00C61096"/>
    <w:rsid w:val="00C65946"/>
    <w:rsid w:val="00C712A2"/>
    <w:rsid w:val="00C75C8B"/>
    <w:rsid w:val="00C97378"/>
    <w:rsid w:val="00CA50BD"/>
    <w:rsid w:val="00CB15CC"/>
    <w:rsid w:val="00CB2E4A"/>
    <w:rsid w:val="00CB5761"/>
    <w:rsid w:val="00CB749C"/>
    <w:rsid w:val="00CC101B"/>
    <w:rsid w:val="00CC12C9"/>
    <w:rsid w:val="00CC325D"/>
    <w:rsid w:val="00CC4A8A"/>
    <w:rsid w:val="00CC4B43"/>
    <w:rsid w:val="00CD0D85"/>
    <w:rsid w:val="00CD206F"/>
    <w:rsid w:val="00CD31DF"/>
    <w:rsid w:val="00CE077F"/>
    <w:rsid w:val="00CE1077"/>
    <w:rsid w:val="00CE62FC"/>
    <w:rsid w:val="00CF065E"/>
    <w:rsid w:val="00CF3657"/>
    <w:rsid w:val="00D01C17"/>
    <w:rsid w:val="00D06954"/>
    <w:rsid w:val="00D13029"/>
    <w:rsid w:val="00D14A49"/>
    <w:rsid w:val="00D2673E"/>
    <w:rsid w:val="00D30DFC"/>
    <w:rsid w:val="00D31261"/>
    <w:rsid w:val="00D34455"/>
    <w:rsid w:val="00D349D4"/>
    <w:rsid w:val="00D359A5"/>
    <w:rsid w:val="00D45DAD"/>
    <w:rsid w:val="00D60AEC"/>
    <w:rsid w:val="00D60B62"/>
    <w:rsid w:val="00D63433"/>
    <w:rsid w:val="00D63970"/>
    <w:rsid w:val="00D74686"/>
    <w:rsid w:val="00D74C30"/>
    <w:rsid w:val="00D77DF1"/>
    <w:rsid w:val="00D80548"/>
    <w:rsid w:val="00D80E9D"/>
    <w:rsid w:val="00D81DF0"/>
    <w:rsid w:val="00D866C4"/>
    <w:rsid w:val="00D9231C"/>
    <w:rsid w:val="00D93B37"/>
    <w:rsid w:val="00D941DA"/>
    <w:rsid w:val="00DA22E4"/>
    <w:rsid w:val="00DA47C3"/>
    <w:rsid w:val="00DB05E1"/>
    <w:rsid w:val="00DB36D0"/>
    <w:rsid w:val="00DB481D"/>
    <w:rsid w:val="00DB7053"/>
    <w:rsid w:val="00DC0DD0"/>
    <w:rsid w:val="00DC1020"/>
    <w:rsid w:val="00DC3B88"/>
    <w:rsid w:val="00DC565A"/>
    <w:rsid w:val="00DC58B8"/>
    <w:rsid w:val="00DD05C2"/>
    <w:rsid w:val="00DD166A"/>
    <w:rsid w:val="00DE47B7"/>
    <w:rsid w:val="00DE57F4"/>
    <w:rsid w:val="00E01580"/>
    <w:rsid w:val="00E070FB"/>
    <w:rsid w:val="00E07553"/>
    <w:rsid w:val="00E125EF"/>
    <w:rsid w:val="00E12A70"/>
    <w:rsid w:val="00E1497F"/>
    <w:rsid w:val="00E22D37"/>
    <w:rsid w:val="00E25EBF"/>
    <w:rsid w:val="00E311EC"/>
    <w:rsid w:val="00E334CA"/>
    <w:rsid w:val="00E362B2"/>
    <w:rsid w:val="00E4038E"/>
    <w:rsid w:val="00E519C0"/>
    <w:rsid w:val="00E53882"/>
    <w:rsid w:val="00E56CD4"/>
    <w:rsid w:val="00E6786D"/>
    <w:rsid w:val="00E718C0"/>
    <w:rsid w:val="00E82ADE"/>
    <w:rsid w:val="00E900F8"/>
    <w:rsid w:val="00E91D9D"/>
    <w:rsid w:val="00E93606"/>
    <w:rsid w:val="00EA4561"/>
    <w:rsid w:val="00EA7128"/>
    <w:rsid w:val="00EB1B27"/>
    <w:rsid w:val="00EB6185"/>
    <w:rsid w:val="00EC2C29"/>
    <w:rsid w:val="00EC53C9"/>
    <w:rsid w:val="00EC5921"/>
    <w:rsid w:val="00ED0463"/>
    <w:rsid w:val="00EE3B5F"/>
    <w:rsid w:val="00EF378E"/>
    <w:rsid w:val="00EF4781"/>
    <w:rsid w:val="00EF6A64"/>
    <w:rsid w:val="00EF76E5"/>
    <w:rsid w:val="00F0250B"/>
    <w:rsid w:val="00F06581"/>
    <w:rsid w:val="00F16CD2"/>
    <w:rsid w:val="00F174E2"/>
    <w:rsid w:val="00F25362"/>
    <w:rsid w:val="00F36DF1"/>
    <w:rsid w:val="00F41C9A"/>
    <w:rsid w:val="00F458EB"/>
    <w:rsid w:val="00F45B96"/>
    <w:rsid w:val="00F47CC5"/>
    <w:rsid w:val="00F47E7F"/>
    <w:rsid w:val="00F504BA"/>
    <w:rsid w:val="00F532DE"/>
    <w:rsid w:val="00F5443B"/>
    <w:rsid w:val="00F547CC"/>
    <w:rsid w:val="00F6160C"/>
    <w:rsid w:val="00F61D1A"/>
    <w:rsid w:val="00F61E3E"/>
    <w:rsid w:val="00F640CE"/>
    <w:rsid w:val="00F64452"/>
    <w:rsid w:val="00F70B7C"/>
    <w:rsid w:val="00F70D14"/>
    <w:rsid w:val="00F73C5C"/>
    <w:rsid w:val="00F767B2"/>
    <w:rsid w:val="00F905C6"/>
    <w:rsid w:val="00F92083"/>
    <w:rsid w:val="00FB1813"/>
    <w:rsid w:val="00FB2D13"/>
    <w:rsid w:val="00FB528C"/>
    <w:rsid w:val="00FC199E"/>
    <w:rsid w:val="00FD49CF"/>
    <w:rsid w:val="00FF02CD"/>
    <w:rsid w:val="00FF1087"/>
    <w:rsid w:val="00FF1779"/>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ru v:ext="edit" colors="#eaeaea"/>
    </o:shapedefaults>
    <o:shapelayout v:ext="edit">
      <o:idmap v:ext="edit" data="1"/>
    </o:shapelayout>
  </w:shapeDefaults>
  <w:decimalSymbol w:val="."/>
  <w:listSeparator w:val=";"/>
  <w14:docId w14:val="03553966"/>
  <w15:docId w15:val="{2ECCB382-7977-4BC7-85C9-3A14E7FA6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1467F6"/>
    <w:rPr>
      <w:rFonts w:ascii="HelveticaNeueLT Std" w:hAnsi="HelveticaNeueLT Std" w:cs="Arial"/>
      <w:sz w:val="22"/>
      <w:lang w:eastAsia="en-US"/>
    </w:rPr>
  </w:style>
  <w:style w:type="paragraph" w:styleId="berschrift1">
    <w:name w:val="heading 1"/>
    <w:basedOn w:val="Standard"/>
    <w:next w:val="Standard"/>
    <w:qFormat/>
    <w:rsid w:val="001467F6"/>
    <w:pPr>
      <w:keepNext/>
      <w:outlineLvl w:val="0"/>
    </w:pPr>
    <w:rPr>
      <w:rFonts w:ascii="Verdana" w:hAnsi="Verdana"/>
      <w:b/>
      <w:bCs/>
      <w:sz w:val="18"/>
    </w:rPr>
  </w:style>
  <w:style w:type="paragraph" w:styleId="berschrift2">
    <w:name w:val="heading 2"/>
    <w:basedOn w:val="Standard"/>
    <w:next w:val="Standard"/>
    <w:qFormat/>
    <w:rsid w:val="001467F6"/>
    <w:pPr>
      <w:keepNext/>
      <w:outlineLvl w:val="1"/>
    </w:pPr>
    <w:rPr>
      <w:rFonts w:ascii="Verdana" w:hAnsi="Verdana"/>
      <w:b/>
      <w:bCs/>
      <w:color w:val="808080"/>
      <w:sz w:val="18"/>
    </w:rPr>
  </w:style>
  <w:style w:type="paragraph" w:styleId="berschrift3">
    <w:name w:val="heading 3"/>
    <w:basedOn w:val="Standard"/>
    <w:next w:val="Standard"/>
    <w:qFormat/>
    <w:rsid w:val="001467F6"/>
    <w:pPr>
      <w:keepNext/>
      <w:outlineLvl w:val="2"/>
    </w:pPr>
    <w:rPr>
      <w:rFonts w:ascii="Arial" w:hAnsi="Arial"/>
      <w:b/>
      <w:bCs/>
      <w:sz w:val="20"/>
    </w:rPr>
  </w:style>
  <w:style w:type="paragraph" w:styleId="berschrift4">
    <w:name w:val="heading 4"/>
    <w:basedOn w:val="Standard"/>
    <w:next w:val="Standard"/>
    <w:qFormat/>
    <w:rsid w:val="001467F6"/>
    <w:pPr>
      <w:keepNext/>
      <w:outlineLvl w:val="3"/>
    </w:pPr>
    <w:rPr>
      <w:rFonts w:ascii="Arial" w:hAnsi="Arial"/>
      <w:b/>
      <w:bCs/>
      <w:sz w:val="24"/>
    </w:rPr>
  </w:style>
  <w:style w:type="paragraph" w:styleId="berschrift5">
    <w:name w:val="heading 5"/>
    <w:basedOn w:val="Standard"/>
    <w:next w:val="Standard"/>
    <w:qFormat/>
    <w:rsid w:val="001467F6"/>
    <w:pPr>
      <w:keepNext/>
      <w:jc w:val="both"/>
      <w:outlineLvl w:val="4"/>
    </w:pPr>
    <w:rPr>
      <w:rFonts w:ascii="Arial" w:hAnsi="Arial"/>
      <w:b/>
      <w:color w:val="0000FF"/>
      <w:sz w:val="24"/>
    </w:rPr>
  </w:style>
  <w:style w:type="paragraph" w:styleId="berschrift6">
    <w:name w:val="heading 6"/>
    <w:basedOn w:val="Standard"/>
    <w:next w:val="Standard"/>
    <w:link w:val="berschrift6Zchn"/>
    <w:qFormat/>
    <w:rsid w:val="001467F6"/>
    <w:pPr>
      <w:keepNext/>
      <w:outlineLvl w:val="5"/>
    </w:pPr>
    <w:rPr>
      <w:rFonts w:ascii="Arial" w:hAnsi="Arial"/>
      <w:b/>
      <w:bCs/>
      <w:color w:val="0000FF"/>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postbody1">
    <w:name w:val="postbody1"/>
    <w:rsid w:val="001467F6"/>
    <w:rPr>
      <w:spacing w:val="155"/>
      <w:sz w:val="10"/>
      <w:szCs w:val="10"/>
    </w:rPr>
  </w:style>
  <w:style w:type="character" w:styleId="Kommentarzeichen">
    <w:name w:val="annotation reference"/>
    <w:semiHidden/>
    <w:rsid w:val="001467F6"/>
    <w:rPr>
      <w:sz w:val="16"/>
      <w:szCs w:val="16"/>
    </w:rPr>
  </w:style>
  <w:style w:type="paragraph" w:styleId="Kommentartext">
    <w:name w:val="annotation text"/>
    <w:basedOn w:val="Standard"/>
    <w:link w:val="KommentartextZchn"/>
    <w:semiHidden/>
    <w:rsid w:val="001467F6"/>
    <w:rPr>
      <w:sz w:val="20"/>
    </w:rPr>
  </w:style>
  <w:style w:type="paragraph" w:styleId="Kopfzeile">
    <w:name w:val="header"/>
    <w:basedOn w:val="Standard"/>
    <w:link w:val="KopfzeileZchn"/>
    <w:rsid w:val="001467F6"/>
    <w:pPr>
      <w:tabs>
        <w:tab w:val="center" w:pos="4536"/>
        <w:tab w:val="right" w:pos="9072"/>
      </w:tabs>
    </w:pPr>
  </w:style>
  <w:style w:type="paragraph" w:styleId="Fuzeile">
    <w:name w:val="footer"/>
    <w:basedOn w:val="Standard"/>
    <w:semiHidden/>
    <w:rsid w:val="001467F6"/>
    <w:pPr>
      <w:tabs>
        <w:tab w:val="center" w:pos="4536"/>
        <w:tab w:val="right" w:pos="9072"/>
      </w:tabs>
    </w:pPr>
  </w:style>
  <w:style w:type="character" w:styleId="Seitenzahl">
    <w:name w:val="page number"/>
    <w:basedOn w:val="Absatz-Standardschriftart"/>
    <w:semiHidden/>
    <w:rsid w:val="001467F6"/>
  </w:style>
  <w:style w:type="character" w:styleId="Hyperlink">
    <w:name w:val="Hyperlink"/>
    <w:semiHidden/>
    <w:rsid w:val="001467F6"/>
    <w:rPr>
      <w:color w:val="0000FF"/>
      <w:u w:val="single"/>
    </w:rPr>
  </w:style>
  <w:style w:type="paragraph" w:styleId="Textkrper">
    <w:name w:val="Body Text"/>
    <w:basedOn w:val="Standard"/>
    <w:semiHidden/>
    <w:rsid w:val="001467F6"/>
    <w:pPr>
      <w:jc w:val="right"/>
    </w:pPr>
    <w:rPr>
      <w:rFonts w:ascii="Arial" w:hAnsi="Arial"/>
      <w:color w:val="0000FF"/>
      <w:sz w:val="16"/>
    </w:rPr>
  </w:style>
  <w:style w:type="character" w:customStyle="1" w:styleId="KopfzeileZchn">
    <w:name w:val="Kopfzeile Zchn"/>
    <w:link w:val="Kopfzeile"/>
    <w:rsid w:val="00F92083"/>
    <w:rPr>
      <w:rFonts w:ascii="HelveticaNeueLT Std" w:hAnsi="HelveticaNeueLT Std" w:cs="Arial"/>
      <w:sz w:val="22"/>
      <w:lang w:eastAsia="en-US"/>
    </w:rPr>
  </w:style>
  <w:style w:type="paragraph" w:styleId="Sprechblasentext">
    <w:name w:val="Balloon Text"/>
    <w:basedOn w:val="Standard"/>
    <w:link w:val="SprechblasentextZchn"/>
    <w:uiPriority w:val="99"/>
    <w:semiHidden/>
    <w:unhideWhenUsed/>
    <w:rsid w:val="002049FF"/>
    <w:rPr>
      <w:rFonts w:ascii="Tahoma" w:hAnsi="Tahoma" w:cs="Tahoma"/>
      <w:sz w:val="16"/>
      <w:szCs w:val="16"/>
    </w:rPr>
  </w:style>
  <w:style w:type="character" w:customStyle="1" w:styleId="SprechblasentextZchn">
    <w:name w:val="Sprechblasentext Zchn"/>
    <w:link w:val="Sprechblasentext"/>
    <w:uiPriority w:val="99"/>
    <w:semiHidden/>
    <w:rsid w:val="002049FF"/>
    <w:rPr>
      <w:rFonts w:ascii="Tahoma" w:hAnsi="Tahoma" w:cs="Tahoma"/>
      <w:sz w:val="16"/>
      <w:szCs w:val="16"/>
      <w:lang w:eastAsia="en-US"/>
    </w:rPr>
  </w:style>
  <w:style w:type="character" w:customStyle="1" w:styleId="berschrift6Zchn">
    <w:name w:val="Überschrift 6 Zchn"/>
    <w:link w:val="berschrift6"/>
    <w:rsid w:val="008730DE"/>
    <w:rPr>
      <w:rFonts w:ascii="Arial" w:hAnsi="Arial" w:cs="Arial"/>
      <w:b/>
      <w:bCs/>
      <w:color w:val="0000FF"/>
      <w:sz w:val="24"/>
      <w:lang w:eastAsia="en-US"/>
    </w:rPr>
  </w:style>
  <w:style w:type="paragraph" w:customStyle="1" w:styleId="Default">
    <w:name w:val="Default"/>
    <w:rsid w:val="00347764"/>
    <w:pPr>
      <w:widowControl w:val="0"/>
      <w:autoSpaceDE w:val="0"/>
      <w:autoSpaceDN w:val="0"/>
      <w:adjustRightInd w:val="0"/>
    </w:pPr>
    <w:rPr>
      <w:rFonts w:ascii="Arial" w:hAnsi="Arial" w:cs="Arial"/>
      <w:color w:val="000000"/>
      <w:sz w:val="24"/>
      <w:szCs w:val="24"/>
      <w:lang w:val="de-DE"/>
    </w:rPr>
  </w:style>
  <w:style w:type="character" w:styleId="BesuchterLink">
    <w:name w:val="FollowedHyperlink"/>
    <w:uiPriority w:val="99"/>
    <w:semiHidden/>
    <w:unhideWhenUsed/>
    <w:rsid w:val="00EC53C9"/>
    <w:rPr>
      <w:color w:val="800080"/>
      <w:u w:val="single"/>
    </w:rPr>
  </w:style>
  <w:style w:type="paragraph" w:styleId="Listenabsatz">
    <w:name w:val="List Paragraph"/>
    <w:basedOn w:val="Standard"/>
    <w:uiPriority w:val="34"/>
    <w:qFormat/>
    <w:rsid w:val="00852795"/>
    <w:pPr>
      <w:ind w:left="720"/>
      <w:contextualSpacing/>
    </w:pPr>
  </w:style>
  <w:style w:type="table" w:styleId="Tabellenraster">
    <w:name w:val="Table Grid"/>
    <w:basedOn w:val="NormaleTabelle"/>
    <w:uiPriority w:val="59"/>
    <w:rsid w:val="00F64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uiPriority w:val="99"/>
    <w:semiHidden/>
    <w:unhideWhenUsed/>
    <w:rsid w:val="0077741F"/>
    <w:rPr>
      <w:b/>
      <w:bCs/>
    </w:rPr>
  </w:style>
  <w:style w:type="character" w:customStyle="1" w:styleId="KommentartextZchn">
    <w:name w:val="Kommentartext Zchn"/>
    <w:link w:val="Kommentartext"/>
    <w:semiHidden/>
    <w:rsid w:val="0077741F"/>
    <w:rPr>
      <w:rFonts w:ascii="HelveticaNeueLT Std" w:hAnsi="HelveticaNeueLT Std" w:cs="Arial"/>
      <w:lang w:eastAsia="en-US"/>
    </w:rPr>
  </w:style>
  <w:style w:type="character" w:customStyle="1" w:styleId="KommentarthemaZchn">
    <w:name w:val="Kommentarthema Zchn"/>
    <w:link w:val="Kommentarthema"/>
    <w:rsid w:val="0077741F"/>
    <w:rPr>
      <w:rFonts w:ascii="HelveticaNeueLT Std" w:hAnsi="HelveticaNeueLT Std" w:cs="Arial"/>
      <w:lang w:eastAsia="en-US"/>
    </w:rPr>
  </w:style>
  <w:style w:type="table" w:styleId="HelleSchattierung">
    <w:name w:val="Light Shading"/>
    <w:basedOn w:val="NormaleTabelle"/>
    <w:uiPriority w:val="60"/>
    <w:rsid w:val="00951C3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tzhaltertext">
    <w:name w:val="Placeholder Text"/>
    <w:uiPriority w:val="99"/>
    <w:semiHidden/>
    <w:rsid w:val="006E317C"/>
    <w:rPr>
      <w:color w:val="808080"/>
    </w:rPr>
  </w:style>
  <w:style w:type="paragraph" w:styleId="Funotentext">
    <w:name w:val="footnote text"/>
    <w:basedOn w:val="Standard"/>
    <w:link w:val="FunotentextZchn"/>
    <w:uiPriority w:val="99"/>
    <w:semiHidden/>
    <w:unhideWhenUsed/>
    <w:rsid w:val="003470D7"/>
    <w:rPr>
      <w:sz w:val="20"/>
    </w:rPr>
  </w:style>
  <w:style w:type="character" w:customStyle="1" w:styleId="FunotentextZchn">
    <w:name w:val="Fußnotentext Zchn"/>
    <w:basedOn w:val="Absatz-Standardschriftart"/>
    <w:link w:val="Funotentext"/>
    <w:uiPriority w:val="99"/>
    <w:semiHidden/>
    <w:rsid w:val="003470D7"/>
    <w:rPr>
      <w:rFonts w:ascii="HelveticaNeueLT Std" w:hAnsi="HelveticaNeueLT Std" w:cs="Arial"/>
      <w:lang w:eastAsia="en-US"/>
    </w:rPr>
  </w:style>
  <w:style w:type="character" w:styleId="Funotenzeichen">
    <w:name w:val="footnote reference"/>
    <w:basedOn w:val="Absatz-Standardschriftart"/>
    <w:uiPriority w:val="99"/>
    <w:semiHidden/>
    <w:unhideWhenUsed/>
    <w:rsid w:val="003470D7"/>
    <w:rPr>
      <w:vertAlign w:val="superscript"/>
    </w:rPr>
  </w:style>
  <w:style w:type="character" w:styleId="HTMLZitat">
    <w:name w:val="HTML Cite"/>
    <w:basedOn w:val="Absatz-Standardschriftart"/>
    <w:uiPriority w:val="99"/>
    <w:semiHidden/>
    <w:unhideWhenUsed/>
    <w:rsid w:val="00780E8E"/>
    <w:rPr>
      <w:i/>
      <w:iCs/>
    </w:rPr>
  </w:style>
  <w:style w:type="paragraph" w:styleId="Beschriftung">
    <w:name w:val="caption"/>
    <w:basedOn w:val="Standard"/>
    <w:next w:val="Standard"/>
    <w:uiPriority w:val="35"/>
    <w:unhideWhenUsed/>
    <w:qFormat/>
    <w:rsid w:val="00743EA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2159">
      <w:bodyDiv w:val="1"/>
      <w:marLeft w:val="0"/>
      <w:marRight w:val="0"/>
      <w:marTop w:val="0"/>
      <w:marBottom w:val="0"/>
      <w:divBdr>
        <w:top w:val="none" w:sz="0" w:space="0" w:color="auto"/>
        <w:left w:val="none" w:sz="0" w:space="0" w:color="auto"/>
        <w:bottom w:val="none" w:sz="0" w:space="0" w:color="auto"/>
        <w:right w:val="none" w:sz="0" w:space="0" w:color="auto"/>
      </w:divBdr>
    </w:div>
    <w:div w:id="788940674">
      <w:bodyDiv w:val="1"/>
      <w:marLeft w:val="0"/>
      <w:marRight w:val="0"/>
      <w:marTop w:val="0"/>
      <w:marBottom w:val="0"/>
      <w:divBdr>
        <w:top w:val="none" w:sz="0" w:space="0" w:color="auto"/>
        <w:left w:val="none" w:sz="0" w:space="0" w:color="auto"/>
        <w:bottom w:val="none" w:sz="0" w:space="0" w:color="auto"/>
        <w:right w:val="none" w:sz="0" w:space="0" w:color="auto"/>
      </w:divBdr>
    </w:div>
    <w:div w:id="791941186">
      <w:bodyDiv w:val="1"/>
      <w:marLeft w:val="0"/>
      <w:marRight w:val="0"/>
      <w:marTop w:val="0"/>
      <w:marBottom w:val="0"/>
      <w:divBdr>
        <w:top w:val="none" w:sz="0" w:space="0" w:color="auto"/>
        <w:left w:val="none" w:sz="0" w:space="0" w:color="auto"/>
        <w:bottom w:val="none" w:sz="0" w:space="0" w:color="auto"/>
        <w:right w:val="none" w:sz="0" w:space="0" w:color="auto"/>
      </w:divBdr>
    </w:div>
    <w:div w:id="928855143">
      <w:bodyDiv w:val="1"/>
      <w:marLeft w:val="0"/>
      <w:marRight w:val="0"/>
      <w:marTop w:val="0"/>
      <w:marBottom w:val="0"/>
      <w:divBdr>
        <w:top w:val="none" w:sz="0" w:space="0" w:color="auto"/>
        <w:left w:val="none" w:sz="0" w:space="0" w:color="auto"/>
        <w:bottom w:val="none" w:sz="0" w:space="0" w:color="auto"/>
        <w:right w:val="none" w:sz="0" w:space="0" w:color="auto"/>
      </w:divBdr>
    </w:div>
    <w:div w:id="1854108329">
      <w:bodyDiv w:val="1"/>
      <w:marLeft w:val="0"/>
      <w:marRight w:val="0"/>
      <w:marTop w:val="0"/>
      <w:marBottom w:val="0"/>
      <w:divBdr>
        <w:top w:val="none" w:sz="0" w:space="0" w:color="auto"/>
        <w:left w:val="none" w:sz="0" w:space="0" w:color="auto"/>
        <w:bottom w:val="none" w:sz="0" w:space="0" w:color="auto"/>
        <w:right w:val="none" w:sz="0" w:space="0" w:color="auto"/>
      </w:divBdr>
      <w:divsChild>
        <w:div w:id="938876209">
          <w:marLeft w:val="0"/>
          <w:marRight w:val="0"/>
          <w:marTop w:val="0"/>
          <w:marBottom w:val="0"/>
          <w:divBdr>
            <w:top w:val="none" w:sz="0" w:space="0" w:color="auto"/>
            <w:left w:val="none" w:sz="0" w:space="0" w:color="auto"/>
            <w:bottom w:val="none" w:sz="0" w:space="0" w:color="auto"/>
            <w:right w:val="none" w:sz="0" w:space="0" w:color="auto"/>
          </w:divBdr>
          <w:divsChild>
            <w:div w:id="527646219">
              <w:marLeft w:val="0"/>
              <w:marRight w:val="0"/>
              <w:marTop w:val="0"/>
              <w:marBottom w:val="0"/>
              <w:divBdr>
                <w:top w:val="none" w:sz="0" w:space="0" w:color="auto"/>
                <w:left w:val="none" w:sz="0" w:space="0" w:color="auto"/>
                <w:bottom w:val="none" w:sz="0" w:space="0" w:color="auto"/>
                <w:right w:val="none" w:sz="0" w:space="0" w:color="auto"/>
              </w:divBdr>
              <w:divsChild>
                <w:div w:id="609581566">
                  <w:marLeft w:val="0"/>
                  <w:marRight w:val="0"/>
                  <w:marTop w:val="0"/>
                  <w:marBottom w:val="0"/>
                  <w:divBdr>
                    <w:top w:val="none" w:sz="0" w:space="0" w:color="auto"/>
                    <w:left w:val="none" w:sz="0" w:space="0" w:color="auto"/>
                    <w:bottom w:val="none" w:sz="0" w:space="0" w:color="auto"/>
                    <w:right w:val="none" w:sz="0" w:space="0" w:color="auto"/>
                  </w:divBdr>
                  <w:divsChild>
                    <w:div w:id="336347271">
                      <w:marLeft w:val="0"/>
                      <w:marRight w:val="0"/>
                      <w:marTop w:val="45"/>
                      <w:marBottom w:val="0"/>
                      <w:divBdr>
                        <w:top w:val="none" w:sz="0" w:space="0" w:color="auto"/>
                        <w:left w:val="none" w:sz="0" w:space="0" w:color="auto"/>
                        <w:bottom w:val="none" w:sz="0" w:space="0" w:color="auto"/>
                        <w:right w:val="none" w:sz="0" w:space="0" w:color="auto"/>
                      </w:divBdr>
                      <w:divsChild>
                        <w:div w:id="1852836251">
                          <w:marLeft w:val="0"/>
                          <w:marRight w:val="0"/>
                          <w:marTop w:val="0"/>
                          <w:marBottom w:val="0"/>
                          <w:divBdr>
                            <w:top w:val="none" w:sz="0" w:space="0" w:color="auto"/>
                            <w:left w:val="none" w:sz="0" w:space="0" w:color="auto"/>
                            <w:bottom w:val="none" w:sz="0" w:space="0" w:color="auto"/>
                            <w:right w:val="none" w:sz="0" w:space="0" w:color="auto"/>
                          </w:divBdr>
                          <w:divsChild>
                            <w:div w:id="504128025">
                              <w:marLeft w:val="2070"/>
                              <w:marRight w:val="3960"/>
                              <w:marTop w:val="0"/>
                              <w:marBottom w:val="0"/>
                              <w:divBdr>
                                <w:top w:val="none" w:sz="0" w:space="0" w:color="auto"/>
                                <w:left w:val="none" w:sz="0" w:space="0" w:color="auto"/>
                                <w:bottom w:val="none" w:sz="0" w:space="0" w:color="auto"/>
                                <w:right w:val="none" w:sz="0" w:space="0" w:color="auto"/>
                              </w:divBdr>
                              <w:divsChild>
                                <w:div w:id="455561536">
                                  <w:marLeft w:val="0"/>
                                  <w:marRight w:val="0"/>
                                  <w:marTop w:val="0"/>
                                  <w:marBottom w:val="0"/>
                                  <w:divBdr>
                                    <w:top w:val="none" w:sz="0" w:space="0" w:color="auto"/>
                                    <w:left w:val="none" w:sz="0" w:space="0" w:color="auto"/>
                                    <w:bottom w:val="none" w:sz="0" w:space="0" w:color="auto"/>
                                    <w:right w:val="none" w:sz="0" w:space="0" w:color="auto"/>
                                  </w:divBdr>
                                  <w:divsChild>
                                    <w:div w:id="778794773">
                                      <w:marLeft w:val="0"/>
                                      <w:marRight w:val="0"/>
                                      <w:marTop w:val="0"/>
                                      <w:marBottom w:val="0"/>
                                      <w:divBdr>
                                        <w:top w:val="none" w:sz="0" w:space="0" w:color="auto"/>
                                        <w:left w:val="none" w:sz="0" w:space="0" w:color="auto"/>
                                        <w:bottom w:val="none" w:sz="0" w:space="0" w:color="auto"/>
                                        <w:right w:val="none" w:sz="0" w:space="0" w:color="auto"/>
                                      </w:divBdr>
                                      <w:divsChild>
                                        <w:div w:id="731317333">
                                          <w:marLeft w:val="0"/>
                                          <w:marRight w:val="0"/>
                                          <w:marTop w:val="0"/>
                                          <w:marBottom w:val="0"/>
                                          <w:divBdr>
                                            <w:top w:val="none" w:sz="0" w:space="0" w:color="auto"/>
                                            <w:left w:val="none" w:sz="0" w:space="0" w:color="auto"/>
                                            <w:bottom w:val="none" w:sz="0" w:space="0" w:color="auto"/>
                                            <w:right w:val="none" w:sz="0" w:space="0" w:color="auto"/>
                                          </w:divBdr>
                                          <w:divsChild>
                                            <w:div w:id="1233736784">
                                              <w:marLeft w:val="0"/>
                                              <w:marRight w:val="0"/>
                                              <w:marTop w:val="90"/>
                                              <w:marBottom w:val="0"/>
                                              <w:divBdr>
                                                <w:top w:val="none" w:sz="0" w:space="0" w:color="auto"/>
                                                <w:left w:val="none" w:sz="0" w:space="0" w:color="auto"/>
                                                <w:bottom w:val="none" w:sz="0" w:space="0" w:color="auto"/>
                                                <w:right w:val="none" w:sz="0" w:space="0" w:color="auto"/>
                                              </w:divBdr>
                                              <w:divsChild>
                                                <w:div w:id="1410737540">
                                                  <w:marLeft w:val="0"/>
                                                  <w:marRight w:val="0"/>
                                                  <w:marTop w:val="0"/>
                                                  <w:marBottom w:val="0"/>
                                                  <w:divBdr>
                                                    <w:top w:val="none" w:sz="0" w:space="0" w:color="auto"/>
                                                    <w:left w:val="none" w:sz="0" w:space="0" w:color="auto"/>
                                                    <w:bottom w:val="none" w:sz="0" w:space="0" w:color="auto"/>
                                                    <w:right w:val="none" w:sz="0" w:space="0" w:color="auto"/>
                                                  </w:divBdr>
                                                  <w:divsChild>
                                                    <w:div w:id="1452163596">
                                                      <w:marLeft w:val="0"/>
                                                      <w:marRight w:val="0"/>
                                                      <w:marTop w:val="0"/>
                                                      <w:marBottom w:val="0"/>
                                                      <w:divBdr>
                                                        <w:top w:val="none" w:sz="0" w:space="0" w:color="auto"/>
                                                        <w:left w:val="none" w:sz="0" w:space="0" w:color="auto"/>
                                                        <w:bottom w:val="none" w:sz="0" w:space="0" w:color="auto"/>
                                                        <w:right w:val="none" w:sz="0" w:space="0" w:color="auto"/>
                                                      </w:divBdr>
                                                      <w:divsChild>
                                                        <w:div w:id="1330016216">
                                                          <w:marLeft w:val="0"/>
                                                          <w:marRight w:val="0"/>
                                                          <w:marTop w:val="0"/>
                                                          <w:marBottom w:val="0"/>
                                                          <w:divBdr>
                                                            <w:top w:val="none" w:sz="0" w:space="0" w:color="auto"/>
                                                            <w:left w:val="none" w:sz="0" w:space="0" w:color="auto"/>
                                                            <w:bottom w:val="none" w:sz="0" w:space="0" w:color="auto"/>
                                                            <w:right w:val="none" w:sz="0" w:space="0" w:color="auto"/>
                                                          </w:divBdr>
                                                          <w:divsChild>
                                                            <w:div w:id="1504852514">
                                                              <w:marLeft w:val="0"/>
                                                              <w:marRight w:val="0"/>
                                                              <w:marTop w:val="0"/>
                                                              <w:marBottom w:val="390"/>
                                                              <w:divBdr>
                                                                <w:top w:val="none" w:sz="0" w:space="0" w:color="auto"/>
                                                                <w:left w:val="none" w:sz="0" w:space="0" w:color="auto"/>
                                                                <w:bottom w:val="none" w:sz="0" w:space="0" w:color="auto"/>
                                                                <w:right w:val="none" w:sz="0" w:space="0" w:color="auto"/>
                                                              </w:divBdr>
                                                              <w:divsChild>
                                                                <w:div w:id="305744553">
                                                                  <w:marLeft w:val="0"/>
                                                                  <w:marRight w:val="0"/>
                                                                  <w:marTop w:val="0"/>
                                                                  <w:marBottom w:val="0"/>
                                                                  <w:divBdr>
                                                                    <w:top w:val="none" w:sz="0" w:space="0" w:color="auto"/>
                                                                    <w:left w:val="none" w:sz="0" w:space="0" w:color="auto"/>
                                                                    <w:bottom w:val="none" w:sz="0" w:space="0" w:color="auto"/>
                                                                    <w:right w:val="none" w:sz="0" w:space="0" w:color="auto"/>
                                                                  </w:divBdr>
                                                                  <w:divsChild>
                                                                    <w:div w:id="1272854642">
                                                                      <w:marLeft w:val="0"/>
                                                                      <w:marRight w:val="0"/>
                                                                      <w:marTop w:val="0"/>
                                                                      <w:marBottom w:val="0"/>
                                                                      <w:divBdr>
                                                                        <w:top w:val="none" w:sz="0" w:space="0" w:color="auto"/>
                                                                        <w:left w:val="none" w:sz="0" w:space="0" w:color="auto"/>
                                                                        <w:bottom w:val="none" w:sz="0" w:space="0" w:color="auto"/>
                                                                        <w:right w:val="none" w:sz="0" w:space="0" w:color="auto"/>
                                                                      </w:divBdr>
                                                                      <w:divsChild>
                                                                        <w:div w:id="23409269">
                                                                          <w:marLeft w:val="0"/>
                                                                          <w:marRight w:val="0"/>
                                                                          <w:marTop w:val="0"/>
                                                                          <w:marBottom w:val="0"/>
                                                                          <w:divBdr>
                                                                            <w:top w:val="none" w:sz="0" w:space="0" w:color="auto"/>
                                                                            <w:left w:val="none" w:sz="0" w:space="0" w:color="auto"/>
                                                                            <w:bottom w:val="none" w:sz="0" w:space="0" w:color="auto"/>
                                                                            <w:right w:val="none" w:sz="0" w:space="0" w:color="auto"/>
                                                                          </w:divBdr>
                                                                          <w:divsChild>
                                                                            <w:div w:id="899292552">
                                                                              <w:marLeft w:val="0"/>
                                                                              <w:marRight w:val="0"/>
                                                                              <w:marTop w:val="0"/>
                                                                              <w:marBottom w:val="0"/>
                                                                              <w:divBdr>
                                                                                <w:top w:val="none" w:sz="0" w:space="0" w:color="auto"/>
                                                                                <w:left w:val="none" w:sz="0" w:space="0" w:color="auto"/>
                                                                                <w:bottom w:val="none" w:sz="0" w:space="0" w:color="auto"/>
                                                                                <w:right w:val="none" w:sz="0" w:space="0" w:color="auto"/>
                                                                              </w:divBdr>
                                                                              <w:divsChild>
                                                                                <w:div w:id="1237861135">
                                                                                  <w:marLeft w:val="0"/>
                                                                                  <w:marRight w:val="0"/>
                                                                                  <w:marTop w:val="0"/>
                                                                                  <w:marBottom w:val="0"/>
                                                                                  <w:divBdr>
                                                                                    <w:top w:val="none" w:sz="0" w:space="0" w:color="auto"/>
                                                                                    <w:left w:val="none" w:sz="0" w:space="0" w:color="auto"/>
                                                                                    <w:bottom w:val="none" w:sz="0" w:space="0" w:color="auto"/>
                                                                                    <w:right w:val="none" w:sz="0" w:space="0" w:color="auto"/>
                                                                                  </w:divBdr>
                                                                                  <w:divsChild>
                                                                                    <w:div w:id="237522317">
                                                                                      <w:marLeft w:val="0"/>
                                                                                      <w:marRight w:val="0"/>
                                                                                      <w:marTop w:val="0"/>
                                                                                      <w:marBottom w:val="0"/>
                                                                                      <w:divBdr>
                                                                                        <w:top w:val="none" w:sz="0" w:space="0" w:color="auto"/>
                                                                                        <w:left w:val="none" w:sz="0" w:space="0" w:color="auto"/>
                                                                                        <w:bottom w:val="none" w:sz="0" w:space="0" w:color="auto"/>
                                                                                        <w:right w:val="none" w:sz="0" w:space="0" w:color="auto"/>
                                                                                      </w:divBdr>
                                                                                      <w:divsChild>
                                                                                        <w:div w:id="161724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ixabay.com/de/schweiz-land-europa-flagge-grenzen-175885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clavadetscher\Documents\Kiknet\Politik%20unserer%20Nachbarn%20Vorlagen\politik-unserer-nachbarn-vorlage-aufgab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31C26-FCFE-41A9-96EC-7C393EE39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politik-unserer-nachbarn-vorlage-aufgaben.dot</Template>
  <TotalTime>0</TotalTime>
  <Pages>10</Pages>
  <Words>2248</Words>
  <Characters>14166</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Politik unserer Nachbarn: Italien</vt:lpstr>
    </vt:vector>
  </TitlesOfParts>
  <Company>SF Schweizer Fernsehen</Company>
  <LinksUpToDate>false</LinksUpToDate>
  <CharactersWithSpaces>16382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Politik unserer Nachbarn: Italien</dc:title>
  <dc:creator>Sinja Anna Clavadetscher</dc:creator>
  <cp:lastModifiedBy>Marriott, Steven (SRF)</cp:lastModifiedBy>
  <cp:revision>76</cp:revision>
  <cp:lastPrinted>2017-09-21T12:21:00Z</cp:lastPrinted>
  <dcterms:created xsi:type="dcterms:W3CDTF">2017-09-19T11:12:00Z</dcterms:created>
  <dcterms:modified xsi:type="dcterms:W3CDTF">2017-09-25T17:03:00Z</dcterms:modified>
  <cp:category>Zuma Vorlage phe</cp:category>
</cp:coreProperties>
</file>