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419EA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419EA" w:rsidRDefault="00472297" w:rsidP="00B14706">
            <w:pPr>
              <w:pStyle w:val="berschrift4"/>
              <w:jc w:val="right"/>
            </w:pPr>
          </w:p>
        </w:tc>
      </w:tr>
      <w:tr w:rsidR="00472297" w:rsidRPr="009419EA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419EA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9419EA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419EA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419EA" w:rsidRDefault="00BF0E6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419EA">
              <w:t>sblatt</w:t>
            </w:r>
          </w:p>
        </w:tc>
      </w:tr>
      <w:tr w:rsidR="00DF5F70" w:rsidRPr="009419EA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419EA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419EA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419EA" w:rsidRDefault="00DF5F70" w:rsidP="00DF5F70">
            <w:pPr>
              <w:pStyle w:val="berschrift4"/>
              <w:spacing w:after="200"/>
            </w:pPr>
          </w:p>
        </w:tc>
      </w:tr>
      <w:tr w:rsidR="00DF5F70" w:rsidRPr="009419EA" w:rsidTr="00472297">
        <w:trPr>
          <w:cantSplit/>
        </w:trPr>
        <w:tc>
          <w:tcPr>
            <w:tcW w:w="4388" w:type="dxa"/>
            <w:gridSpan w:val="3"/>
          </w:tcPr>
          <w:p w:rsidR="00DF5F70" w:rsidRPr="009419EA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419EA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419EA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419EA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419EA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095B4C" w:rsidRPr="009419EA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095B4C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19EA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95B4C" w:rsidRPr="009419EA" w:rsidRDefault="00095B4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095B4C" w:rsidRPr="009419EA" w:rsidRDefault="00095B4C" w:rsidP="00095B4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095B4C" w:rsidRPr="009419EA" w:rsidRDefault="00095B4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95B4C" w:rsidRPr="009419EA" w:rsidTr="00BF0E6B">
        <w:trPr>
          <w:cantSplit/>
          <w:trHeight w:hRule="exact" w:val="813"/>
        </w:trPr>
        <w:tc>
          <w:tcPr>
            <w:tcW w:w="2765" w:type="dxa"/>
            <w:vMerge/>
            <w:vAlign w:val="center"/>
          </w:tcPr>
          <w:p w:rsidR="00095B4C" w:rsidRPr="009419EA" w:rsidRDefault="00095B4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95B4C" w:rsidRPr="009419EA" w:rsidRDefault="00095B4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BF0E6B" w:rsidRPr="00BF0E6B" w:rsidRDefault="00BF0E6B" w:rsidP="00095B4C">
            <w:pPr>
              <w:pStyle w:val="berschrift6"/>
              <w:rPr>
                <w:b w:val="0"/>
                <w:color w:val="auto"/>
                <w:sz w:val="20"/>
              </w:rPr>
            </w:pPr>
          </w:p>
          <w:p w:rsidR="00095B4C" w:rsidRPr="009419EA" w:rsidRDefault="00095B4C" w:rsidP="00095B4C">
            <w:pPr>
              <w:pStyle w:val="berschrift6"/>
              <w:rPr>
                <w:color w:val="auto"/>
                <w:szCs w:val="24"/>
              </w:rPr>
            </w:pPr>
            <w:r w:rsidRPr="009419EA">
              <w:rPr>
                <w:color w:val="auto"/>
                <w:szCs w:val="24"/>
              </w:rPr>
              <w:t xml:space="preserve">Das will ich werden: </w:t>
            </w:r>
          </w:p>
          <w:p w:rsidR="00095B4C" w:rsidRPr="009419EA" w:rsidRDefault="00095B4C" w:rsidP="00095B4C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419EA">
              <w:rPr>
                <w:color w:val="auto"/>
                <w:szCs w:val="24"/>
              </w:rPr>
              <w:t xml:space="preserve">Chemie- und </w:t>
            </w:r>
            <w:r w:rsidRPr="009419EA">
              <w:rPr>
                <w:color w:val="auto"/>
                <w:sz w:val="26"/>
              </w:rPr>
              <w:t>Pharmatechnol</w:t>
            </w:r>
            <w:r w:rsidRPr="009419EA">
              <w:rPr>
                <w:color w:val="auto"/>
                <w:sz w:val="26"/>
              </w:rPr>
              <w:t>o</w:t>
            </w:r>
            <w:r w:rsidRPr="009419EA">
              <w:rPr>
                <w:color w:val="auto"/>
                <w:sz w:val="26"/>
              </w:rPr>
              <w:t>ge EFZ</w:t>
            </w:r>
          </w:p>
        </w:tc>
      </w:tr>
      <w:tr w:rsidR="00095B4C" w:rsidRPr="009419EA" w:rsidTr="00BF0E6B">
        <w:trPr>
          <w:cantSplit/>
          <w:trHeight w:val="994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095B4C" w:rsidRPr="009419EA" w:rsidRDefault="00095B4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95B4C" w:rsidRPr="009419EA" w:rsidRDefault="00095B4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095B4C" w:rsidRPr="009419EA" w:rsidRDefault="00095B4C" w:rsidP="00095B4C">
            <w:pPr>
              <w:rPr>
                <w:rFonts w:ascii="Arial" w:hAnsi="Arial"/>
                <w:sz w:val="20"/>
              </w:rPr>
            </w:pPr>
            <w:r w:rsidRPr="009419EA">
              <w:rPr>
                <w:rFonts w:ascii="Arial" w:hAnsi="Arial"/>
                <w:sz w:val="20"/>
              </w:rPr>
              <w:t>Berufsbilder aus der Schweiz (52)</w:t>
            </w:r>
          </w:p>
          <w:p w:rsidR="00095B4C" w:rsidRPr="009419EA" w:rsidRDefault="00095B4C" w:rsidP="00095B4C">
            <w:pPr>
              <w:rPr>
                <w:rFonts w:ascii="Arial" w:hAnsi="Arial"/>
                <w:sz w:val="20"/>
              </w:rPr>
            </w:pPr>
          </w:p>
          <w:p w:rsidR="00095B4C" w:rsidRPr="009419EA" w:rsidRDefault="00095B4C" w:rsidP="00095B4C">
            <w:pPr>
              <w:rPr>
                <w:rFonts w:ascii="Arial" w:hAnsi="Arial"/>
                <w:highlight w:val="lightGray"/>
              </w:rPr>
            </w:pPr>
            <w:r w:rsidRPr="009419EA">
              <w:rPr>
                <w:rFonts w:ascii="Arial" w:hAnsi="Arial"/>
                <w:sz w:val="20"/>
              </w:rPr>
              <w:t>14:30 Minuten</w:t>
            </w:r>
          </w:p>
        </w:tc>
      </w:tr>
      <w:tr w:rsidR="005C53A2" w:rsidRPr="009419E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bookmarkStart w:id="0" w:name="_GoBack"/>
            <w:bookmarkEnd w:id="0"/>
            <w:r w:rsidRPr="009419EA">
              <w:rPr>
                <w:rFonts w:ascii="Arial" w:hAnsi="Arial"/>
                <w:sz w:val="10"/>
              </w:rPr>
              <w:pict>
                <v:shape id="_x0000_i1035" type="#_x0000_t75" style="width:131.25pt;height:94.5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1. Wie nennt man den Metallbehälter, in welchem Valentin die Vor-mischung zusammenstellt?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2. Wie heisst der letzte Produktionsprozess bei der Herstellung von Tabletten?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3. Welche Aufgabe haben Valentin und die anderen Lehrlinge in der Übungsanlage zu erfüllen?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4. Was erläutert Valentin an der Wandtafel?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5. Was muss Valentin während der Serienproduktion von Tabletten genau tun?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6. Welche Weiterbildungsmöglichkeiten gibt es für Valentin?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7. Wie läuft der Produktionsprozess bei der Herstellung von </w:t>
            </w:r>
            <w:proofErr w:type="spellStart"/>
            <w:r w:rsidRPr="009419EA">
              <w:rPr>
                <w:color w:val="auto"/>
                <w:sz w:val="20"/>
                <w:szCs w:val="20"/>
              </w:rPr>
              <w:t>Tablet-ten</w:t>
            </w:r>
            <w:proofErr w:type="spellEnd"/>
            <w:r w:rsidRPr="009419EA">
              <w:rPr>
                <w:color w:val="auto"/>
                <w:sz w:val="20"/>
                <w:szCs w:val="20"/>
              </w:rPr>
              <w:t xml:space="preserve"> ab?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8. Warum muss Valentin während der Produktion weitere Proben nehmen?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9. Valentin muss spezielle Arbeitskleidung tragen. Äussere deine Meinung dazu.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10. Was meint Valentin mit der Aussage «In der Pharmaindustrie gilt der Mensch – in Bezug auf die Hygiene – als Dreckschleuder»? </w:t>
            </w:r>
          </w:p>
          <w:p w:rsid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F0E6B" w:rsidRPr="009419EA" w:rsidRDefault="00BF0E6B" w:rsidP="009419EA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9419EA" w:rsidRPr="009419EA" w:rsidRDefault="009419EA" w:rsidP="009419EA">
            <w:pPr>
              <w:pStyle w:val="Default"/>
              <w:rPr>
                <w:color w:val="auto"/>
                <w:sz w:val="20"/>
                <w:szCs w:val="20"/>
              </w:rPr>
            </w:pPr>
            <w:r w:rsidRPr="009419EA">
              <w:rPr>
                <w:color w:val="auto"/>
                <w:sz w:val="20"/>
                <w:szCs w:val="20"/>
              </w:rPr>
              <w:t xml:space="preserve">11. Warum hat Valentin bei der Produktion von Medikamenten ein gutes Gefühl? </w:t>
            </w:r>
          </w:p>
          <w:p w:rsidR="009419EA" w:rsidRDefault="009419EA" w:rsidP="009419EA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BF0E6B" w:rsidRPr="009419EA" w:rsidRDefault="00BF0E6B" w:rsidP="009419EA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810069" w:rsidRDefault="009419EA" w:rsidP="009419EA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9419EA">
              <w:rPr>
                <w:sz w:val="20"/>
              </w:rPr>
              <w:t>12. Welche Vor- und Nachteile hat für Valentin das Wohnen in ei-</w:t>
            </w:r>
            <w:proofErr w:type="spellStart"/>
            <w:r w:rsidRPr="009419EA">
              <w:rPr>
                <w:sz w:val="20"/>
              </w:rPr>
              <w:t>nem</w:t>
            </w:r>
            <w:proofErr w:type="spellEnd"/>
            <w:r w:rsidRPr="009419EA">
              <w:rPr>
                <w:sz w:val="20"/>
              </w:rPr>
              <w:t xml:space="preserve"> Lehrlingsheim? </w:t>
            </w:r>
          </w:p>
          <w:p w:rsidR="00BF0E6B" w:rsidRPr="009419EA" w:rsidRDefault="00BF0E6B" w:rsidP="009419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419E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19EA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419E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19EA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419E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19EA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419E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419EA" w:rsidRDefault="009419EA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19EA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419EA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419EA" w:rsidTr="00BF0E6B">
        <w:trPr>
          <w:gridAfter w:val="1"/>
          <w:wAfter w:w="30" w:type="dxa"/>
          <w:cantSplit/>
          <w:trHeight w:hRule="exact" w:val="361"/>
        </w:trPr>
        <w:tc>
          <w:tcPr>
            <w:tcW w:w="2765" w:type="dxa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419EA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9419EA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9419EA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9419EA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9419EA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9419EA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419EA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2C1" w:rsidRDefault="00D212C1">
      <w:r>
        <w:separator/>
      </w:r>
    </w:p>
  </w:endnote>
  <w:endnote w:type="continuationSeparator" w:id="0">
    <w:p w:rsidR="00D212C1" w:rsidRDefault="00D21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B4C" w:rsidRDefault="00095B4C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925"/>
      <w:gridCol w:w="1508"/>
      <w:gridCol w:w="1825"/>
    </w:tblGrid>
    <w:tr w:rsidR="00095B4C" w:rsidRPr="003B11B4" w:rsidTr="00FC5CE7">
      <w:tc>
        <w:tcPr>
          <w:tcW w:w="2777" w:type="dxa"/>
        </w:tcPr>
        <w:p w:rsidR="00095B4C" w:rsidRPr="003B11B4" w:rsidRDefault="00095B4C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095B4C" w:rsidRPr="003B11B4" w:rsidRDefault="00095B4C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925" w:type="dxa"/>
          <w:shd w:val="clear" w:color="auto" w:fill="C7C0B9"/>
          <w:vAlign w:val="center"/>
        </w:tcPr>
        <w:p w:rsidR="00095B4C" w:rsidRPr="003B11B4" w:rsidRDefault="00FC5CE7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508" w:type="dxa"/>
          <w:shd w:val="clear" w:color="auto" w:fill="C7C0B9"/>
          <w:vAlign w:val="center"/>
        </w:tcPr>
        <w:p w:rsidR="00095B4C" w:rsidRPr="003B11B4" w:rsidRDefault="00095B4C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095B4C" w:rsidRPr="003B11B4" w:rsidRDefault="00095B4C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0E6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F0E6B" w:rsidRPr="00BF0E6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95B4C" w:rsidRDefault="00095B4C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2C1" w:rsidRDefault="00D212C1">
      <w:r>
        <w:separator/>
      </w:r>
    </w:p>
  </w:footnote>
  <w:footnote w:type="continuationSeparator" w:id="0">
    <w:p w:rsidR="00D212C1" w:rsidRDefault="00D21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B4C" w:rsidRDefault="00095B4C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095B4C">
      <w:trPr>
        <w:cantSplit/>
      </w:trPr>
      <w:tc>
        <w:tcPr>
          <w:tcW w:w="4390" w:type="dxa"/>
          <w:gridSpan w:val="3"/>
        </w:tcPr>
        <w:p w:rsidR="00095B4C" w:rsidRDefault="00095B4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095B4C" w:rsidRDefault="00095B4C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095B4C" w:rsidRDefault="00095B4C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095B4C">
      <w:trPr>
        <w:cantSplit/>
        <w:trHeight w:val="49"/>
      </w:trPr>
      <w:tc>
        <w:tcPr>
          <w:tcW w:w="9215" w:type="dxa"/>
          <w:gridSpan w:val="7"/>
        </w:tcPr>
        <w:p w:rsidR="00095B4C" w:rsidRDefault="00095B4C">
          <w:pPr>
            <w:rPr>
              <w:rFonts w:ascii="Arial" w:hAnsi="Arial"/>
              <w:sz w:val="26"/>
            </w:rPr>
          </w:pPr>
        </w:p>
      </w:tc>
    </w:tr>
    <w:tr w:rsidR="00095B4C">
      <w:trPr>
        <w:cantSplit/>
        <w:trHeight w:val="49"/>
      </w:trPr>
      <w:tc>
        <w:tcPr>
          <w:tcW w:w="6550" w:type="dxa"/>
          <w:gridSpan w:val="4"/>
        </w:tcPr>
        <w:p w:rsidR="00095B4C" w:rsidRDefault="00095B4C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095B4C" w:rsidRDefault="00095B4C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095B4C">
      <w:trPr>
        <w:gridAfter w:val="1"/>
        <w:wAfter w:w="23" w:type="dxa"/>
        <w:cantSplit/>
      </w:trPr>
      <w:tc>
        <w:tcPr>
          <w:tcW w:w="2770" w:type="dxa"/>
        </w:tcPr>
        <w:p w:rsidR="00095B4C" w:rsidRDefault="00095B4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95B4C" w:rsidRDefault="00095B4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95B4C" w:rsidRDefault="00095B4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095B4C" w:rsidRDefault="00095B4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095B4C" w:rsidRDefault="00095B4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95B4C"/>
    <w:rsid w:val="00096732"/>
    <w:rsid w:val="003B11B4"/>
    <w:rsid w:val="003F0A02"/>
    <w:rsid w:val="00472297"/>
    <w:rsid w:val="00526352"/>
    <w:rsid w:val="005C53A2"/>
    <w:rsid w:val="00810069"/>
    <w:rsid w:val="009419EA"/>
    <w:rsid w:val="00B060D7"/>
    <w:rsid w:val="00B14706"/>
    <w:rsid w:val="00B30553"/>
    <w:rsid w:val="00BF0E6B"/>
    <w:rsid w:val="00BF1EC6"/>
    <w:rsid w:val="00C0224D"/>
    <w:rsid w:val="00D212C1"/>
    <w:rsid w:val="00DA4C6D"/>
    <w:rsid w:val="00DF5F70"/>
    <w:rsid w:val="00FC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419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5FC3C252.dotm</Template>
  <TotalTime>0</TotalTime>
  <Pages>1</Pages>
  <Words>180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2012-06-01T12:14:00Z</dcterms:created>
  <dcterms:modified xsi:type="dcterms:W3CDTF">2012-06-01T12:14:00Z</dcterms:modified>
  <cp:category>Zuma Vorlage phe</cp:category>
</cp:coreProperties>
</file>