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9"/>
        <w:gridCol w:w="11"/>
        <w:gridCol w:w="171"/>
        <w:gridCol w:w="12"/>
        <w:gridCol w:w="6316"/>
        <w:gridCol w:w="37"/>
      </w:tblGrid>
      <w:tr w:rsidR="00854008" w:rsidTr="0030687B">
        <w:trPr>
          <w:trHeight w:val="232"/>
        </w:trPr>
        <w:tc>
          <w:tcPr>
            <w:tcW w:w="2788" w:type="dxa"/>
            <w:gridSpan w:val="2"/>
          </w:tcPr>
          <w:p w:rsidR="00854008" w:rsidRDefault="0085400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bookmarkStart w:id="0" w:name="_GoBack"/>
            <w:bookmarkEnd w:id="0"/>
          </w:p>
        </w:tc>
        <w:tc>
          <w:tcPr>
            <w:tcW w:w="181" w:type="dxa"/>
            <w:gridSpan w:val="2"/>
          </w:tcPr>
          <w:p w:rsidR="00854008" w:rsidRDefault="0085400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83" w:type="dxa"/>
            <w:gridSpan w:val="2"/>
          </w:tcPr>
          <w:p w:rsidR="00854008" w:rsidRPr="00C97378" w:rsidRDefault="0085400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80092" w:rsidTr="0030687B">
        <w:trPr>
          <w:trHeight w:val="6459"/>
        </w:trPr>
        <w:tc>
          <w:tcPr>
            <w:tcW w:w="2788" w:type="dxa"/>
            <w:gridSpan w:val="2"/>
          </w:tcPr>
          <w:p w:rsidR="00480092" w:rsidRDefault="003615F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Aufgabe 1</w:t>
            </w:r>
          </w:p>
          <w:p w:rsidR="008D7441" w:rsidRDefault="008D7441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8D7441" w:rsidRDefault="00223AA2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8" o:spid="_x0000_s1026" type="#_x0000_t202" style="position:absolute;margin-left:-2.55pt;margin-top:8.95pt;width:127.55pt;height:99.2pt;z-index:251718656;visibility:visible;mso-width-relative:margin;mso-height-relative:margin" wrapcoords="-127 0 -127 21436 21600 21436 21600 0 -12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" fillcolor="#fbd4b4 [1305]" stroked="f">
                  <v:textbox style="mso-next-textbox:#Textfeld 58">
                    <w:txbxContent>
                      <w:p w:rsidR="00943F24" w:rsidRDefault="00943F24" w:rsidP="002100DC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INFO</w:t>
                        </w:r>
                      </w:p>
                      <w:p w:rsidR="00943F24" w:rsidRDefault="00943F24" w:rsidP="002100D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Epoche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2100D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Italien, 15. Jahrhundert</w:t>
                        </w:r>
                      </w:p>
                      <w:p w:rsidR="00943F24" w:rsidRDefault="00943F24" w:rsidP="002100D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Thema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2100D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Piero</w:t>
                        </w:r>
                      </w:p>
                      <w:p w:rsidR="00943F24" w:rsidRDefault="00943F24" w:rsidP="002100D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Time-Code</w:t>
                        </w:r>
                        <w:r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Pr="008D7441" w:rsidRDefault="00943F24" w:rsidP="002100D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01:36 - 03.10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8D7441" w:rsidRDefault="008D7441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73449B" w:rsidRDefault="0073449B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A70475" w:rsidRDefault="00A70475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17CA6" w:rsidRDefault="00B17CA6" w:rsidP="0000368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34189" w:rsidRDefault="00334189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30687B" w:rsidRDefault="0030687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26002D" w:rsidRDefault="0026002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lastRenderedPageBreak/>
              <w:t>Aufgabe 2</w:t>
            </w:r>
          </w:p>
          <w:p w:rsidR="005F564C" w:rsidRDefault="005F564C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5F564C" w:rsidRDefault="00223AA2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pict>
                <v:shape id="Textfeld 6" o:spid="_x0000_s1027" type="#_x0000_t202" style="position:absolute;margin-left:-3.45pt;margin-top:7.6pt;width:127.55pt;height:108pt;z-index:251721728;visibility:visible;mso-width-relative:margin;mso-height-relative:margin" wrapcoords="-127 0 -127 21450 21600 21450 21600 0 -12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" fillcolor="#fbd4b4 [1305]" stroked="f">
                  <v:textbox style="mso-next-textbox:#Textfeld 6">
                    <w:txbxContent>
                      <w:p w:rsidR="00943F24" w:rsidRDefault="00943F24" w:rsidP="005F564C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INFO</w:t>
                        </w:r>
                      </w:p>
                      <w:p w:rsidR="00943F24" w:rsidRDefault="00943F24" w:rsidP="005F564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Epoche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5F564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Frankreich, 16./17. Jahrhundert</w:t>
                        </w:r>
                      </w:p>
                      <w:p w:rsidR="00943F24" w:rsidRDefault="00943F24" w:rsidP="005F564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Thema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  <w:r>
                          <w:rPr>
                            <w:rFonts w:ascii="Arial" w:hAnsi="Arial"/>
                          </w:rPr>
                          <w:t>Descartes, Mersenne, Fermat</w:t>
                        </w:r>
                      </w:p>
                      <w:p w:rsidR="00943F24" w:rsidRDefault="00943F24" w:rsidP="005F564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Time-Code</w:t>
                        </w:r>
                        <w:r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Pr="008D7441" w:rsidRDefault="00943F24" w:rsidP="005F564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3:10 - 15:28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B244B5" w:rsidRDefault="00B244B5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244B5" w:rsidRPr="00B244B5" w:rsidRDefault="00B244B5" w:rsidP="00B244B5"/>
          <w:p w:rsidR="00B244B5" w:rsidRPr="00B244B5" w:rsidRDefault="00B244B5" w:rsidP="00B244B5"/>
          <w:p w:rsidR="00B244B5" w:rsidRPr="00B244B5" w:rsidRDefault="00B244B5" w:rsidP="00B244B5"/>
          <w:p w:rsidR="005F564C" w:rsidRDefault="005F564C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B244B5" w:rsidRDefault="00B244B5" w:rsidP="00B244B5"/>
          <w:p w:rsidR="0030687B" w:rsidRDefault="0030687B" w:rsidP="00B244B5"/>
          <w:p w:rsidR="0030687B" w:rsidRDefault="0030687B" w:rsidP="00B244B5"/>
          <w:p w:rsidR="0030687B" w:rsidRDefault="0030687B" w:rsidP="00B244B5"/>
          <w:p w:rsidR="0030687B" w:rsidRDefault="0030687B" w:rsidP="00B244B5"/>
          <w:p w:rsidR="0030687B" w:rsidRDefault="0030687B" w:rsidP="00B244B5"/>
          <w:p w:rsidR="0030687B" w:rsidRDefault="0030687B" w:rsidP="00B244B5"/>
          <w:p w:rsidR="00B244B5" w:rsidRDefault="00B244B5" w:rsidP="00B244B5"/>
          <w:p w:rsidR="00B244B5" w:rsidRDefault="00B244B5" w:rsidP="00B244B5"/>
          <w:p w:rsidR="006851D7" w:rsidRDefault="006851D7" w:rsidP="00B244B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B244B5" w:rsidRDefault="00B244B5" w:rsidP="00B244B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lastRenderedPageBreak/>
              <w:t>Aufgabe 3</w:t>
            </w:r>
          </w:p>
          <w:p w:rsidR="00B244B5" w:rsidRDefault="00223AA2" w:rsidP="00B244B5"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pict>
                <v:shape id="Textfeld 1" o:spid="_x0000_s1028" type="#_x0000_t202" style="position:absolute;margin-left:0;margin-top:9.05pt;width:127.55pt;height:108pt;z-index:251757568;visibility:visible;mso-width-relative:margin;mso-height-relative:margin" wrapcoords="-127 0 -127 21450 21600 21450 21600 0 -12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" fillcolor="#fbd4b4 [1305]" stroked="f">
                  <v:textbox style="mso-next-textbox:#Textfeld 1">
                    <w:txbxContent>
                      <w:p w:rsidR="00943F24" w:rsidRDefault="00943F24" w:rsidP="00EE2E50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INFO</w:t>
                        </w:r>
                      </w:p>
                      <w:p w:rsidR="00943F24" w:rsidRDefault="00943F24" w:rsidP="00EE2E50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Epoche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EE2E50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England/Deutschland, 17. Jahrhundert</w:t>
                        </w:r>
                      </w:p>
                      <w:p w:rsidR="00943F24" w:rsidRDefault="00943F24" w:rsidP="00EE2E50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Thema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EE2E50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Newton/Leibniz</w:t>
                        </w:r>
                      </w:p>
                      <w:p w:rsidR="00943F24" w:rsidRDefault="00943F24" w:rsidP="00EE2E50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Time-Code</w:t>
                        </w:r>
                        <w:r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Pr="008D7441" w:rsidRDefault="00943F24" w:rsidP="00EE2E50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15:28 bis 28:10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EE2E50" w:rsidRDefault="00EE2E50" w:rsidP="00B244B5"/>
          <w:p w:rsidR="00EE2E50" w:rsidRDefault="00EE2E50" w:rsidP="00B244B5"/>
          <w:p w:rsidR="00EE2E50" w:rsidRDefault="00EE2E50" w:rsidP="00B244B5"/>
          <w:p w:rsidR="00EE2E50" w:rsidRDefault="00EE2E50" w:rsidP="00B244B5"/>
          <w:p w:rsidR="00EE2E50" w:rsidRDefault="00EE2E50" w:rsidP="00B244B5"/>
          <w:p w:rsidR="00EE2E50" w:rsidRDefault="00EE2E50" w:rsidP="00B244B5"/>
          <w:p w:rsidR="00EE2E50" w:rsidRDefault="00EE2E50" w:rsidP="00B244B5"/>
          <w:p w:rsidR="00EE2E50" w:rsidRDefault="00EE2E50" w:rsidP="00B244B5"/>
          <w:p w:rsidR="006851D7" w:rsidRDefault="006851D7" w:rsidP="00B244B5"/>
          <w:p w:rsidR="00E06346" w:rsidRDefault="00E06346" w:rsidP="00B244B5"/>
          <w:p w:rsidR="00E06346" w:rsidRDefault="00E06346" w:rsidP="00B244B5"/>
          <w:p w:rsidR="00E06346" w:rsidRDefault="00E06346" w:rsidP="00B244B5"/>
          <w:p w:rsidR="00E06346" w:rsidRDefault="00E06346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5779B7" w:rsidRDefault="005779B7" w:rsidP="00B244B5">
            <w:pPr>
              <w:rPr>
                <w:noProof/>
                <w:lang w:val="de-DE" w:eastAsia="de-DE"/>
              </w:rPr>
            </w:pPr>
          </w:p>
          <w:p w:rsidR="005779B7" w:rsidRDefault="005779B7" w:rsidP="00B244B5">
            <w:pPr>
              <w:rPr>
                <w:noProof/>
                <w:lang w:val="de-DE" w:eastAsia="de-DE"/>
              </w:rPr>
            </w:pPr>
          </w:p>
          <w:p w:rsidR="005779B7" w:rsidRDefault="005779B7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A214ED" w:rsidRDefault="00A214ED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A214ED" w:rsidRDefault="00A214ED" w:rsidP="00B244B5">
            <w:pPr>
              <w:rPr>
                <w:noProof/>
                <w:lang w:val="de-DE" w:eastAsia="de-DE"/>
              </w:rPr>
            </w:pPr>
          </w:p>
          <w:p w:rsidR="00A214ED" w:rsidRDefault="00A214ED" w:rsidP="00B244B5">
            <w:pPr>
              <w:rPr>
                <w:noProof/>
                <w:lang w:val="de-DE" w:eastAsia="de-DE"/>
              </w:rPr>
            </w:pPr>
          </w:p>
          <w:p w:rsidR="00A214ED" w:rsidRDefault="00A214ED" w:rsidP="00A214E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lastRenderedPageBreak/>
              <w:t>Aufgabe 4</w:t>
            </w:r>
          </w:p>
          <w:p w:rsidR="001F1F02" w:rsidRDefault="001F1F02" w:rsidP="00B244B5">
            <w:pPr>
              <w:rPr>
                <w:noProof/>
                <w:lang w:val="de-DE" w:eastAsia="de-DE"/>
              </w:rPr>
            </w:pPr>
          </w:p>
          <w:p w:rsidR="001F1F02" w:rsidRDefault="00223AA2" w:rsidP="00B244B5"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pict>
                <v:shape id="Textfeld 31" o:spid="_x0000_s1029" type="#_x0000_t202" style="position:absolute;margin-left:0;margin-top:2.65pt;width:127.55pt;height:108pt;z-index:251759616;visibility:visible;mso-width-relative:margin;mso-height-relative:margin" wrapcoords="-127 0 -127 21450 21600 21450 21600 0 -12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" fillcolor="#fbd4b4 [1305]" stroked="f">
                  <v:textbox style="mso-next-textbox:#Textfeld 31">
                    <w:txbxContent>
                      <w:p w:rsidR="00943F24" w:rsidRDefault="00943F24" w:rsidP="00EE3000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INFO</w:t>
                        </w:r>
                      </w:p>
                      <w:p w:rsidR="00943F24" w:rsidRDefault="00943F24" w:rsidP="00EE3000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Epoche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EE3000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Schweiz, 17. Jahrhu</w:t>
                        </w:r>
                        <w:r>
                          <w:rPr>
                            <w:rFonts w:ascii="Arial" w:hAnsi="Arial"/>
                          </w:rPr>
                          <w:t>n</w:t>
                        </w:r>
                        <w:r>
                          <w:rPr>
                            <w:rFonts w:ascii="Arial" w:hAnsi="Arial"/>
                          </w:rPr>
                          <w:t>dert</w:t>
                        </w:r>
                      </w:p>
                      <w:p w:rsidR="00943F24" w:rsidRDefault="00943F24" w:rsidP="00EE3000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Thema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EE3000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Bernoulli</w:t>
                        </w:r>
                      </w:p>
                      <w:p w:rsidR="00943F24" w:rsidRDefault="00943F24" w:rsidP="00EE3000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Time-Code</w:t>
                        </w:r>
                        <w:r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Pr="008D7441" w:rsidRDefault="00943F24" w:rsidP="00EE3000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28:44 - 33:22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1C7560" w:rsidRDefault="001C7560" w:rsidP="00B244B5"/>
          <w:p w:rsidR="001C7560" w:rsidRDefault="001C7560" w:rsidP="00B244B5"/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7958A9" w:rsidRDefault="007958A9" w:rsidP="007958A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lastRenderedPageBreak/>
              <w:t>Aufgabe 5</w:t>
            </w: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C26E15" w:rsidRDefault="00223AA2" w:rsidP="00B244B5">
            <w:pPr>
              <w:rPr>
                <w:noProof/>
                <w:lang w:val="de-DE" w:eastAsia="de-DE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pict>
                <v:shape id="Textfeld 37" o:spid="_x0000_s1030" type="#_x0000_t202" style="position:absolute;margin-left:0;margin-top:2.3pt;width:127.55pt;height:108pt;z-index:251761664;visibility:visible;mso-width-relative:margin;mso-height-relative:margin" wrapcoords="-127 0 -127 21450 21600 21450 21600 0 -12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" fillcolor="#fbd4b4 [1305]" stroked="f">
                  <v:textbox style="mso-next-textbox:#Textfeld 37">
                    <w:txbxContent>
                      <w:p w:rsidR="00943F24" w:rsidRDefault="00943F24" w:rsidP="00B36B2C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INFO</w:t>
                        </w:r>
                      </w:p>
                      <w:p w:rsidR="00943F24" w:rsidRDefault="00943F24" w:rsidP="00B36B2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Epoche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B36B2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Deutschland/Russland, 18. Jahrhundert</w:t>
                        </w:r>
                      </w:p>
                      <w:p w:rsidR="00943F24" w:rsidRDefault="00943F24" w:rsidP="00B36B2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Thema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B36B2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Euler</w:t>
                        </w:r>
                      </w:p>
                      <w:p w:rsidR="00943F24" w:rsidRDefault="00943F24" w:rsidP="00B36B2C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Time-Code</w:t>
                        </w:r>
                        <w:r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Pr="008D7441" w:rsidRDefault="00943F24" w:rsidP="00B36B2C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33:18 - 40:43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C26E15" w:rsidRDefault="00C26E15" w:rsidP="00B244B5">
            <w:pPr>
              <w:rPr>
                <w:noProof/>
                <w:lang w:val="de-DE" w:eastAsia="de-DE"/>
              </w:rPr>
            </w:pPr>
          </w:p>
          <w:p w:rsidR="00C26E15" w:rsidRDefault="00C26E15" w:rsidP="00B244B5">
            <w:pPr>
              <w:rPr>
                <w:noProof/>
                <w:lang w:val="de-DE" w:eastAsia="de-DE"/>
              </w:rPr>
            </w:pPr>
          </w:p>
          <w:p w:rsidR="00C26E15" w:rsidRDefault="00C26E15" w:rsidP="00B244B5">
            <w:pPr>
              <w:rPr>
                <w:noProof/>
                <w:lang w:val="de-DE" w:eastAsia="de-DE"/>
              </w:rPr>
            </w:pPr>
          </w:p>
          <w:p w:rsidR="00081E40" w:rsidRDefault="00081E40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F434F8" w:rsidRDefault="00F434F8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30687B" w:rsidRDefault="0030687B" w:rsidP="00B244B5">
            <w:pPr>
              <w:rPr>
                <w:noProof/>
                <w:lang w:val="de-DE" w:eastAsia="de-DE"/>
              </w:rPr>
            </w:pPr>
          </w:p>
          <w:p w:rsidR="00F434F8" w:rsidRDefault="00F434F8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E223DC" w:rsidRDefault="00E223DC" w:rsidP="001E26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  <w:p w:rsidR="001E26FF" w:rsidRDefault="001E26FF" w:rsidP="001E26F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lastRenderedPageBreak/>
              <w:t>Aufgabe 6</w:t>
            </w:r>
          </w:p>
          <w:p w:rsidR="001C7560" w:rsidRDefault="00223AA2" w:rsidP="00B244B5">
            <w:pPr>
              <w:rPr>
                <w:noProof/>
                <w:lang w:val="de-DE" w:eastAsia="de-DE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val="de-DE" w:eastAsia="de-DE"/>
              </w:rPr>
              <w:pict>
                <v:shape id="Textfeld 40" o:spid="_x0000_s1031" type="#_x0000_t202" style="position:absolute;margin-left:0;margin-top:10.1pt;width:127.55pt;height:108pt;z-index:251763712;visibility:visible;mso-width-relative:margin;mso-height-relative:margin" wrapcoords="-127 0 -127 21450 21600 21450 21600 0 -12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" fillcolor="#fbd4b4 [1305]" stroked="f">
                  <v:textbox style="mso-next-textbox:#Textfeld 40">
                    <w:txbxContent>
                      <w:p w:rsidR="00943F24" w:rsidRDefault="00943F24" w:rsidP="00E20E01">
                        <w:pPr>
                          <w:pStyle w:val="Kopfzeile"/>
                          <w:tabs>
                            <w:tab w:val="clear" w:pos="4536"/>
                            <w:tab w:val="clear" w:pos="9072"/>
                          </w:tabs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sz w:val="20"/>
                          </w:rPr>
                          <w:t>INFO</w:t>
                        </w:r>
                      </w:p>
                      <w:p w:rsidR="00943F24" w:rsidRDefault="00943F24" w:rsidP="00E20E01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Epoche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E20E01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Europa, 19. Jahrhu</w:t>
                        </w:r>
                        <w:r>
                          <w:rPr>
                            <w:rFonts w:ascii="Arial" w:hAnsi="Arial"/>
                          </w:rPr>
                          <w:t>n</w:t>
                        </w:r>
                        <w:r>
                          <w:rPr>
                            <w:rFonts w:ascii="Arial" w:hAnsi="Arial"/>
                          </w:rPr>
                          <w:t>dert</w:t>
                        </w:r>
                      </w:p>
                      <w:p w:rsidR="00943F24" w:rsidRDefault="00943F24" w:rsidP="00E20E01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Thema</w:t>
                        </w:r>
                        <w:r w:rsidRPr="00434446"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Default="00943F24" w:rsidP="00E20E01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Grosse Mathematiker</w:t>
                        </w:r>
                      </w:p>
                      <w:p w:rsidR="00943F24" w:rsidRDefault="00943F24" w:rsidP="00E20E01">
                        <w:pPr>
                          <w:rPr>
                            <w:rFonts w:ascii="Arial" w:hAnsi="Arial"/>
                          </w:rPr>
                        </w:pPr>
                        <w:r w:rsidRPr="008D7441">
                          <w:rPr>
                            <w:rFonts w:ascii="Arial" w:hAnsi="Arial"/>
                            <w:b/>
                          </w:rPr>
                          <w:t>Time-Code</w:t>
                        </w:r>
                        <w:r>
                          <w:rPr>
                            <w:rFonts w:ascii="Arial" w:hAnsi="Arial"/>
                          </w:rPr>
                          <w:t xml:space="preserve">: </w:t>
                        </w:r>
                      </w:p>
                      <w:p w:rsidR="00943F24" w:rsidRPr="008D7441" w:rsidRDefault="00943F24" w:rsidP="00E20E01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40:43 - 58:00</w:t>
                        </w:r>
                      </w:p>
                    </w:txbxContent>
                  </v:textbox>
                  <w10:wrap type="tight"/>
                </v:shape>
              </w:pict>
            </w: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1C7560" w:rsidRDefault="001C7560" w:rsidP="00B244B5">
            <w:pPr>
              <w:rPr>
                <w:noProof/>
                <w:lang w:val="de-DE" w:eastAsia="de-DE"/>
              </w:rPr>
            </w:pPr>
          </w:p>
          <w:p w:rsidR="00D42FF7" w:rsidRDefault="00D42FF7" w:rsidP="00B244B5">
            <w:pPr>
              <w:rPr>
                <w:noProof/>
                <w:lang w:val="de-DE" w:eastAsia="de-DE"/>
              </w:rPr>
            </w:pPr>
          </w:p>
          <w:p w:rsidR="00D42FF7" w:rsidRDefault="00D42FF7" w:rsidP="00B244B5">
            <w:pPr>
              <w:rPr>
                <w:noProof/>
                <w:lang w:val="de-DE" w:eastAsia="de-DE"/>
              </w:rPr>
            </w:pPr>
          </w:p>
          <w:p w:rsidR="007652DC" w:rsidRDefault="007652DC" w:rsidP="00B244B5">
            <w:pPr>
              <w:rPr>
                <w:noProof/>
                <w:lang w:val="de-DE" w:eastAsia="de-DE"/>
              </w:rPr>
            </w:pPr>
          </w:p>
          <w:p w:rsidR="007652DC" w:rsidRDefault="007652DC" w:rsidP="00B244B5">
            <w:pPr>
              <w:rPr>
                <w:noProof/>
                <w:lang w:val="de-DE" w:eastAsia="de-DE"/>
              </w:rPr>
            </w:pPr>
          </w:p>
          <w:p w:rsidR="00C34322" w:rsidRPr="00B244B5" w:rsidRDefault="00C34322" w:rsidP="00B244B5"/>
        </w:tc>
        <w:tc>
          <w:tcPr>
            <w:tcW w:w="181" w:type="dxa"/>
            <w:gridSpan w:val="2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83" w:type="dxa"/>
            <w:gridSpan w:val="2"/>
          </w:tcPr>
          <w:p w:rsidR="00AC6495" w:rsidRDefault="00AC6495" w:rsidP="00AC649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3019FB">
              <w:rPr>
                <w:rFonts w:ascii="Arial" w:hAnsi="Arial"/>
                <w:b/>
                <w:sz w:val="20"/>
              </w:rPr>
              <w:t>P</w:t>
            </w:r>
            <w:r>
              <w:rPr>
                <w:rFonts w:ascii="Arial" w:hAnsi="Arial"/>
                <w:b/>
                <w:sz w:val="20"/>
              </w:rPr>
              <w:t>iero della Francesca und die Perspektive</w:t>
            </w:r>
          </w:p>
          <w:p w:rsidR="00AC6495" w:rsidRPr="003019FB" w:rsidRDefault="00AC6495" w:rsidP="00AC649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AB1521" w:rsidRDefault="00AB1521" w:rsidP="00AB152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A303C">
              <w:rPr>
                <w:rFonts w:ascii="Arial" w:hAnsi="Arial"/>
                <w:sz w:val="20"/>
              </w:rPr>
              <w:t>Das Schwierige an der Perspektive ist, die dreidimensionale Welt auf einer zweidimensionalen Leinwand dar</w:t>
            </w:r>
            <w:r>
              <w:rPr>
                <w:rFonts w:ascii="Arial" w:hAnsi="Arial"/>
                <w:sz w:val="20"/>
              </w:rPr>
              <w:t xml:space="preserve">zustellen. </w:t>
            </w:r>
            <w:r w:rsidRPr="002A303C">
              <w:rPr>
                <w:rFonts w:ascii="Arial" w:hAnsi="Arial"/>
                <w:sz w:val="20"/>
              </w:rPr>
              <w:t>Um eine Tiefenwi</w:t>
            </w:r>
            <w:r w:rsidRPr="002A303C">
              <w:rPr>
                <w:rFonts w:ascii="Arial" w:hAnsi="Arial"/>
                <w:sz w:val="20"/>
              </w:rPr>
              <w:t>r</w:t>
            </w:r>
            <w:r w:rsidRPr="002A303C">
              <w:rPr>
                <w:rFonts w:ascii="Arial" w:hAnsi="Arial"/>
                <w:sz w:val="20"/>
              </w:rPr>
              <w:t>kung zu erzielen, den Eindruck einer dritten Dimension</w:t>
            </w:r>
            <w:r>
              <w:rPr>
                <w:rFonts w:ascii="Arial" w:hAnsi="Arial"/>
                <w:sz w:val="20"/>
              </w:rPr>
              <w:t xml:space="preserve"> also</w:t>
            </w:r>
            <w:r w:rsidRPr="002A303C">
              <w:rPr>
                <w:rFonts w:ascii="Arial" w:hAnsi="Arial"/>
                <w:sz w:val="20"/>
              </w:rPr>
              <w:t xml:space="preserve">, benutzte </w:t>
            </w:r>
            <w:r>
              <w:rPr>
                <w:rFonts w:ascii="Arial" w:hAnsi="Arial"/>
                <w:sz w:val="20"/>
              </w:rPr>
              <w:t xml:space="preserve">der Maler </w:t>
            </w:r>
            <w:r w:rsidRPr="002A303C">
              <w:rPr>
                <w:rFonts w:ascii="Arial" w:hAnsi="Arial"/>
                <w:sz w:val="20"/>
              </w:rPr>
              <w:t>Piero die Mathematik</w:t>
            </w:r>
            <w:r>
              <w:rPr>
                <w:rFonts w:ascii="Arial" w:hAnsi="Arial"/>
                <w:sz w:val="20"/>
              </w:rPr>
              <w:t xml:space="preserve">: </w:t>
            </w:r>
            <w:r w:rsidRPr="00A20011">
              <w:rPr>
                <w:rFonts w:ascii="Arial" w:hAnsi="Arial"/>
                <w:sz w:val="20"/>
              </w:rPr>
              <w:t>Eine Perspektive, die eine mathem</w:t>
            </w:r>
            <w:r w:rsidRPr="00A20011">
              <w:rPr>
                <w:rFonts w:ascii="Arial" w:hAnsi="Arial"/>
                <w:sz w:val="20"/>
              </w:rPr>
              <w:t>a</w:t>
            </w:r>
            <w:r w:rsidRPr="00A20011">
              <w:rPr>
                <w:rFonts w:ascii="Arial" w:hAnsi="Arial"/>
                <w:sz w:val="20"/>
              </w:rPr>
              <w:t>tische Revolution auslösen sollte. Wir sehen</w:t>
            </w:r>
            <w:r>
              <w:rPr>
                <w:rFonts w:ascii="Arial" w:hAnsi="Arial"/>
                <w:sz w:val="20"/>
              </w:rPr>
              <w:t xml:space="preserve"> in Pieros Bild «Die Gei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selung Christi»</w:t>
            </w:r>
            <w:r w:rsidRPr="00A20011">
              <w:rPr>
                <w:rFonts w:ascii="Arial" w:hAnsi="Arial"/>
                <w:sz w:val="20"/>
              </w:rPr>
              <w:t>, dass die parallelen Linien der dreidimensionalen Welt auf der zweidimensionalen Leinwand nicht länger parallel sind, so</w:t>
            </w:r>
            <w:r w:rsidRPr="00A20011">
              <w:rPr>
                <w:rFonts w:ascii="Arial" w:hAnsi="Arial"/>
                <w:sz w:val="20"/>
              </w:rPr>
              <w:t>n</w:t>
            </w:r>
            <w:r w:rsidRPr="00A20011">
              <w:rPr>
                <w:rFonts w:ascii="Arial" w:hAnsi="Arial"/>
                <w:sz w:val="20"/>
              </w:rPr>
              <w:t>dern sich in einem Fluchtpunkt treffen.</w:t>
            </w:r>
          </w:p>
          <w:p w:rsidR="0030687B" w:rsidRPr="00A20011" w:rsidRDefault="0030687B" w:rsidP="00AB152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C6C94" w:rsidRDefault="001C6C94" w:rsidP="001C6C94">
            <w:pPr>
              <w:pStyle w:val="Kopfzeile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Zeichne Perspektive-Linien, die zum eingezeichneten Fluchtpunkt führen, in das Bild.</w:t>
            </w:r>
          </w:p>
          <w:p w:rsidR="0083047E" w:rsidRDefault="0083047E" w:rsidP="008304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3047E" w:rsidRDefault="00E60687" w:rsidP="008304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AEAEB12" wp14:editId="0148FC51">
                  <wp:extent cx="3886200" cy="2760345"/>
                  <wp:effectExtent l="0" t="0" r="0" b="8255"/>
                  <wp:docPr id="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47E" w:rsidRDefault="0083047E" w:rsidP="008304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3047E" w:rsidRDefault="0083047E" w:rsidP="0049412F">
            <w:pPr>
              <w:pStyle w:val="Kopfzeil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Zeichne selber ein einfaches Bild mit einer Fluchtpunkt-Perspektive.</w:t>
            </w:r>
          </w:p>
          <w:p w:rsidR="005F564C" w:rsidRDefault="005F564C" w:rsidP="005F564C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</w:p>
          <w:p w:rsidR="005F564C" w:rsidRDefault="005F564C" w:rsidP="001C6C9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719680" behindDoc="0" locked="0" layoutInCell="1" allowOverlap="1" wp14:anchorId="68045CAE" wp14:editId="0A647454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183515</wp:posOffset>
                  </wp:positionV>
                  <wp:extent cx="3257550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389" y="21198"/>
                      <wp:lineTo x="21389" y="0"/>
                      <wp:lineTo x="0" y="0"/>
                    </wp:wrapPolygon>
                  </wp:wrapTight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Beispiel:</w:t>
            </w:r>
          </w:p>
          <w:p w:rsidR="003F252C" w:rsidRDefault="003F252C" w:rsidP="005F564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3449B" w:rsidRDefault="0073449B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0687B" w:rsidRDefault="0030687B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30687B" w:rsidRDefault="0030687B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A70475" w:rsidRPr="00E44CCD" w:rsidRDefault="00E44CCD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E44CCD">
              <w:rPr>
                <w:rFonts w:ascii="Arial" w:hAnsi="Arial"/>
                <w:b/>
                <w:sz w:val="20"/>
              </w:rPr>
              <w:lastRenderedPageBreak/>
              <w:t>Descartes</w:t>
            </w:r>
            <w:r w:rsidR="009E7CFC">
              <w:rPr>
                <w:rFonts w:ascii="Arial" w:hAnsi="Arial"/>
                <w:b/>
                <w:sz w:val="20"/>
              </w:rPr>
              <w:t>, Mersenne und Fermat</w:t>
            </w:r>
          </w:p>
          <w:p w:rsidR="00E44CCD" w:rsidRDefault="00E44CCD" w:rsidP="0049412F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Betrachte de</w:t>
            </w:r>
            <w:r w:rsidR="009E7CFC">
              <w:rPr>
                <w:rFonts w:ascii="Arial" w:hAnsi="Arial"/>
                <w:sz w:val="20"/>
              </w:rPr>
              <w:t>n Filmausschnitt über Descartes, Mersenne und Fermat</w:t>
            </w:r>
          </w:p>
          <w:p w:rsidR="00E44CCD" w:rsidRDefault="00E44CCD" w:rsidP="0049412F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Notiere die wichtigsten Stationen und Erkenntnisse </w:t>
            </w:r>
            <w:r w:rsidR="009E7CFC">
              <w:rPr>
                <w:rFonts w:ascii="Arial" w:hAnsi="Arial"/>
                <w:sz w:val="20"/>
              </w:rPr>
              <w:t>ihres</w:t>
            </w:r>
            <w:r>
              <w:rPr>
                <w:rFonts w:ascii="Arial" w:hAnsi="Arial"/>
                <w:sz w:val="20"/>
              </w:rPr>
              <w:t xml:space="preserve"> Le</w:t>
            </w:r>
            <w:r w:rsidR="009E7CFC">
              <w:rPr>
                <w:rFonts w:ascii="Arial" w:hAnsi="Arial"/>
                <w:sz w:val="20"/>
              </w:rPr>
              <w:t>bens.</w:t>
            </w:r>
          </w:p>
          <w:p w:rsidR="007215A6" w:rsidRDefault="00E44CCD" w:rsidP="0049412F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7215A6">
              <w:rPr>
                <w:rFonts w:ascii="Arial" w:hAnsi="Arial"/>
                <w:sz w:val="20"/>
              </w:rPr>
              <w:t>Ordne deine Notizen den folgenden Bildern zu.</w:t>
            </w:r>
          </w:p>
          <w:p w:rsidR="007215A6" w:rsidRDefault="007215A6" w:rsidP="0049412F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Schneide die Bilder aus.</w:t>
            </w:r>
          </w:p>
          <w:p w:rsidR="00E44CCD" w:rsidRPr="007215A6" w:rsidRDefault="00E44CCD" w:rsidP="0049412F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7215A6">
              <w:rPr>
                <w:rFonts w:ascii="Arial" w:hAnsi="Arial"/>
                <w:sz w:val="20"/>
              </w:rPr>
              <w:t>Gestalte nun ein illustriertes Merkblatt</w:t>
            </w:r>
            <w:r w:rsidR="00DC4C83" w:rsidRPr="007215A6">
              <w:rPr>
                <w:rFonts w:ascii="Arial" w:hAnsi="Arial"/>
                <w:sz w:val="20"/>
              </w:rPr>
              <w:t>.</w:t>
            </w:r>
          </w:p>
          <w:p w:rsidR="00E44CCD" w:rsidRDefault="00E44CCD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145A2E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Mögliche Lösung:</w:t>
            </w:r>
          </w:p>
          <w:p w:rsidR="00145A2E" w:rsidRPr="009E7CFC" w:rsidRDefault="009E7CFC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9E7CFC">
              <w:rPr>
                <w:rFonts w:ascii="Arial" w:hAnsi="Arial"/>
                <w:b/>
                <w:sz w:val="20"/>
              </w:rPr>
              <w:t xml:space="preserve">Französische Mathematiker - </w:t>
            </w:r>
            <w:r w:rsidR="00145A2E" w:rsidRPr="009E7CFC">
              <w:rPr>
                <w:rFonts w:ascii="Arial" w:hAnsi="Arial"/>
                <w:b/>
                <w:sz w:val="20"/>
              </w:rPr>
              <w:t xml:space="preserve">Descartes, </w:t>
            </w:r>
            <w:r w:rsidR="000C5861" w:rsidRPr="009E7CFC">
              <w:rPr>
                <w:rFonts w:ascii="Arial" w:hAnsi="Arial"/>
                <w:b/>
                <w:sz w:val="20"/>
              </w:rPr>
              <w:t xml:space="preserve">Mersenne und </w:t>
            </w:r>
            <w:r w:rsidRPr="009E7CFC">
              <w:rPr>
                <w:rFonts w:ascii="Arial" w:hAnsi="Arial"/>
                <w:b/>
                <w:sz w:val="20"/>
              </w:rPr>
              <w:t>Fermat</w:t>
            </w:r>
          </w:p>
          <w:p w:rsidR="00145A2E" w:rsidRDefault="00145A2E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5943" w:type="dxa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2971"/>
            </w:tblGrid>
            <w:tr w:rsidR="00145A2E" w:rsidTr="00F52340">
              <w:trPr>
                <w:trHeight w:val="1812"/>
              </w:trPr>
              <w:tc>
                <w:tcPr>
                  <w:tcW w:w="2972" w:type="dxa"/>
                </w:tcPr>
                <w:p w:rsidR="00145A2E" w:rsidRPr="00F52340" w:rsidRDefault="002E2B30" w:rsidP="00644CF5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b/>
                      <w:bCs/>
                      <w:noProof/>
                      <w:sz w:val="18"/>
                      <w:szCs w:val="18"/>
                      <w:lang w:eastAsia="de-CH"/>
                    </w:rPr>
                    <w:drawing>
                      <wp:inline distT="0" distB="0" distL="0" distR="0" wp14:anchorId="506FD0B8" wp14:editId="6CA710E9">
                        <wp:extent cx="1799590" cy="1180465"/>
                        <wp:effectExtent l="0" t="0" r="0" b="0"/>
                        <wp:docPr id="12" name="Bild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>Descartes</w:t>
                  </w:r>
                  <w:r w:rsidR="00145A2E" w:rsidRPr="00F52340">
                    <w:rPr>
                      <w:rFonts w:ascii="Arial" w:hAnsi="Arial"/>
                      <w:sz w:val="18"/>
                      <w:szCs w:val="18"/>
                    </w:rPr>
                    <w:t>,</w:t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 xml:space="preserve"> eine Kleinstadt in Frankreich</w:t>
                  </w:r>
                  <w:r w:rsidR="00644CF5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>,</w:t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 xml:space="preserve"> ist Ausgangspunkt der neuen Mathematik. Sie ist nach dem 1596 hier geborenen M</w:t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>a</w:t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>thematiker René Descartes b</w:t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>e</w:t>
                  </w:r>
                  <w:r w:rsidR="00145A2E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</w:rPr>
                    <w:t>nannt.</w:t>
                  </w:r>
                </w:p>
              </w:tc>
              <w:tc>
                <w:tcPr>
                  <w:tcW w:w="2971" w:type="dxa"/>
                </w:tcPr>
                <w:p w:rsidR="00145A2E" w:rsidRPr="00F52340" w:rsidRDefault="002E2B30" w:rsidP="00854AF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bCs/>
                      <w:noProof/>
                      <w:sz w:val="18"/>
                      <w:szCs w:val="18"/>
                      <w:lang w:val="de-DE" w:eastAsia="de-DE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eastAsia="de-CH"/>
                    </w:rPr>
                    <w:drawing>
                      <wp:inline distT="0" distB="0" distL="0" distR="0" wp14:anchorId="6040B454" wp14:editId="2D52D3C2">
                        <wp:extent cx="1800000" cy="1181044"/>
                        <wp:effectExtent l="0" t="0" r="0" b="0"/>
                        <wp:docPr id="13" name="Bild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181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5A2E" w:rsidRPr="00F52340">
                    <w:rPr>
                      <w:rFonts w:ascii="Arial" w:hAnsi="Arial"/>
                      <w:bCs/>
                      <w:noProof/>
                      <w:sz w:val="18"/>
                      <w:szCs w:val="18"/>
                      <w:lang w:val="de-DE" w:eastAsia="de-DE"/>
                    </w:rPr>
                    <w:t>Descartes war Philosoph, Mathematiker und Wissenschaftler, verdiente</w:t>
                  </w:r>
                  <w:r w:rsidR="00644CF5" w:rsidRPr="00F52340">
                    <w:rPr>
                      <w:rFonts w:ascii="Arial" w:hAnsi="Arial"/>
                      <w:bCs/>
                      <w:noProof/>
                      <w:sz w:val="18"/>
                      <w:szCs w:val="18"/>
                      <w:lang w:val="de-DE" w:eastAsia="de-DE"/>
                    </w:rPr>
                    <w:t xml:space="preserve"> aber</w:t>
                  </w:r>
                  <w:r w:rsidR="00145A2E" w:rsidRPr="00F52340">
                    <w:rPr>
                      <w:rFonts w:ascii="Arial" w:hAnsi="Arial"/>
                      <w:bCs/>
                      <w:noProof/>
                      <w:sz w:val="18"/>
                      <w:szCs w:val="18"/>
                      <w:lang w:val="de-DE" w:eastAsia="de-DE"/>
                    </w:rPr>
                    <w:t xml:space="preserve"> sein Geld in verschiedenen Armeen. </w:t>
                  </w:r>
                </w:p>
              </w:tc>
            </w:tr>
            <w:tr w:rsidR="00145A2E" w:rsidTr="00F52340">
              <w:trPr>
                <w:trHeight w:val="1549"/>
              </w:trPr>
              <w:tc>
                <w:tcPr>
                  <w:tcW w:w="2972" w:type="dxa"/>
                </w:tcPr>
                <w:p w:rsidR="00145A2E" w:rsidRPr="00F52340" w:rsidRDefault="002E2B30" w:rsidP="00644CF5">
                  <w:pPr>
                    <w:pStyle w:val="imported-Tex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val="de-CH" w:eastAsia="de-CH"/>
                    </w:rPr>
                    <w:drawing>
                      <wp:inline distT="0" distB="0" distL="0" distR="0" wp14:anchorId="003D8F0B" wp14:editId="54A54A00">
                        <wp:extent cx="1799590" cy="1180465"/>
                        <wp:effectExtent l="0" t="0" r="0" b="0"/>
                        <wp:docPr id="16" name="Bild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 xml:space="preserve">Descartes hatte die Idee, dass der Schlüssel zur Philosophie </w:t>
                  </w:r>
                  <w:r w:rsidR="00644CF5" w:rsidRPr="00F52340">
                    <w:rPr>
                      <w:rFonts w:ascii="Arial" w:hAnsi="Arial" w:cs="Arial"/>
                      <w:sz w:val="18"/>
                      <w:szCs w:val="18"/>
                    </w:rPr>
                    <w:t>in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 xml:space="preserve"> den Tatsachen der Mathe</w:t>
                  </w:r>
                  <w:r w:rsidR="009C1318" w:rsidRPr="00F52340">
                    <w:rPr>
                      <w:rFonts w:ascii="Arial" w:hAnsi="Arial" w:cs="Arial"/>
                      <w:sz w:val="18"/>
                      <w:szCs w:val="18"/>
                    </w:rPr>
                    <w:t>matik zu finden ist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971" w:type="dxa"/>
                </w:tcPr>
                <w:p w:rsidR="00145A2E" w:rsidRPr="00F52340" w:rsidRDefault="002E2B30" w:rsidP="00145A2E">
                  <w:pPr>
                    <w:pStyle w:val="imported-Tex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b/>
                      <w:bCs/>
                      <w:noProof/>
                      <w:sz w:val="18"/>
                      <w:szCs w:val="18"/>
                      <w:lang w:val="de-CH" w:eastAsia="de-CH"/>
                    </w:rPr>
                    <w:drawing>
                      <wp:inline distT="0" distB="0" distL="0" distR="0" wp14:anchorId="6414B3E5" wp14:editId="094654E0">
                        <wp:extent cx="1799590" cy="1180465"/>
                        <wp:effectExtent l="0" t="0" r="0" b="0"/>
                        <wp:docPr id="20" name="Bild 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>Er fand in Holland eine neue He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>i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>mat und vertrat die damals radik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>a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 xml:space="preserve">le Idee, dass </w:t>
                  </w:r>
                  <w:r w:rsidR="001C6C94" w:rsidRPr="00F52340">
                    <w:rPr>
                      <w:rFonts w:ascii="Arial" w:hAnsi="Arial" w:cs="Arial"/>
                      <w:sz w:val="18"/>
                      <w:szCs w:val="18"/>
                    </w:rPr>
                    <w:t>sich die Erde um die Sonne drehe</w:t>
                  </w:r>
                  <w:r w:rsidR="00145A2E" w:rsidRPr="00F52340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</w:tc>
            </w:tr>
            <w:tr w:rsidR="00145A2E" w:rsidTr="00F52340">
              <w:trPr>
                <w:trHeight w:val="2197"/>
              </w:trPr>
              <w:tc>
                <w:tcPr>
                  <w:tcW w:w="2972" w:type="dxa"/>
                </w:tcPr>
                <w:p w:rsidR="00145A2E" w:rsidRPr="00F52340" w:rsidRDefault="002E2B30" w:rsidP="00940651">
                  <w:pPr>
                    <w:pStyle w:val="imported-Text"/>
                    <w:rPr>
                      <w:rFonts w:ascii="Arial" w:hAnsi="Arial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val="de-CH" w:eastAsia="de-CH"/>
                    </w:rPr>
                    <w:drawing>
                      <wp:inline distT="0" distB="0" distL="0" distR="0" wp14:anchorId="7FEB91CF" wp14:editId="0B45ADE9">
                        <wp:extent cx="1799590" cy="1180465"/>
                        <wp:effectExtent l="0" t="0" r="0" b="0"/>
                        <wp:docPr id="7" name="Bild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 xml:space="preserve">Descartes veröffentlichte </w:t>
                  </w:r>
                  <w:r w:rsidR="001C6C94" w:rsidRPr="00F52340">
                    <w:rPr>
                      <w:rFonts w:ascii="Arial" w:hAnsi="Arial"/>
                      <w:sz w:val="18"/>
                      <w:szCs w:val="18"/>
                    </w:rPr>
                    <w:t xml:space="preserve">1637 </w:t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>in den Niederlanden ein Buch mit kontroversen philosophischen Ideen. Radikal war dessen A</w:t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>n</w:t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>hang: E</w:t>
                  </w:r>
                  <w:r w:rsidR="00940651" w:rsidRPr="00F52340">
                    <w:rPr>
                      <w:rFonts w:ascii="Arial" w:hAnsi="Arial"/>
                      <w:sz w:val="18"/>
                      <w:szCs w:val="18"/>
                    </w:rPr>
                    <w:t>r</w:t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 xml:space="preserve"> enthielt einen Vorschlag, Algebra und Geometrie miteina</w:t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>n</w:t>
                  </w:r>
                  <w:r w:rsidR="009C1318" w:rsidRPr="00F52340">
                    <w:rPr>
                      <w:rFonts w:ascii="Arial" w:hAnsi="Arial"/>
                      <w:sz w:val="18"/>
                      <w:szCs w:val="18"/>
                    </w:rPr>
                    <w:t>der zu verbinden.</w:t>
                  </w:r>
                </w:p>
              </w:tc>
              <w:tc>
                <w:tcPr>
                  <w:tcW w:w="2971" w:type="dxa"/>
                </w:tcPr>
                <w:p w:rsidR="00145A2E" w:rsidRPr="00F52340" w:rsidRDefault="002E2B30" w:rsidP="00F33F90">
                  <w:pPr>
                    <w:rPr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eastAsia="de-CH"/>
                    </w:rPr>
                    <w:drawing>
                      <wp:inline distT="0" distB="0" distL="0" distR="0" wp14:anchorId="0B2D72EE" wp14:editId="699EB92C">
                        <wp:extent cx="1799590" cy="1180465"/>
                        <wp:effectExtent l="0" t="0" r="0" b="0"/>
                        <wp:docPr id="10" name="Bild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</w:rPr>
                    <w:t>Nach Descartes lässt sich j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eder Punkt in zwei Dimensionen mit zwei Zahlen beschreiben</w:t>
                  </w:r>
                  <w:r w:rsidR="008F4826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.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</w:t>
                  </w:r>
                  <w:r w:rsidR="008F4826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Man kann mit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eine</w:t>
                  </w:r>
                  <w:r w:rsidR="008F4826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r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Gleichung den </w:t>
                  </w:r>
                  <w:r w:rsidR="00F33F90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neue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n Wert dieser Zahlen an jedem Punkt der Abbildung b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e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stimm</w:t>
                  </w:r>
                  <w:r w:rsidR="008F4826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en</w:t>
                  </w:r>
                  <w:r w:rsidR="00644CF5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. 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Plötzlich ist aus Ge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o</w:t>
                  </w:r>
                  <w:r w:rsidR="009608CA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metrie Algebra geworden.</w:t>
                  </w:r>
                </w:p>
              </w:tc>
            </w:tr>
            <w:tr w:rsidR="00145A2E" w:rsidTr="00F52340">
              <w:trPr>
                <w:trHeight w:val="2069"/>
              </w:trPr>
              <w:tc>
                <w:tcPr>
                  <w:tcW w:w="2972" w:type="dxa"/>
                </w:tcPr>
                <w:p w:rsidR="00145A2E" w:rsidRPr="00F52340" w:rsidRDefault="00833C87" w:rsidP="00940651">
                  <w:pPr>
                    <w:pStyle w:val="imported-Text"/>
                    <w:rPr>
                      <w:rFonts w:ascii="Arial" w:hAnsi="Arial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val="de-CH" w:eastAsia="de-CH"/>
                    </w:rPr>
                    <w:lastRenderedPageBreak/>
                    <w:drawing>
                      <wp:inline distT="0" distB="0" distL="0" distR="0" wp14:anchorId="19A15E05" wp14:editId="5EA0B191">
                        <wp:extent cx="1799590" cy="1180465"/>
                        <wp:effectExtent l="0" t="0" r="0" b="0"/>
                        <wp:docPr id="11" name="Bild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5466A" w:rsidRPr="00F52340">
                    <w:rPr>
                      <w:rFonts w:ascii="Arial" w:hAnsi="Arial"/>
                      <w:sz w:val="18"/>
                      <w:szCs w:val="18"/>
                    </w:rPr>
                    <w:t>Descartes hat die Möglichkeit erschlossen, Geometrien höherer Dimensionen zu analysieren</w:t>
                  </w:r>
                  <w:r w:rsidR="00940651" w:rsidRPr="00F52340">
                    <w:rPr>
                      <w:rFonts w:ascii="Arial" w:hAnsi="Arial"/>
                      <w:sz w:val="18"/>
                      <w:szCs w:val="18"/>
                    </w:rPr>
                    <w:t>:</w:t>
                  </w:r>
                  <w:r w:rsidR="00F5466A" w:rsidRPr="00F52340">
                    <w:rPr>
                      <w:rFonts w:ascii="Arial" w:hAnsi="Arial"/>
                      <w:sz w:val="18"/>
                      <w:szCs w:val="18"/>
                    </w:rPr>
                    <w:t xml:space="preserve"> Welten, die unsere Augen nie erblicken werden, die aber für die moderne Technologie und Physik unerlässlich sind. </w:t>
                  </w:r>
                </w:p>
              </w:tc>
              <w:tc>
                <w:tcPr>
                  <w:tcW w:w="2971" w:type="dxa"/>
                </w:tcPr>
                <w:p w:rsidR="00145A2E" w:rsidRPr="00F52340" w:rsidRDefault="00833C87" w:rsidP="00E8391E">
                  <w:pPr>
                    <w:pStyle w:val="imported-Tex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val="de-CH" w:eastAsia="de-CH"/>
                    </w:rPr>
                    <w:drawing>
                      <wp:inline distT="0" distB="0" distL="0" distR="0" wp14:anchorId="55C8FA04" wp14:editId="1A2C4C57">
                        <wp:extent cx="1799590" cy="1180465"/>
                        <wp:effectExtent l="0" t="0" r="0" b="0"/>
                        <wp:docPr id="9" name="Bild 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Der Pariser Mönch Marin Merse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n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ne griff mathematische Ideen seiner Zeit auf, machte sie andern Wissenschaftlern zugänglich und ermunterte sie, sich mit Desca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r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tes</w:t>
                  </w:r>
                  <w:r w:rsidR="00E8391E" w:rsidRPr="00F52340">
                    <w:rPr>
                      <w:rFonts w:ascii="Arial" w:hAnsi="Arial" w:cs="Arial"/>
                      <w:sz w:val="18"/>
                      <w:szCs w:val="18"/>
                    </w:rPr>
                    <w:t>'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 xml:space="preserve"> Werk zur Geometrie zu b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e</w:t>
                  </w:r>
                  <w:r w:rsidR="00D54D30" w:rsidRPr="00F52340">
                    <w:rPr>
                      <w:rFonts w:ascii="Arial" w:hAnsi="Arial" w:cs="Arial"/>
                      <w:sz w:val="18"/>
                      <w:szCs w:val="18"/>
                    </w:rPr>
                    <w:t>schäftigen.</w:t>
                  </w:r>
                </w:p>
              </w:tc>
            </w:tr>
            <w:tr w:rsidR="00145A2E" w:rsidTr="00F52340">
              <w:trPr>
                <w:trHeight w:val="2455"/>
              </w:trPr>
              <w:tc>
                <w:tcPr>
                  <w:tcW w:w="2972" w:type="dxa"/>
                </w:tcPr>
                <w:p w:rsidR="00145A2E" w:rsidRPr="00F52340" w:rsidRDefault="00833C87" w:rsidP="00854AF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18"/>
                      <w:szCs w:val="18"/>
                      <w:lang w:val="de-DE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eastAsia="de-CH"/>
                    </w:rPr>
                    <w:drawing>
                      <wp:inline distT="0" distB="0" distL="0" distR="0" wp14:anchorId="1449229E" wp14:editId="54C1C0A5">
                        <wp:extent cx="1799590" cy="1180465"/>
                        <wp:effectExtent l="0" t="0" r="0" b="0"/>
                        <wp:docPr id="8" name="Bild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Pierre de Fermat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, ein Zeitgenosse und Landsmann 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von 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Descartes, kreierte eine neue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Zahlentheorie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und 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entwickelte eine Vielzahl von Vermutungen </w:t>
                  </w:r>
                  <w:r w:rsidR="00A8302D" w:rsidRPr="00F52340">
                    <w:rPr>
                      <w:rFonts w:ascii="Arial" w:eastAsia="Arial Unicode MS" w:hAnsi="Arial"/>
                      <w:color w:val="000000"/>
                      <w:sz w:val="18"/>
                      <w:szCs w:val="18"/>
                      <w:lang w:val="de-DE" w:eastAsia="de-DE"/>
                    </w:rPr>
                    <w:t>und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Theoremen zu Zahlen, unter anderem 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den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b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e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rühmten, nach ihm benannten «Fermats letzter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 Satz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»</w:t>
                  </w:r>
                  <w:r w:rsidR="00A8302D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, der erst 350 Jahre später bewiesen 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wurde.</w:t>
                  </w:r>
                </w:p>
              </w:tc>
              <w:tc>
                <w:tcPr>
                  <w:tcW w:w="2971" w:type="dxa"/>
                </w:tcPr>
                <w:p w:rsidR="009E7CFC" w:rsidRPr="00F52340" w:rsidRDefault="00F33F90" w:rsidP="00E8391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18"/>
                      <w:szCs w:val="18"/>
                    </w:rPr>
                  </w:pPr>
                  <w:r w:rsidRPr="00F52340">
                    <w:rPr>
                      <w:rFonts w:ascii="Arial" w:hAnsi="Arial"/>
                      <w:noProof/>
                      <w:sz w:val="18"/>
                      <w:szCs w:val="18"/>
                      <w:lang w:eastAsia="de-CH"/>
                    </w:rPr>
                    <w:drawing>
                      <wp:inline distT="0" distB="0" distL="0" distR="0" wp14:anchorId="28084B17" wp14:editId="61358054">
                        <wp:extent cx="1799590" cy="1180465"/>
                        <wp:effectExtent l="0" t="0" r="0" b="0"/>
                        <wp:docPr id="14" name="Bild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959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Eines von Fermats Theoremen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, der «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Kl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eine Fermatsche Satz»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 xml:space="preserve">, ist die Grundlage für </w:t>
                  </w:r>
                  <w:r w:rsidR="00E8391E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die C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odes zum Schutz von Kreditkarten im Inte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r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net. Diese Technologie, der wir heute vertrauen, entstammt den Aufzeichnungen des Mathemat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i</w:t>
                  </w:r>
                  <w:r w:rsidR="009E7CFC" w:rsidRPr="00F52340">
                    <w:rPr>
                      <w:rFonts w:ascii="Arial" w:hAnsi="Arial"/>
                      <w:sz w:val="18"/>
                      <w:szCs w:val="18"/>
                      <w:lang w:val="de-DE"/>
                    </w:rPr>
                    <w:t>kers aus dem 17. Jahrhundert.</w:t>
                  </w:r>
                </w:p>
              </w:tc>
            </w:tr>
          </w:tbl>
          <w:p w:rsidR="00145A2E" w:rsidRDefault="00145A2E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70475" w:rsidRDefault="00A7047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8391E" w:rsidRDefault="00E8391E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52340" w:rsidRDefault="00F5234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52340" w:rsidRDefault="00F5234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52340" w:rsidRDefault="00F5234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52340" w:rsidRDefault="00F5234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52340" w:rsidRDefault="00F5234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EE3000" w:rsidRDefault="00EE300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33F90" w:rsidRDefault="00F33F9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F33F90" w:rsidRDefault="00F33F90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B244B5" w:rsidRPr="0008682D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08682D">
              <w:rPr>
                <w:rFonts w:ascii="Arial" w:hAnsi="Arial"/>
                <w:b/>
                <w:sz w:val="20"/>
              </w:rPr>
              <w:lastRenderedPageBreak/>
              <w:t>Newton–Leibniz-Q</w:t>
            </w:r>
            <w:r w:rsidR="00E223DC">
              <w:rPr>
                <w:rFonts w:ascii="Arial" w:hAnsi="Arial"/>
                <w:b/>
                <w:sz w:val="20"/>
              </w:rPr>
              <w:t>uiz</w:t>
            </w:r>
          </w:p>
          <w:p w:rsidR="00B244B5" w:rsidRDefault="00B244B5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244B5" w:rsidRDefault="00EE2E50" w:rsidP="0049412F">
            <w:pPr>
              <w:pStyle w:val="Kopfzeil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 dieser englischen Stadt ist Isaac Newton aufgewachsen</w:t>
            </w:r>
            <w:r w:rsidR="0008682D">
              <w:rPr>
                <w:rFonts w:ascii="Arial" w:hAnsi="Arial"/>
                <w:sz w:val="20"/>
              </w:rPr>
              <w:t>:</w:t>
            </w:r>
          </w:p>
          <w:p w:rsidR="0008682D" w:rsidRDefault="0008682D" w:rsidP="0008682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6851D7" w:rsidRDefault="0008682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</w:t>
            </w:r>
            <w:r w:rsidR="005E7A29">
              <w:rPr>
                <w:rFonts w:ascii="Arial" w:hAnsi="Arial"/>
                <w:sz w:val="20"/>
              </w:rPr>
              <w:t xml:space="preserve"> </w:t>
            </w:r>
            <w:r w:rsidR="00E8391E">
              <w:rPr>
                <w:rFonts w:ascii="Arial" w:hAnsi="Arial"/>
                <w:sz w:val="20"/>
              </w:rPr>
              <w:t>Grantham</w:t>
            </w:r>
          </w:p>
          <w:p w:rsidR="006851D7" w:rsidRDefault="0008682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MS Gothic" w:eastAsia="MS Gothic" w:hAnsi="Arial"/>
                <w:sz w:val="20"/>
                <w:lang w:val="de-DE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 w:rsidR="006851D7"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 w:rsidR="003F59C0" w:rsidRPr="00294703">
              <w:rPr>
                <w:rFonts w:ascii="Arial" w:hAnsi="Arial"/>
                <w:sz w:val="20"/>
                <w:lang w:val="de-DE"/>
              </w:rPr>
              <w:t>Woolsthorpe</w:t>
            </w:r>
          </w:p>
          <w:p w:rsidR="0008682D" w:rsidRDefault="0008682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>
              <w:rPr>
                <w:rFonts w:ascii="Arial" w:eastAsia="MS Gothic" w:hAnsi="Arial"/>
                <w:sz w:val="20"/>
                <w:lang w:val="de-DE"/>
              </w:rPr>
              <w:t>Newtown</w:t>
            </w:r>
          </w:p>
          <w:p w:rsidR="0008682D" w:rsidRDefault="0008682D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eastAsia="MS Gothic" w:hAnsi="Arial"/>
                <w:sz w:val="20"/>
                <w:lang w:val="de-DE"/>
              </w:rPr>
            </w:pPr>
          </w:p>
          <w:p w:rsidR="0008682D" w:rsidRDefault="0008682D" w:rsidP="0049412F">
            <w:pPr>
              <w:pStyle w:val="Kopfzeil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Arial" w:eastAsia="MS Gothic" w:hAnsi="Arial"/>
                <w:sz w:val="20"/>
                <w:lang w:val="de-DE"/>
              </w:rPr>
              <w:t>Eine andere berühmte englische Persönlichkeit stammt ebenfalls aus dieser Stadt:</w:t>
            </w:r>
          </w:p>
          <w:p w:rsidR="005E7A29" w:rsidRDefault="005E7A29" w:rsidP="005E7A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eastAsia="MS Gothic" w:hAnsi="Arial"/>
                <w:sz w:val="20"/>
                <w:lang w:val="de-DE"/>
              </w:rPr>
            </w:pPr>
          </w:p>
          <w:p w:rsidR="006851D7" w:rsidRDefault="005E7A29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>
              <w:rPr>
                <w:rFonts w:ascii="Arial" w:hAnsi="Arial"/>
                <w:sz w:val="20"/>
              </w:rPr>
              <w:t>David Cameron</w:t>
            </w:r>
            <w:r w:rsidR="0008682D">
              <w:rPr>
                <w:rFonts w:ascii="Arial" w:hAnsi="Arial"/>
                <w:sz w:val="20"/>
              </w:rPr>
              <w:t xml:space="preserve">            </w:t>
            </w:r>
          </w:p>
          <w:p w:rsidR="006851D7" w:rsidRDefault="0008682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 w:rsidR="005E7A29">
              <w:rPr>
                <w:rFonts w:ascii="Arial" w:eastAsia="MS Gothic" w:hAnsi="Arial"/>
                <w:sz w:val="20"/>
                <w:lang w:val="de-DE"/>
              </w:rPr>
              <w:t>Tony Blair</w:t>
            </w:r>
            <w:r>
              <w:rPr>
                <w:rFonts w:ascii="Arial" w:eastAsia="MS Gothic" w:hAnsi="Arial"/>
                <w:sz w:val="20"/>
                <w:lang w:val="de-DE"/>
              </w:rPr>
              <w:t xml:space="preserve">     </w:t>
            </w:r>
            <w:r w:rsidR="005E7A29">
              <w:rPr>
                <w:rFonts w:ascii="Arial" w:eastAsia="MS Gothic" w:hAnsi="Arial"/>
                <w:sz w:val="20"/>
                <w:lang w:val="de-DE"/>
              </w:rPr>
              <w:t xml:space="preserve">        </w:t>
            </w:r>
          </w:p>
          <w:p w:rsidR="0008682D" w:rsidRDefault="005E7A29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eastAsia="MS Gothic" w:hAnsi="Arial"/>
                <w:sz w:val="20"/>
                <w:lang w:val="de-DE"/>
              </w:rPr>
              <w:t>Margret Thatcher</w:t>
            </w:r>
          </w:p>
          <w:p w:rsidR="005E7A29" w:rsidRDefault="005E7A29" w:rsidP="005E7A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eastAsia="MS Gothic" w:hAnsi="Arial"/>
                <w:sz w:val="20"/>
                <w:lang w:val="de-DE"/>
              </w:rPr>
            </w:pPr>
          </w:p>
          <w:p w:rsidR="00F23588" w:rsidRDefault="00F23588" w:rsidP="0049412F">
            <w:pPr>
              <w:pStyle w:val="Kopfzeil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Während der Gross</w:t>
            </w:r>
            <w:r w:rsidRPr="00FE5D60">
              <w:rPr>
                <w:rFonts w:ascii="Arial" w:hAnsi="Arial"/>
                <w:sz w:val="20"/>
                <w:lang w:val="de-DE"/>
              </w:rPr>
              <w:t>en Pest von 1665 ging Newton im Alter von erst 22 Jahren von Cambr</w:t>
            </w:r>
            <w:r>
              <w:rPr>
                <w:rFonts w:ascii="Arial" w:hAnsi="Arial"/>
                <w:sz w:val="20"/>
                <w:lang w:val="de-DE"/>
              </w:rPr>
              <w:t xml:space="preserve">idge zurück nach Lincolnshire. </w:t>
            </w:r>
            <w:r w:rsidRPr="00FE5D60">
              <w:rPr>
                <w:rFonts w:ascii="Arial" w:hAnsi="Arial"/>
                <w:sz w:val="20"/>
                <w:lang w:val="de-DE"/>
              </w:rPr>
              <w:t>In zwei</w:t>
            </w:r>
            <w:r>
              <w:rPr>
                <w:rFonts w:ascii="Arial" w:hAnsi="Arial"/>
                <w:sz w:val="20"/>
                <w:lang w:val="de-DE"/>
              </w:rPr>
              <w:t xml:space="preserve"> wundersamen Jahren entwickelte, entdeckte oder entwarf er drei der folgenden wissenschaftlichen Erkenntnisse:</w:t>
            </w:r>
          </w:p>
          <w:p w:rsidR="00F23588" w:rsidRDefault="00F23588" w:rsidP="00F2358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8858CD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>
              <w:rPr>
                <w:rFonts w:ascii="Arial" w:hAnsi="Arial"/>
                <w:sz w:val="20"/>
              </w:rPr>
              <w:t>Die Funktionsweise einer Rechenmaschine</w:t>
            </w:r>
          </w:p>
          <w:p w:rsidR="008858CD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>
              <w:rPr>
                <w:rFonts w:ascii="Arial" w:eastAsia="MS Gothic" w:hAnsi="Arial"/>
                <w:sz w:val="20"/>
                <w:lang w:val="de-DE"/>
              </w:rPr>
              <w:t>Die mathematische Formel für eine</w:t>
            </w:r>
            <w:r w:rsidR="00E53632">
              <w:rPr>
                <w:rFonts w:ascii="Arial" w:eastAsia="MS Gothic" w:hAnsi="Arial"/>
                <w:sz w:val="20"/>
                <w:lang w:val="de-DE"/>
              </w:rPr>
              <w:t>n</w:t>
            </w:r>
            <w:r w:rsidR="00E8391E">
              <w:rPr>
                <w:rFonts w:ascii="Arial" w:eastAsia="MS Gothic" w:hAnsi="Arial"/>
                <w:sz w:val="20"/>
                <w:lang w:val="de-DE"/>
              </w:rPr>
              <w:t xml:space="preserve"> Irrgarten</w:t>
            </w:r>
          </w:p>
          <w:p w:rsidR="008858CD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eastAsia="MS Gothic" w:hAnsi="Arial"/>
                <w:sz w:val="20"/>
                <w:lang w:val="de-DE"/>
              </w:rPr>
              <w:t>Eine neue Theorie des Lichts</w:t>
            </w:r>
          </w:p>
          <w:p w:rsidR="008858CD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 w:rsidR="0071345C">
              <w:rPr>
                <w:rFonts w:ascii="Arial" w:hAnsi="Arial"/>
                <w:sz w:val="20"/>
                <w:lang w:val="de-DE"/>
              </w:rPr>
              <w:t>Die Differen</w:t>
            </w:r>
            <w:r w:rsidR="00721AAF">
              <w:rPr>
                <w:rFonts w:ascii="Arial" w:hAnsi="Arial"/>
                <w:sz w:val="20"/>
                <w:lang w:val="de-DE"/>
              </w:rPr>
              <w:t>t</w:t>
            </w:r>
            <w:r w:rsidR="0071345C">
              <w:rPr>
                <w:rFonts w:ascii="Arial" w:hAnsi="Arial"/>
                <w:sz w:val="20"/>
                <w:lang w:val="de-DE"/>
              </w:rPr>
              <w:t>ial</w:t>
            </w:r>
            <w:r w:rsidRPr="00413D7F">
              <w:rPr>
                <w:rFonts w:ascii="Arial" w:hAnsi="Arial"/>
                <w:sz w:val="20"/>
                <w:lang w:val="de-DE"/>
              </w:rPr>
              <w:t>- und die Integralrechnung</w:t>
            </w:r>
          </w:p>
          <w:p w:rsidR="008858CD" w:rsidRPr="0071345C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71345C">
              <w:rPr>
                <w:rFonts w:ascii="Arial" w:eastAsia="MS Gothic" w:hAnsi="Arial"/>
                <w:sz w:val="20"/>
                <w:lang w:val="de-DE"/>
              </w:rPr>
              <w:t>Die Gravitation</w:t>
            </w:r>
          </w:p>
          <w:p w:rsidR="008858CD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71345C">
              <w:rPr>
                <w:rFonts w:ascii="Arial" w:eastAsia="MS Gothic" w:hAnsi="Arial"/>
                <w:sz w:val="20"/>
                <w:lang w:val="de-DE"/>
              </w:rPr>
              <w:t xml:space="preserve">Einen Ansatz zur </w:t>
            </w:r>
            <w:r>
              <w:rPr>
                <w:rFonts w:ascii="Arial" w:hAnsi="Arial"/>
                <w:sz w:val="20"/>
              </w:rPr>
              <w:t xml:space="preserve"> </w:t>
            </w:r>
            <w:r w:rsidR="0071345C" w:rsidRPr="00FE5D60">
              <w:rPr>
                <w:rFonts w:ascii="Arial" w:hAnsi="Arial"/>
                <w:sz w:val="20"/>
                <w:lang w:val="de-DE"/>
              </w:rPr>
              <w:t>Infinitesimalrechnung</w:t>
            </w:r>
          </w:p>
          <w:p w:rsidR="008858CD" w:rsidRDefault="008858CD" w:rsidP="00E8391E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 w:rsidR="0071345C">
              <w:rPr>
                <w:rFonts w:ascii="Arial" w:eastAsia="MS Gothic" w:hAnsi="Arial"/>
                <w:sz w:val="20"/>
                <w:lang w:val="de-DE"/>
              </w:rPr>
              <w:t>Die Grundlagen des Binärsystems</w:t>
            </w:r>
          </w:p>
          <w:p w:rsidR="008858CD" w:rsidRDefault="008858CD" w:rsidP="008858C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eastAsia="MS Gothic" w:hAnsi="Arial"/>
                <w:sz w:val="20"/>
                <w:lang w:val="de-DE"/>
              </w:rPr>
            </w:pPr>
          </w:p>
          <w:p w:rsidR="004A49B4" w:rsidRDefault="004A49B4" w:rsidP="0049412F">
            <w:pPr>
              <w:pStyle w:val="Kopfzeil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W</w:t>
            </w:r>
            <w:r w:rsidR="007406BC">
              <w:rPr>
                <w:rFonts w:ascii="Arial" w:hAnsi="Arial"/>
                <w:sz w:val="20"/>
                <w:lang w:val="de-DE"/>
              </w:rPr>
              <w:t>elche der folgenden Behauptungen bezüglich der Infinitesima</w:t>
            </w:r>
            <w:r w:rsidR="007406BC">
              <w:rPr>
                <w:rFonts w:ascii="Arial" w:hAnsi="Arial"/>
                <w:sz w:val="20"/>
                <w:lang w:val="de-DE"/>
              </w:rPr>
              <w:t>l</w:t>
            </w:r>
            <w:r w:rsidR="007406BC">
              <w:rPr>
                <w:rFonts w:ascii="Arial" w:hAnsi="Arial"/>
                <w:sz w:val="20"/>
                <w:lang w:val="de-DE"/>
              </w:rPr>
              <w:t>rechnungen stimmen?</w:t>
            </w:r>
          </w:p>
          <w:p w:rsidR="007406BC" w:rsidRDefault="007406BC" w:rsidP="00721AAF">
            <w:pPr>
              <w:pStyle w:val="Kopfzeile"/>
              <w:tabs>
                <w:tab w:val="clear" w:pos="4536"/>
                <w:tab w:val="clear" w:pos="9072"/>
              </w:tabs>
              <w:ind w:left="644" w:hanging="284"/>
              <w:rPr>
                <w:rFonts w:ascii="Arial" w:hAnsi="Arial"/>
                <w:sz w:val="20"/>
              </w:rPr>
            </w:pPr>
            <w:r>
              <w:rPr>
                <w:rFonts w:ascii="MS Gothic" w:eastAsia="MS Gothic" w:hAnsi="Arial" w:hint="eastAsia"/>
                <w:sz w:val="20"/>
              </w:rPr>
              <w:t>☐</w:t>
            </w:r>
            <w:r>
              <w:rPr>
                <w:rFonts w:ascii="MS Gothic" w:eastAsia="MS Gothic" w:hAnsi="Arial"/>
                <w:sz w:val="20"/>
                <w:lang w:val="de-DE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Mit der Infinitesimalrechnung kann </w:t>
            </w:r>
            <w:r w:rsidR="0049412F">
              <w:rPr>
                <w:rFonts w:ascii="Arial" w:hAnsi="Arial"/>
                <w:sz w:val="20"/>
              </w:rPr>
              <w:t>man</w:t>
            </w:r>
            <w:r>
              <w:rPr>
                <w:rFonts w:ascii="Arial" w:hAnsi="Arial"/>
                <w:sz w:val="20"/>
              </w:rPr>
              <w:t xml:space="preserve"> berechnen, we</w:t>
            </w:r>
            <w:r w:rsidR="0049412F">
              <w:rPr>
                <w:rFonts w:ascii="Arial" w:hAnsi="Arial"/>
                <w:sz w:val="20"/>
              </w:rPr>
              <w:t>lche Durchschnittsgeschwindigkeit man am Ende einer Autofahrt erreicht haben w</w:t>
            </w:r>
            <w:r w:rsidR="00721AAF">
              <w:rPr>
                <w:rFonts w:ascii="Arial" w:hAnsi="Arial"/>
                <w:sz w:val="20"/>
              </w:rPr>
              <w:t>ird.</w:t>
            </w:r>
          </w:p>
          <w:p w:rsidR="007406BC" w:rsidRDefault="0071426E" w:rsidP="00721AAF">
            <w:pPr>
              <w:pStyle w:val="Kopfzeile"/>
              <w:tabs>
                <w:tab w:val="clear" w:pos="4536"/>
                <w:tab w:val="clear" w:pos="9072"/>
              </w:tabs>
              <w:ind w:left="644" w:hanging="284"/>
              <w:rPr>
                <w:rFonts w:ascii="Arial" w:eastAsia="MS Gothic" w:hAnsi="Arial"/>
                <w:sz w:val="20"/>
                <w:lang w:val="de-DE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FB6728">
              <w:rPr>
                <w:rFonts w:ascii="Arial" w:hAnsi="Arial"/>
                <w:sz w:val="20"/>
              </w:rPr>
              <w:t xml:space="preserve">Mit der Infinitesimalrechnung kann man </w:t>
            </w:r>
            <w:r w:rsidR="00E051AA">
              <w:rPr>
                <w:rFonts w:ascii="Arial" w:hAnsi="Arial"/>
                <w:sz w:val="20"/>
              </w:rPr>
              <w:t>die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 xml:space="preserve"> mittlere G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>e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>schwindigk</w:t>
            </w:r>
            <w:r w:rsidR="00337380">
              <w:rPr>
                <w:rFonts w:ascii="Arial" w:hAnsi="Arial"/>
                <w:sz w:val="20"/>
                <w:lang w:val="de-DE"/>
              </w:rPr>
              <w:t>eit zwischen Punkt A und B auf einer Autof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 xml:space="preserve">ahrt </w:t>
            </w:r>
            <w:r w:rsidR="00337380" w:rsidRPr="00337380">
              <w:rPr>
                <w:rFonts w:ascii="Arial" w:hAnsi="Arial"/>
                <w:sz w:val="20"/>
                <w:lang w:val="de-DE"/>
              </w:rPr>
              <w:t>b</w:t>
            </w:r>
            <w:r w:rsidR="00337380" w:rsidRPr="00337380">
              <w:rPr>
                <w:rFonts w:ascii="Arial" w:hAnsi="Arial"/>
                <w:sz w:val="20"/>
                <w:lang w:val="de-DE"/>
              </w:rPr>
              <w:t>e</w:t>
            </w:r>
            <w:r w:rsidR="00337380" w:rsidRPr="00337380">
              <w:rPr>
                <w:rFonts w:ascii="Arial" w:hAnsi="Arial"/>
                <w:sz w:val="20"/>
                <w:lang w:val="de-DE"/>
              </w:rPr>
              <w:t>r</w:t>
            </w:r>
            <w:r w:rsidR="00FB6728" w:rsidRPr="00337380">
              <w:rPr>
                <w:rFonts w:ascii="Arial" w:hAnsi="Arial"/>
                <w:sz w:val="20"/>
                <w:lang w:val="de-DE"/>
              </w:rPr>
              <w:t>echnen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 xml:space="preserve">, indem </w:t>
            </w:r>
            <w:r w:rsidR="00337380">
              <w:rPr>
                <w:rFonts w:ascii="Arial" w:hAnsi="Arial"/>
                <w:sz w:val="20"/>
                <w:lang w:val="de-DE"/>
              </w:rPr>
              <w:t>man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 xml:space="preserve"> die zurückgelegte Entfernung durch die benötigte Zeit zwischen diesen beiden Punkten </w:t>
            </w:r>
            <w:r w:rsidR="00337380">
              <w:rPr>
                <w:rFonts w:ascii="Arial" w:hAnsi="Arial"/>
                <w:sz w:val="20"/>
                <w:lang w:val="de-DE"/>
              </w:rPr>
              <w:t>teilt</w:t>
            </w:r>
            <w:r w:rsidR="00FB6728" w:rsidRPr="00FE5D60">
              <w:rPr>
                <w:rFonts w:ascii="Arial" w:hAnsi="Arial"/>
                <w:sz w:val="20"/>
                <w:lang w:val="de-DE"/>
              </w:rPr>
              <w:t xml:space="preserve">. </w:t>
            </w:r>
          </w:p>
          <w:p w:rsidR="007406BC" w:rsidRPr="007243E0" w:rsidRDefault="007243E0" w:rsidP="00721AAF">
            <w:pPr>
              <w:pStyle w:val="Kopfzeile"/>
              <w:tabs>
                <w:tab w:val="clear" w:pos="4536"/>
                <w:tab w:val="clear" w:pos="9072"/>
              </w:tabs>
              <w:ind w:left="644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7243E0">
              <w:rPr>
                <w:rFonts w:ascii="Arial" w:hAnsi="Arial"/>
                <w:sz w:val="20"/>
              </w:rPr>
              <w:t>Mit der Infinitesimalrechnung</w:t>
            </w:r>
            <w:r w:rsidR="007406BC" w:rsidRPr="007243E0">
              <w:rPr>
                <w:rFonts w:ascii="Arial" w:hAnsi="Arial"/>
                <w:sz w:val="20"/>
              </w:rPr>
              <w:t xml:space="preserve"> </w:t>
            </w:r>
            <w:r w:rsidRPr="007243E0">
              <w:rPr>
                <w:rFonts w:ascii="Arial" w:hAnsi="Arial"/>
                <w:sz w:val="20"/>
              </w:rPr>
              <w:t>lässt sich die Geschwindigkeit und die zu jedem Zeitpunkt zurückgelegte Entfernung einer Fahrt genau zu berechnen.</w:t>
            </w:r>
          </w:p>
          <w:p w:rsidR="007406BC" w:rsidRPr="0071345C" w:rsidRDefault="007406BC" w:rsidP="00721AAF">
            <w:pPr>
              <w:pStyle w:val="Kopfzeile"/>
              <w:tabs>
                <w:tab w:val="clear" w:pos="4536"/>
                <w:tab w:val="clear" w:pos="9072"/>
              </w:tabs>
              <w:ind w:left="644" w:hanging="284"/>
              <w:rPr>
                <w:rFonts w:ascii="Arial" w:eastAsia="MS Gothic" w:hAnsi="Arial"/>
                <w:sz w:val="20"/>
                <w:lang w:val="de-DE"/>
              </w:rPr>
            </w:pPr>
            <w:r w:rsidRPr="008D48FE">
              <w:rPr>
                <w:rFonts w:ascii="Minion Pro SmBd Ital" w:eastAsia="MS Gothic" w:hAnsi="Minion Pro SmBd Ital" w:cs="Minion Pro SmBd Ital"/>
                <w:sz w:val="20"/>
              </w:rPr>
              <w:t>☐</w:t>
            </w:r>
            <w:r w:rsidR="007243E0" w:rsidRPr="008D48FE">
              <w:rPr>
                <w:rFonts w:ascii="Arial" w:eastAsia="MS Gothic" w:hAnsi="Arial"/>
                <w:sz w:val="20"/>
                <w:lang w:val="de-DE"/>
              </w:rPr>
              <w:t xml:space="preserve"> </w:t>
            </w:r>
            <w:r w:rsidR="00721AAF">
              <w:rPr>
                <w:rFonts w:ascii="Arial" w:eastAsia="MS Gothic" w:hAnsi="Arial"/>
                <w:sz w:val="20"/>
                <w:lang w:val="de-DE"/>
              </w:rPr>
              <w:t xml:space="preserve"> </w:t>
            </w:r>
            <w:r w:rsidR="007243E0" w:rsidRPr="008D48FE">
              <w:rPr>
                <w:rFonts w:ascii="Arial" w:hAnsi="Arial"/>
                <w:sz w:val="20"/>
              </w:rPr>
              <w:t>Mit der Infinitesimalrechnung lä</w:t>
            </w:r>
            <w:r w:rsidR="008D48FE" w:rsidRPr="008D48FE">
              <w:rPr>
                <w:rFonts w:ascii="Arial" w:hAnsi="Arial"/>
                <w:sz w:val="20"/>
              </w:rPr>
              <w:t xml:space="preserve">sst sich beweisen, dass sich bei einem fallenden Gegenstand die Entfernung, aber </w:t>
            </w:r>
            <w:r w:rsidR="00721AAF" w:rsidRPr="008D48FE">
              <w:rPr>
                <w:rFonts w:ascii="Arial" w:hAnsi="Arial"/>
                <w:sz w:val="20"/>
              </w:rPr>
              <w:t xml:space="preserve">nicht </w:t>
            </w:r>
            <w:r w:rsidR="008D48FE" w:rsidRPr="008D48FE">
              <w:rPr>
                <w:rFonts w:ascii="Arial" w:hAnsi="Arial"/>
                <w:sz w:val="20"/>
              </w:rPr>
              <w:t>die Geschwindigkeit verändert</w:t>
            </w:r>
            <w:r w:rsidR="008D48FE">
              <w:rPr>
                <w:rFonts w:ascii="Arial" w:hAnsi="Arial"/>
                <w:sz w:val="20"/>
              </w:rPr>
              <w:t>.</w:t>
            </w:r>
          </w:p>
          <w:p w:rsidR="007406BC" w:rsidRDefault="007406BC" w:rsidP="00721AAF">
            <w:pPr>
              <w:pStyle w:val="Kopfzeile"/>
              <w:tabs>
                <w:tab w:val="clear" w:pos="4536"/>
                <w:tab w:val="clear" w:pos="9072"/>
              </w:tabs>
              <w:ind w:left="644" w:hanging="284"/>
              <w:rPr>
                <w:rFonts w:ascii="Arial" w:hAnsi="Arial"/>
                <w:sz w:val="20"/>
                <w:lang w:val="de-DE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EE5FFA">
              <w:rPr>
                <w:rFonts w:ascii="Arial" w:hAnsi="Arial"/>
                <w:sz w:val="20"/>
              </w:rPr>
              <w:t>Wenn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 xml:space="preserve"> </w:t>
            </w:r>
            <w:r w:rsidR="008D48FE">
              <w:rPr>
                <w:rFonts w:ascii="Arial" w:hAnsi="Arial"/>
                <w:sz w:val="20"/>
                <w:lang w:val="de-DE"/>
              </w:rPr>
              <w:t>man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 xml:space="preserve"> den Punkt B näher und näher an den Punkt </w:t>
            </w:r>
            <w:r w:rsidR="008D48FE">
              <w:rPr>
                <w:rFonts w:ascii="Arial" w:hAnsi="Arial"/>
                <w:sz w:val="20"/>
                <w:lang w:val="de-DE"/>
              </w:rPr>
              <w:t xml:space="preserve">A 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>he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>r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>anführ</w:t>
            </w:r>
            <w:r w:rsidR="008D48FE">
              <w:rPr>
                <w:rFonts w:ascii="Arial" w:hAnsi="Arial"/>
                <w:sz w:val="20"/>
                <w:lang w:val="de-DE"/>
              </w:rPr>
              <w:t>t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 xml:space="preserve">, </w:t>
            </w:r>
            <w:r w:rsidR="00EE5FFA">
              <w:rPr>
                <w:rFonts w:ascii="Arial" w:hAnsi="Arial"/>
                <w:sz w:val="20"/>
                <w:lang w:val="de-DE"/>
              </w:rPr>
              <w:t>erhält man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 xml:space="preserve"> ein immer kleineres Zeitfenster und die </w:t>
            </w:r>
            <w:r w:rsidR="008D48FE" w:rsidRPr="008D48FE">
              <w:rPr>
                <w:rFonts w:ascii="Arial" w:eastAsia="MS Gothic" w:hAnsi="Arial"/>
                <w:sz w:val="20"/>
              </w:rPr>
              <w:t>Geschwindigkeit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 xml:space="preserve"> kommt näher und näher an den echten Wert heran, bis </w:t>
            </w:r>
            <w:r w:rsidR="00EE5FFA">
              <w:rPr>
                <w:rFonts w:ascii="Arial" w:hAnsi="Arial"/>
                <w:sz w:val="20"/>
                <w:lang w:val="de-DE"/>
              </w:rPr>
              <w:t>man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 xml:space="preserve"> schliesslich Null durch Null zu teilen </w:t>
            </w:r>
            <w:r w:rsidR="00EE5FFA">
              <w:rPr>
                <w:rFonts w:ascii="Arial" w:hAnsi="Arial"/>
                <w:sz w:val="20"/>
                <w:lang w:val="de-DE"/>
              </w:rPr>
              <w:t>scheint</w:t>
            </w:r>
            <w:r w:rsidR="008D48FE" w:rsidRPr="008D48FE">
              <w:rPr>
                <w:rFonts w:ascii="Arial" w:hAnsi="Arial"/>
                <w:sz w:val="20"/>
                <w:lang w:val="de-DE"/>
              </w:rPr>
              <w:t>.</w:t>
            </w:r>
            <w:r w:rsidR="00EE5FFA">
              <w:rPr>
                <w:rFonts w:ascii="Arial" w:hAnsi="Arial"/>
                <w:sz w:val="20"/>
                <w:lang w:val="de-DE"/>
              </w:rPr>
              <w:t xml:space="preserve"> Mit der Infinitesimalrech</w:t>
            </w:r>
            <w:r w:rsidR="00095F8C">
              <w:rPr>
                <w:rFonts w:ascii="Arial" w:hAnsi="Arial"/>
                <w:sz w:val="20"/>
                <w:lang w:val="de-DE"/>
              </w:rPr>
              <w:t>n</w:t>
            </w:r>
            <w:r w:rsidR="00EE5FFA">
              <w:rPr>
                <w:rFonts w:ascii="Arial" w:hAnsi="Arial"/>
                <w:sz w:val="20"/>
                <w:lang w:val="de-DE"/>
              </w:rPr>
              <w:t>ung lässt sich dies berechnen</w:t>
            </w:r>
            <w:r w:rsidR="00E53632">
              <w:rPr>
                <w:rFonts w:ascii="Arial" w:hAnsi="Arial"/>
                <w:sz w:val="20"/>
                <w:lang w:val="de-DE"/>
              </w:rPr>
              <w:t>.</w:t>
            </w:r>
          </w:p>
          <w:p w:rsidR="008D48FE" w:rsidRDefault="008D48FE" w:rsidP="007406B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42"/>
              <w:gridCol w:w="2043"/>
              <w:gridCol w:w="2043"/>
            </w:tblGrid>
            <w:tr w:rsidR="007406BC" w:rsidTr="00EE5FFA">
              <w:tc>
                <w:tcPr>
                  <w:tcW w:w="2042" w:type="dxa"/>
                </w:tcPr>
                <w:p w:rsidR="007406BC" w:rsidRDefault="007406BC" w:rsidP="007406BC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  <w:lang w:val="de-DE"/>
                    </w:rPr>
                  </w:pPr>
                  <w:r>
                    <w:rPr>
                      <w:rFonts w:ascii="Arial" w:hAnsi="Arial"/>
                      <w:noProof/>
                      <w:sz w:val="20"/>
                      <w:lang w:eastAsia="de-CH"/>
                    </w:rPr>
                    <w:drawing>
                      <wp:inline distT="0" distB="0" distL="0" distR="0" wp14:anchorId="2A6FCB18" wp14:editId="1DCF26D8">
                        <wp:extent cx="1151255" cy="635000"/>
                        <wp:effectExtent l="0" t="0" r="0" b="0"/>
                        <wp:docPr id="17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255" cy="63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3" w:type="dxa"/>
                </w:tcPr>
                <w:p w:rsidR="007406BC" w:rsidRDefault="007406BC" w:rsidP="007406BC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  <w:lang w:val="de-DE"/>
                    </w:rPr>
                  </w:pPr>
                  <w:r>
                    <w:rPr>
                      <w:rFonts w:ascii="Arial" w:hAnsi="Arial"/>
                      <w:noProof/>
                      <w:sz w:val="20"/>
                      <w:lang w:eastAsia="de-CH"/>
                    </w:rPr>
                    <w:drawing>
                      <wp:inline distT="0" distB="0" distL="0" distR="0" wp14:anchorId="2F11FF1E" wp14:editId="6074E2C9">
                        <wp:extent cx="1151255" cy="617855"/>
                        <wp:effectExtent l="0" t="0" r="0" b="0"/>
                        <wp:docPr id="18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255" cy="617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3" w:type="dxa"/>
                </w:tcPr>
                <w:p w:rsidR="007406BC" w:rsidRDefault="007406BC" w:rsidP="007406BC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  <w:lang w:val="de-DE"/>
                    </w:rPr>
                  </w:pPr>
                  <w:r>
                    <w:rPr>
                      <w:rFonts w:ascii="Arial" w:hAnsi="Arial"/>
                      <w:noProof/>
                      <w:sz w:val="20"/>
                      <w:lang w:eastAsia="de-CH"/>
                    </w:rPr>
                    <w:drawing>
                      <wp:inline distT="0" distB="0" distL="0" distR="0" wp14:anchorId="7F2D1E65" wp14:editId="00F3FFAF">
                        <wp:extent cx="1151255" cy="609600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125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D5802" w:rsidRDefault="00ED5802" w:rsidP="00ED5802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lang w:val="de-DE"/>
              </w:rPr>
            </w:pPr>
          </w:p>
          <w:p w:rsidR="00ED1750" w:rsidRDefault="000C4286" w:rsidP="008E1EA9">
            <w:pPr>
              <w:pStyle w:val="Kopfzeil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lastRenderedPageBreak/>
              <w:t>Gottfried Wilhelm Leibni</w:t>
            </w:r>
            <w:r w:rsidR="008E1EA9">
              <w:rPr>
                <w:rFonts w:ascii="Arial" w:hAnsi="Arial"/>
                <w:sz w:val="20"/>
                <w:lang w:val="de-DE"/>
              </w:rPr>
              <w:t>z...</w:t>
            </w:r>
          </w:p>
          <w:p w:rsidR="008E1EA9" w:rsidRDefault="008E1EA9" w:rsidP="008E1EA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F23588" w:rsidRPr="000C4286" w:rsidRDefault="000C4286" w:rsidP="000C4286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8E1EA9" w:rsidRPr="000C4286">
              <w:rPr>
                <w:rFonts w:ascii="Arial" w:hAnsi="Arial"/>
                <w:sz w:val="20"/>
              </w:rPr>
              <w:t>...stammte aus Hannover in Deutschland</w:t>
            </w:r>
            <w:r w:rsidR="00E53632">
              <w:rPr>
                <w:rFonts w:ascii="Arial" w:hAnsi="Arial"/>
                <w:sz w:val="20"/>
              </w:rPr>
              <w:t>.</w:t>
            </w:r>
          </w:p>
          <w:p w:rsidR="008E1EA9" w:rsidRPr="000C4286" w:rsidRDefault="000C4286" w:rsidP="000C4286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="008E1EA9" w:rsidRPr="000C4286">
              <w:rPr>
                <w:rFonts w:ascii="Arial" w:hAnsi="Arial"/>
                <w:sz w:val="20"/>
              </w:rPr>
              <w:t>...war wie Newton Mitglied der Royal Society.</w:t>
            </w:r>
          </w:p>
          <w:p w:rsidR="008E1EA9" w:rsidRPr="000C4286" w:rsidRDefault="008E1EA9" w:rsidP="000C4286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0C4286">
              <w:rPr>
                <w:rFonts w:ascii="Minion Pro SmBd Ital" w:hAnsi="Minion Pro SmBd Ital" w:cs="Minion Pro SmBd Ital"/>
                <w:sz w:val="20"/>
              </w:rPr>
              <w:t>☐</w:t>
            </w:r>
            <w:r w:rsidR="000C4286">
              <w:rPr>
                <w:rFonts w:ascii="Arial" w:hAnsi="Arial"/>
                <w:sz w:val="20"/>
              </w:rPr>
              <w:t xml:space="preserve">  </w:t>
            </w:r>
            <w:r w:rsidRPr="000C4286">
              <w:rPr>
                <w:rFonts w:ascii="Arial" w:hAnsi="Arial"/>
                <w:sz w:val="20"/>
              </w:rPr>
              <w:t>...war mit Isaac Newton eng befreundet.</w:t>
            </w:r>
          </w:p>
          <w:p w:rsidR="000C4286" w:rsidRPr="000C4286" w:rsidRDefault="000C4286" w:rsidP="000C4286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0C4286">
              <w:rPr>
                <w:rFonts w:ascii="Minion Pro SmBd Ital" w:hAnsi="Minion Pro SmBd Ital" w:cs="Minion Pro SmBd Ital"/>
                <w:sz w:val="20"/>
              </w:rPr>
              <w:t>☐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0C4286">
              <w:rPr>
                <w:rFonts w:ascii="Arial" w:hAnsi="Arial"/>
                <w:sz w:val="20"/>
              </w:rPr>
              <w:t>...hatte die gleichen Ideen bezüglich Infinitesimalrechnung und hielt sie ebenfalls unter Verschluss wie Newton.</w:t>
            </w:r>
          </w:p>
          <w:p w:rsidR="003636B9" w:rsidRDefault="003636B9" w:rsidP="003636B9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3636B9">
              <w:rPr>
                <w:rFonts w:ascii="Arial" w:hAnsi="Arial"/>
                <w:sz w:val="20"/>
              </w:rPr>
              <w:t>...</w:t>
            </w:r>
            <w:r w:rsidR="000C4286" w:rsidRPr="003636B9">
              <w:rPr>
                <w:rFonts w:ascii="Arial" w:hAnsi="Arial"/>
                <w:sz w:val="20"/>
              </w:rPr>
              <w:t>hat innerhalb von zwei Monaten die Differen</w:t>
            </w:r>
            <w:r w:rsidR="00721AAF">
              <w:rPr>
                <w:rFonts w:ascii="Arial" w:hAnsi="Arial"/>
                <w:sz w:val="20"/>
              </w:rPr>
              <w:t>t</w:t>
            </w:r>
            <w:r w:rsidR="000C4286" w:rsidRPr="003636B9">
              <w:rPr>
                <w:rFonts w:ascii="Arial" w:hAnsi="Arial"/>
                <w:sz w:val="20"/>
              </w:rPr>
              <w:t>ial- und die Integra</w:t>
            </w:r>
            <w:r w:rsidR="000C4286" w:rsidRPr="003636B9">
              <w:rPr>
                <w:rFonts w:ascii="Arial" w:hAnsi="Arial"/>
                <w:sz w:val="20"/>
              </w:rPr>
              <w:t>l</w:t>
            </w:r>
            <w:r w:rsidR="000C4286" w:rsidRPr="003636B9">
              <w:rPr>
                <w:rFonts w:ascii="Arial" w:hAnsi="Arial"/>
                <w:sz w:val="20"/>
              </w:rPr>
              <w:t>rechnung</w:t>
            </w:r>
            <w:r w:rsidRPr="003636B9">
              <w:rPr>
                <w:rFonts w:ascii="Arial" w:hAnsi="Arial"/>
                <w:sz w:val="20"/>
              </w:rPr>
              <w:t xml:space="preserve"> entwickelt</w:t>
            </w:r>
            <w:r>
              <w:rPr>
                <w:rFonts w:ascii="Arial" w:hAnsi="Arial"/>
                <w:sz w:val="20"/>
              </w:rPr>
              <w:t xml:space="preserve">. </w:t>
            </w:r>
          </w:p>
          <w:p w:rsidR="000C4286" w:rsidRDefault="003636B9" w:rsidP="003636B9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  <w:lang w:val="de-DE"/>
              </w:rPr>
            </w:pPr>
            <w:r w:rsidRPr="000C4286">
              <w:rPr>
                <w:rFonts w:ascii="Minion Pro SmBd Ital" w:hAnsi="Minion Pro SmBd Ital" w:cs="Minion Pro SmBd Ital"/>
                <w:sz w:val="20"/>
              </w:rPr>
              <w:t>☐</w:t>
            </w:r>
            <w:r>
              <w:rPr>
                <w:rFonts w:ascii="Minion Pro SmBd Ital" w:hAnsi="Minion Pro SmBd Ital" w:cs="Minion Pro SmBd Ital"/>
                <w:sz w:val="20"/>
              </w:rPr>
              <w:t xml:space="preserve">   </w:t>
            </w:r>
            <w:r w:rsidR="00E53632">
              <w:rPr>
                <w:rFonts w:ascii="Minion Pro SmBd Ital" w:hAnsi="Minion Pro SmBd Ital" w:cs="Minion Pro SmBd Ital"/>
                <w:sz w:val="20"/>
              </w:rPr>
              <w:t>...</w:t>
            </w:r>
            <w:r w:rsidR="00E53632" w:rsidRPr="004421BE">
              <w:rPr>
                <w:rFonts w:ascii="Arial" w:hAnsi="Arial"/>
                <w:sz w:val="20"/>
                <w:lang w:val="de-DE"/>
              </w:rPr>
              <w:t xml:space="preserve">arbeitete für das </w:t>
            </w:r>
            <w:r w:rsidR="00E53632">
              <w:rPr>
                <w:rFonts w:ascii="Arial" w:hAnsi="Arial"/>
                <w:sz w:val="20"/>
                <w:lang w:val="de-DE"/>
              </w:rPr>
              <w:t xml:space="preserve">britische </w:t>
            </w:r>
            <w:r w:rsidR="00E53632" w:rsidRPr="004421BE">
              <w:rPr>
                <w:rFonts w:ascii="Arial" w:hAnsi="Arial"/>
                <w:sz w:val="20"/>
                <w:lang w:val="de-DE"/>
              </w:rPr>
              <w:t xml:space="preserve">Königshaus und </w:t>
            </w:r>
            <w:r w:rsidR="00E53632">
              <w:rPr>
                <w:rFonts w:ascii="Arial" w:hAnsi="Arial"/>
                <w:sz w:val="20"/>
                <w:lang w:val="de-DE"/>
              </w:rPr>
              <w:t>vertrat</w:t>
            </w:r>
            <w:r w:rsidR="00E53632" w:rsidRPr="004421BE">
              <w:rPr>
                <w:rFonts w:ascii="Arial" w:hAnsi="Arial"/>
                <w:sz w:val="20"/>
                <w:lang w:val="de-DE"/>
              </w:rPr>
              <w:t xml:space="preserve"> bei </w:t>
            </w:r>
            <w:r w:rsidR="00E53632">
              <w:rPr>
                <w:rFonts w:ascii="Arial" w:hAnsi="Arial"/>
                <w:sz w:val="20"/>
                <w:lang w:val="de-DE"/>
              </w:rPr>
              <w:t>seinen Reisen die</w:t>
            </w:r>
            <w:r w:rsidR="00E53632" w:rsidRPr="004421BE">
              <w:rPr>
                <w:rFonts w:ascii="Arial" w:hAnsi="Arial"/>
                <w:sz w:val="20"/>
                <w:lang w:val="de-DE"/>
              </w:rPr>
              <w:t xml:space="preserve"> könig</w:t>
            </w:r>
            <w:r w:rsidR="00E53632">
              <w:rPr>
                <w:rFonts w:ascii="Arial" w:hAnsi="Arial"/>
                <w:sz w:val="20"/>
                <w:lang w:val="de-DE"/>
              </w:rPr>
              <w:t xml:space="preserve">lichen Interessen </w:t>
            </w:r>
            <w:r w:rsidR="00ED5802">
              <w:rPr>
                <w:rFonts w:ascii="Arial" w:hAnsi="Arial"/>
                <w:sz w:val="20"/>
                <w:lang w:val="de-DE"/>
              </w:rPr>
              <w:t xml:space="preserve">in </w:t>
            </w:r>
            <w:r w:rsidR="00E53632">
              <w:rPr>
                <w:rFonts w:ascii="Arial" w:hAnsi="Arial"/>
                <w:sz w:val="20"/>
                <w:lang w:val="de-DE"/>
              </w:rPr>
              <w:t>ganz Europa.</w:t>
            </w:r>
          </w:p>
          <w:p w:rsidR="00D2548C" w:rsidRPr="00D2548C" w:rsidRDefault="00815040" w:rsidP="00D2548C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...erhielt durch di</w:t>
            </w:r>
            <w:r w:rsidR="00D2548C" w:rsidRPr="00D2548C">
              <w:rPr>
                <w:rFonts w:ascii="Arial" w:hAnsi="Arial"/>
                <w:sz w:val="20"/>
              </w:rPr>
              <w:t xml:space="preserve">e Royal Society Anerkennung für die </w:t>
            </w:r>
            <w:r>
              <w:rPr>
                <w:rFonts w:ascii="Arial" w:hAnsi="Arial"/>
                <w:sz w:val="20"/>
              </w:rPr>
              <w:t>erste Verö</w:t>
            </w:r>
            <w:r>
              <w:rPr>
                <w:rFonts w:ascii="Arial" w:hAnsi="Arial"/>
                <w:sz w:val="20"/>
              </w:rPr>
              <w:t>f</w:t>
            </w:r>
            <w:r>
              <w:rPr>
                <w:rFonts w:ascii="Arial" w:hAnsi="Arial"/>
                <w:sz w:val="20"/>
              </w:rPr>
              <w:t>fentlichung</w:t>
            </w:r>
            <w:r w:rsidR="00D2548C" w:rsidRPr="00D2548C">
              <w:rPr>
                <w:rFonts w:ascii="Arial" w:hAnsi="Arial"/>
                <w:sz w:val="20"/>
              </w:rPr>
              <w:t xml:space="preserve"> der Infinitesimalrechnung</w:t>
            </w:r>
            <w:r>
              <w:rPr>
                <w:rFonts w:ascii="Arial" w:hAnsi="Arial"/>
                <w:sz w:val="20"/>
              </w:rPr>
              <w:t>.</w:t>
            </w:r>
            <w:r w:rsidR="00D2548C" w:rsidRPr="00D2548C">
              <w:rPr>
                <w:rFonts w:ascii="Arial" w:hAnsi="Arial"/>
                <w:sz w:val="20"/>
              </w:rPr>
              <w:t xml:space="preserve"> Doch in ihrer letzten En</w:t>
            </w:r>
            <w:r w:rsidR="00D2548C" w:rsidRPr="00D2548C">
              <w:rPr>
                <w:rFonts w:ascii="Arial" w:hAnsi="Arial"/>
                <w:sz w:val="20"/>
              </w:rPr>
              <w:t>t</w:t>
            </w:r>
            <w:r w:rsidR="00D2548C" w:rsidRPr="00D2548C">
              <w:rPr>
                <w:rFonts w:ascii="Arial" w:hAnsi="Arial"/>
                <w:sz w:val="20"/>
              </w:rPr>
              <w:t xml:space="preserve">scheidung bezichtigte </w:t>
            </w:r>
            <w:r w:rsidR="00ED5802">
              <w:rPr>
                <w:rFonts w:ascii="Arial" w:hAnsi="Arial"/>
                <w:sz w:val="20"/>
              </w:rPr>
              <w:t>die Royal Society</w:t>
            </w:r>
            <w:r w:rsidR="00D2548C" w:rsidRPr="00D2548C">
              <w:rPr>
                <w:rFonts w:ascii="Arial" w:hAnsi="Arial"/>
                <w:sz w:val="20"/>
              </w:rPr>
              <w:t xml:space="preserve"> Leibniz des Plagiats</w:t>
            </w:r>
            <w:r w:rsidR="00ED5802">
              <w:rPr>
                <w:rFonts w:ascii="Arial" w:hAnsi="Arial"/>
                <w:sz w:val="20"/>
              </w:rPr>
              <w:t>. D</w:t>
            </w:r>
            <w:r w:rsidR="00D2548C" w:rsidRPr="00D2548C">
              <w:rPr>
                <w:rFonts w:ascii="Arial" w:hAnsi="Arial"/>
                <w:sz w:val="20"/>
              </w:rPr>
              <w:t>as mag mit der Tatsache zu tun gehabt haben, dass der Bericht von ihrem Präsidenten verfasst wurde</w:t>
            </w:r>
            <w:r w:rsidR="00E53632">
              <w:rPr>
                <w:rFonts w:ascii="Arial" w:hAnsi="Arial"/>
                <w:sz w:val="20"/>
              </w:rPr>
              <w:t>:</w:t>
            </w:r>
            <w:r w:rsidR="00D2548C" w:rsidRPr="00D2548C">
              <w:rPr>
                <w:rFonts w:ascii="Arial" w:hAnsi="Arial"/>
                <w:sz w:val="20"/>
              </w:rPr>
              <w:t xml:space="preserve"> Sir Isaac Newton. </w:t>
            </w:r>
          </w:p>
          <w:p w:rsidR="0008682D" w:rsidRDefault="005779B7" w:rsidP="005779B7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5779B7">
              <w:rPr>
                <w:rFonts w:ascii="Arial" w:hAnsi="Arial"/>
                <w:sz w:val="20"/>
              </w:rPr>
              <w:t>...erfand eine Notation für die Infinitesimalrechnung, die noch he</w:t>
            </w:r>
            <w:r w:rsidRPr="005779B7">
              <w:rPr>
                <w:rFonts w:ascii="Arial" w:hAnsi="Arial"/>
                <w:sz w:val="20"/>
              </w:rPr>
              <w:t>u</w:t>
            </w:r>
            <w:r w:rsidRPr="005779B7">
              <w:rPr>
                <w:rFonts w:ascii="Arial" w:hAnsi="Arial"/>
                <w:sz w:val="20"/>
              </w:rPr>
              <w:t>te verwendet wird. Die Notation von Newton war für viele Math</w:t>
            </w:r>
            <w:r w:rsidRPr="005779B7">
              <w:rPr>
                <w:rFonts w:ascii="Arial" w:hAnsi="Arial"/>
                <w:sz w:val="20"/>
              </w:rPr>
              <w:t>e</w:t>
            </w:r>
            <w:r w:rsidRPr="005779B7">
              <w:rPr>
                <w:rFonts w:ascii="Arial" w:hAnsi="Arial"/>
                <w:sz w:val="20"/>
              </w:rPr>
              <w:t>matiker umständlich und schwierig zu benutzen.</w:t>
            </w:r>
          </w:p>
          <w:p w:rsidR="005779B7" w:rsidRPr="005779B7" w:rsidRDefault="005779B7" w:rsidP="005779B7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eastAsia="MS Gothic" w:hAnsi="Arial"/>
                <w:sz w:val="20"/>
                <w:lang w:val="de-DE"/>
              </w:rPr>
            </w:pPr>
          </w:p>
          <w:p w:rsidR="00734D31" w:rsidRDefault="00734D31" w:rsidP="00854A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D4022" w:rsidRDefault="00FD4022" w:rsidP="00FD4022">
            <w:pPr>
              <w:pStyle w:val="Kopfzeil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</w:rPr>
              <w:t xml:space="preserve">Leibniz </w:t>
            </w:r>
            <w:r w:rsidRPr="004421BE">
              <w:rPr>
                <w:rFonts w:ascii="Arial" w:hAnsi="Arial"/>
                <w:sz w:val="20"/>
                <w:lang w:val="de-DE"/>
              </w:rPr>
              <w:t>war einer der ersten Menschen, die funktionsfähige R</w:t>
            </w:r>
            <w:r w:rsidRPr="004421BE">
              <w:rPr>
                <w:rFonts w:ascii="Arial" w:hAnsi="Arial"/>
                <w:sz w:val="20"/>
                <w:lang w:val="de-DE"/>
              </w:rPr>
              <w:t>e</w:t>
            </w:r>
            <w:r w:rsidRPr="004421BE">
              <w:rPr>
                <w:rFonts w:ascii="Arial" w:hAnsi="Arial"/>
                <w:sz w:val="20"/>
                <w:lang w:val="de-DE"/>
              </w:rPr>
              <w:t>chenmaschinen erfunden ha</w:t>
            </w:r>
            <w:r>
              <w:rPr>
                <w:rFonts w:ascii="Arial" w:hAnsi="Arial"/>
                <w:sz w:val="20"/>
                <w:lang w:val="de-DE"/>
              </w:rPr>
              <w:t>ben. Welche der folgenden Behau</w:t>
            </w:r>
            <w:r>
              <w:rPr>
                <w:rFonts w:ascii="Arial" w:hAnsi="Arial"/>
                <w:sz w:val="20"/>
                <w:lang w:val="de-DE"/>
              </w:rPr>
              <w:t>p</w:t>
            </w:r>
            <w:r>
              <w:rPr>
                <w:rFonts w:ascii="Arial" w:hAnsi="Arial"/>
                <w:sz w:val="20"/>
                <w:lang w:val="de-DE"/>
              </w:rPr>
              <w:t xml:space="preserve">tungen bezüglich der </w:t>
            </w:r>
            <w:r w:rsidR="00D33505">
              <w:rPr>
                <w:rFonts w:ascii="Arial" w:hAnsi="Arial"/>
                <w:sz w:val="20"/>
                <w:lang w:val="de-DE"/>
              </w:rPr>
              <w:t>Rechenmaschinen</w:t>
            </w:r>
            <w:r>
              <w:rPr>
                <w:rFonts w:ascii="Arial" w:hAnsi="Arial"/>
                <w:sz w:val="20"/>
                <w:lang w:val="de-DE"/>
              </w:rPr>
              <w:t xml:space="preserve"> stimmen?</w:t>
            </w:r>
          </w:p>
          <w:p w:rsidR="005A35EF" w:rsidRDefault="005A35EF" w:rsidP="008627F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33505" w:rsidRPr="00D33505" w:rsidRDefault="00D33505" w:rsidP="00D33505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D33505">
              <w:rPr>
                <w:rFonts w:ascii="Minion Pro SmBd Ital" w:hAnsi="Minion Pro SmBd Ital" w:cs="Minion Pro SmBd Ital"/>
                <w:sz w:val="20"/>
              </w:rPr>
              <w:t>☐</w:t>
            </w:r>
            <w:r w:rsidRPr="00D33505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 </w:t>
            </w:r>
            <w:proofErr w:type="gramStart"/>
            <w:r w:rsidRPr="00D33505">
              <w:rPr>
                <w:rFonts w:ascii="Arial" w:hAnsi="Arial"/>
                <w:sz w:val="20"/>
              </w:rPr>
              <w:t>Die</w:t>
            </w:r>
            <w:proofErr w:type="gramEnd"/>
            <w:r w:rsidRPr="00D33505">
              <w:rPr>
                <w:rFonts w:ascii="Arial" w:hAnsi="Arial"/>
                <w:sz w:val="20"/>
              </w:rPr>
              <w:t xml:space="preserve"> TU-Dresden hat 300 Jahre später Nachbauten dieser Masch</w:t>
            </w:r>
            <w:r w:rsidRPr="00D33505">
              <w:rPr>
                <w:rFonts w:ascii="Arial" w:hAnsi="Arial"/>
                <w:sz w:val="20"/>
              </w:rPr>
              <w:t>i</w:t>
            </w:r>
            <w:r w:rsidRPr="00D33505">
              <w:rPr>
                <w:rFonts w:ascii="Arial" w:hAnsi="Arial"/>
                <w:sz w:val="20"/>
              </w:rPr>
              <w:t>nen nach den Modellen von Leibniz erstellt.</w:t>
            </w:r>
          </w:p>
          <w:p w:rsidR="0080782B" w:rsidRDefault="00D33505" w:rsidP="00D33505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D33505">
              <w:rPr>
                <w:rFonts w:ascii="Arial" w:hAnsi="Arial"/>
                <w:sz w:val="20"/>
                <w:lang w:val="de-DE"/>
              </w:rPr>
              <w:t xml:space="preserve">Leibniz’ Rechenmaschinen funktionieren </w:t>
            </w:r>
            <w:r w:rsidR="00FD4022" w:rsidRPr="00D33505">
              <w:rPr>
                <w:rFonts w:ascii="Arial" w:hAnsi="Arial"/>
                <w:sz w:val="20"/>
                <w:lang w:val="de-DE"/>
              </w:rPr>
              <w:t xml:space="preserve">auf der Grundlage des </w:t>
            </w:r>
            <w:r w:rsidR="00FD4022" w:rsidRPr="00D33505">
              <w:rPr>
                <w:rFonts w:ascii="Arial" w:hAnsi="Arial"/>
                <w:sz w:val="20"/>
              </w:rPr>
              <w:t>Binärsystems</w:t>
            </w:r>
            <w:r>
              <w:rPr>
                <w:rFonts w:ascii="Arial" w:hAnsi="Arial"/>
                <w:sz w:val="20"/>
              </w:rPr>
              <w:t>.</w:t>
            </w:r>
          </w:p>
          <w:p w:rsidR="00D33505" w:rsidRDefault="00D33505" w:rsidP="00D33505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>
              <w:rPr>
                <w:rFonts w:ascii="Arial" w:hAnsi="Arial"/>
                <w:sz w:val="20"/>
              </w:rPr>
              <w:t xml:space="preserve">  Im Binärsystem gibt es nur Einsen und Nullen.</w:t>
            </w:r>
          </w:p>
          <w:p w:rsidR="001F1F02" w:rsidRPr="00C61C26" w:rsidRDefault="00C61C26" w:rsidP="00D33505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C61C26">
              <w:rPr>
                <w:rFonts w:ascii="Minion Pro SmBd Ital" w:hAnsi="Minion Pro SmBd Ital" w:cs="Minion Pro SmBd Ital"/>
                <w:sz w:val="20"/>
              </w:rPr>
              <w:t>☐</w:t>
            </w:r>
            <w:r w:rsidRPr="00C61C26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 </w:t>
            </w:r>
            <w:r w:rsidR="001F1F02" w:rsidRPr="00C61C26">
              <w:rPr>
                <w:rFonts w:ascii="Arial" w:hAnsi="Arial"/>
                <w:sz w:val="20"/>
              </w:rPr>
              <w:t xml:space="preserve">Die Zahl 127 </w:t>
            </w:r>
            <w:r w:rsidRPr="00C61C26">
              <w:rPr>
                <w:rFonts w:ascii="Arial" w:hAnsi="Arial"/>
                <w:sz w:val="20"/>
              </w:rPr>
              <w:t>heisst in</w:t>
            </w:r>
            <w:r w:rsidR="001F1F02" w:rsidRPr="00C61C26">
              <w:rPr>
                <w:rFonts w:ascii="Arial" w:hAnsi="Arial"/>
                <w:sz w:val="20"/>
              </w:rPr>
              <w:t xml:space="preserve"> der binären Schreibweise </w:t>
            </w:r>
            <w:r w:rsidRPr="00C61C26">
              <w:rPr>
                <w:rFonts w:ascii="Arial" w:hAnsi="Arial"/>
                <w:sz w:val="20"/>
              </w:rPr>
              <w:t>1111110.</w:t>
            </w:r>
          </w:p>
          <w:p w:rsidR="00C61C26" w:rsidRPr="00C61C26" w:rsidRDefault="00E51D1F" w:rsidP="00C61C26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>
              <w:rPr>
                <w:rFonts w:ascii="Wingdings" w:hAnsi="Wingdings"/>
                <w:sz w:val="20"/>
              </w:rPr>
              <w:t></w:t>
            </w:r>
            <w:r w:rsidR="00C61C26" w:rsidRPr="00C61C26">
              <w:rPr>
                <w:rFonts w:ascii="Arial" w:hAnsi="Arial"/>
                <w:sz w:val="20"/>
              </w:rPr>
              <w:t xml:space="preserve"> </w:t>
            </w:r>
            <w:r w:rsidR="00C61C26">
              <w:rPr>
                <w:rFonts w:ascii="Arial" w:hAnsi="Arial"/>
                <w:sz w:val="20"/>
              </w:rPr>
              <w:t xml:space="preserve"> </w:t>
            </w:r>
            <w:r w:rsidR="00C61C26" w:rsidRPr="00C61C26">
              <w:rPr>
                <w:rFonts w:ascii="Arial" w:hAnsi="Arial"/>
                <w:sz w:val="20"/>
              </w:rPr>
              <w:t>Die Zahl 12</w:t>
            </w:r>
            <w:r w:rsidR="00C61C26">
              <w:rPr>
                <w:rFonts w:ascii="Arial" w:hAnsi="Arial"/>
                <w:sz w:val="20"/>
              </w:rPr>
              <w:t>8</w:t>
            </w:r>
            <w:r w:rsidR="00C61C26" w:rsidRPr="00C61C26">
              <w:rPr>
                <w:rFonts w:ascii="Arial" w:hAnsi="Arial"/>
                <w:sz w:val="20"/>
              </w:rPr>
              <w:t xml:space="preserve"> heisst in der binären </w:t>
            </w:r>
            <w:r w:rsidR="00C61C26">
              <w:rPr>
                <w:rFonts w:ascii="Arial" w:hAnsi="Arial"/>
                <w:sz w:val="20"/>
              </w:rPr>
              <w:t>Notation 10000000, was so</w:t>
            </w:r>
            <w:r w:rsidR="00ED5802">
              <w:rPr>
                <w:rFonts w:ascii="Arial" w:hAnsi="Arial"/>
                <w:sz w:val="20"/>
              </w:rPr>
              <w:t xml:space="preserve"> </w:t>
            </w:r>
            <w:r w:rsidR="00C61C26">
              <w:rPr>
                <w:rFonts w:ascii="Arial" w:hAnsi="Arial"/>
                <w:sz w:val="20"/>
              </w:rPr>
              <w:t>viel bedeutet wie 2</w:t>
            </w:r>
            <w:r w:rsidR="00C61C26" w:rsidRPr="00C61C26">
              <w:rPr>
                <w:rFonts w:ascii="Arial" w:hAnsi="Arial"/>
                <w:sz w:val="20"/>
                <w:vertAlign w:val="superscript"/>
              </w:rPr>
              <w:t>8</w:t>
            </w:r>
            <w:r w:rsidR="00C61C26" w:rsidRPr="00C61C26">
              <w:rPr>
                <w:rFonts w:ascii="Arial" w:hAnsi="Arial"/>
                <w:sz w:val="20"/>
              </w:rPr>
              <w:t>.</w:t>
            </w:r>
          </w:p>
          <w:p w:rsidR="008F479B" w:rsidRDefault="008F479B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F1F02" w:rsidRDefault="001F1F02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F1F02" w:rsidRDefault="001F1F02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32FE2" w:rsidRDefault="00832FE2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14ED" w:rsidRDefault="00A214ED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832FE2">
              <w:rPr>
                <w:rFonts w:ascii="Arial" w:hAnsi="Arial"/>
                <w:b/>
                <w:sz w:val="20"/>
              </w:rPr>
              <w:lastRenderedPageBreak/>
              <w:t>Die Bernou</w:t>
            </w:r>
            <w:r w:rsidR="00E223DC">
              <w:rPr>
                <w:rFonts w:ascii="Arial" w:hAnsi="Arial"/>
                <w:b/>
                <w:sz w:val="20"/>
              </w:rPr>
              <w:t>lli-</w:t>
            </w:r>
            <w:r w:rsidR="00832FE2" w:rsidRPr="00832FE2">
              <w:rPr>
                <w:rFonts w:ascii="Arial" w:hAnsi="Arial"/>
                <w:b/>
                <w:sz w:val="20"/>
              </w:rPr>
              <w:t>Dynastie in Basel</w:t>
            </w:r>
          </w:p>
          <w:p w:rsidR="00832FE2" w:rsidRPr="00D415A2" w:rsidRDefault="00832FE2" w:rsidP="003F25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25518" w:rsidRDefault="00A25518" w:rsidP="00A25518">
            <w:pPr>
              <w:pStyle w:val="Kopfzeil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Recherchiere im Internet oder in Nachschlagewerken </w:t>
            </w:r>
            <w:r w:rsidR="00E223DC">
              <w:rPr>
                <w:rFonts w:ascii="Arial" w:hAnsi="Arial"/>
                <w:sz w:val="20"/>
              </w:rPr>
              <w:br/>
              <w:t>«Die Bernoulli Dynastie»</w:t>
            </w:r>
            <w:r>
              <w:rPr>
                <w:rFonts w:ascii="Arial" w:hAnsi="Arial"/>
                <w:sz w:val="20"/>
              </w:rPr>
              <w:t>. Erstelle eine Tabelle mit den Namen, der Lebenszeit</w:t>
            </w:r>
            <w:r w:rsidR="00ED5802"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 xml:space="preserve"> und den Tätigkeiten der einzelnen Mitglieder.</w:t>
            </w:r>
          </w:p>
          <w:p w:rsidR="00AD5A24" w:rsidRPr="00AD5A24" w:rsidRDefault="0012110C" w:rsidP="00943F24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</w:pPr>
            <w:r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Jak</w:t>
            </w:r>
            <w:r w:rsidR="00AD5A24"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ob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, </w:t>
            </w:r>
            <w:r w:rsidR="00AD5A24"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1654-1705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="00AD5A24"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Professor der Mathematik an der Universität Basel.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Johann</w:t>
            </w:r>
            <w:r w:rsidR="0012110C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es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,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1667-1748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Professor der Mathematik an der Universität Basel.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Niklaus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1695-1726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Professor der Rechte in Bern und der Mathematik in </w:t>
            </w:r>
            <w:r w:rsidR="00ED5802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Sankt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Petersburg</w:t>
            </w:r>
            <w:r w:rsidR="00ED5802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. 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Daniel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,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1700-1782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Professor der Mathematik in </w:t>
            </w:r>
            <w:r w:rsidR="00ED5802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br/>
              <w:t xml:space="preserve">Sankt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Petersburg und </w:t>
            </w:r>
            <w:r w:rsidR="00DC3791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P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rofessor der Anatomie, Botanik und Physik in Basel. 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Johannes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,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1710-1790, Professor der Eloquenz und der Mathematik. 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Johannes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,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1744-1807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Jurist und Mathematiker</w:t>
            </w:r>
            <w:r w:rsidR="00DC3791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D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i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rektor der Berliner Sternwarte und </w:t>
            </w:r>
            <w:r w:rsidR="00DC3791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der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Akademie der Wisse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n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schaften</w:t>
            </w:r>
            <w:r w:rsidR="00DC3791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. </w:t>
            </w:r>
          </w:p>
          <w:p w:rsidR="00AD5A24" w:rsidRPr="00AD5A24" w:rsidRDefault="00DC3791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Daniel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, </w:t>
            </w:r>
            <w:r w:rsidR="00AD5A24"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1751-1834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="00AD5A24"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Professor der Eloquenz und Physik in Basel</w:t>
            </w:r>
            <w:r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.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Jacob Bernoulli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="00D6190B"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1759-1789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Jurist, Mathematiker und Mitglied der </w:t>
            </w:r>
            <w:r w:rsidR="00DC3791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Sankt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Petersburger Akademie. </w:t>
            </w:r>
          </w:p>
          <w:p w:rsidR="00AD5A24" w:rsidRPr="00AD5A24" w:rsidRDefault="00AD5A24" w:rsidP="00943F24">
            <w:pPr>
              <w:pStyle w:val="Listenabsatz"/>
              <w:numPr>
                <w:ilvl w:val="0"/>
                <w:numId w:val="9"/>
              </w:numPr>
              <w:rPr>
                <w:rFonts w:ascii="Times" w:hAnsi="Times" w:cs="Times New Roman"/>
                <w:sz w:val="20"/>
                <w:lang w:val="de-DE" w:eastAsia="de-DE"/>
              </w:rPr>
            </w:pP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Niclaus 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Bernoulli, 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1754-1841</w:t>
            </w:r>
            <w:r w:rsidR="000609BB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>,</w:t>
            </w:r>
            <w:r w:rsidRPr="00AD5A24">
              <w:rPr>
                <w:rFonts w:ascii="Arial" w:hAnsi="Arial"/>
                <w:color w:val="000000"/>
                <w:sz w:val="20"/>
                <w:shd w:val="clear" w:color="auto" w:fill="FFFFFF"/>
                <w:lang w:val="de-DE" w:eastAsia="de-DE"/>
              </w:rPr>
              <w:t xml:space="preserve"> Apotheker und Mitbegründer der Firma Geigy.</w:t>
            </w:r>
          </w:p>
          <w:p w:rsidR="00F81177" w:rsidRDefault="00F81177" w:rsidP="00F8117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832FE2" w:rsidRPr="00D415A2" w:rsidRDefault="00C34322" w:rsidP="00832FE2">
            <w:pPr>
              <w:pStyle w:val="Kopfzeile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Bedeutung der Bernoullis für die Mathematik</w:t>
            </w:r>
            <w:r>
              <w:rPr>
                <w:rFonts w:ascii="Arial" w:hAnsi="Arial"/>
                <w:sz w:val="20"/>
              </w:rPr>
              <w:br/>
              <w:t>Schaue den Filmausschnitt über die Bernoulli-Dynastie an und probiere anschliessend</w:t>
            </w:r>
            <w:r w:rsidR="00DC3791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</w:t>
            </w:r>
            <w:r w:rsidR="00DC3791" w:rsidRPr="002C1357">
              <w:rPr>
                <w:rFonts w:ascii="Arial" w:hAnsi="Arial"/>
                <w:sz w:val="20"/>
              </w:rPr>
              <w:t>d</w:t>
            </w:r>
            <w:r w:rsidR="00DC3791">
              <w:rPr>
                <w:rFonts w:ascii="Arial" w:hAnsi="Arial"/>
                <w:sz w:val="20"/>
              </w:rPr>
              <w:t>ie</w:t>
            </w:r>
            <w:r w:rsidR="00DC3791" w:rsidRPr="002C1357">
              <w:rPr>
                <w:rFonts w:ascii="Arial" w:hAnsi="Arial"/>
                <w:sz w:val="20"/>
              </w:rPr>
              <w:t xml:space="preserve"> folgenden Wo</w:t>
            </w:r>
            <w:r w:rsidR="00DC3791">
              <w:rPr>
                <w:rFonts w:ascii="Arial" w:hAnsi="Arial"/>
                <w:sz w:val="20"/>
              </w:rPr>
              <w:t>rte den</w:t>
            </w:r>
            <w:r w:rsidR="00DC3791" w:rsidRPr="002C1357">
              <w:rPr>
                <w:rFonts w:ascii="Arial" w:hAnsi="Arial"/>
                <w:sz w:val="20"/>
              </w:rPr>
              <w:t xml:space="preserve"> Nummern im Text zuzuordnen.</w:t>
            </w:r>
          </w:p>
          <w:p w:rsidR="00D415A2" w:rsidRPr="00D415A2" w:rsidRDefault="00D415A2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415A2" w:rsidRDefault="00D415A2" w:rsidP="00943F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lang w:val="de-DE"/>
              </w:rPr>
            </w:pPr>
            <w:r w:rsidRPr="009953CC">
              <w:rPr>
                <w:rFonts w:ascii="Arial" w:hAnsi="Arial"/>
                <w:sz w:val="20"/>
                <w:lang w:val="de-DE"/>
              </w:rPr>
              <w:t xml:space="preserve">Es ist ein bisschen unfair, die Bernoullis nur als Anhänger von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Leibniz</w:t>
            </w:r>
            <w:r>
              <w:rPr>
                <w:rFonts w:ascii="Arial" w:hAnsi="Arial"/>
                <w:sz w:val="20"/>
                <w:lang w:val="de-DE"/>
              </w:rPr>
              <w:t xml:space="preserve"> zu bezeichnen. Einer ihrer gross</w:t>
            </w:r>
            <w:r w:rsidRPr="009953CC">
              <w:rPr>
                <w:rFonts w:ascii="Arial" w:hAnsi="Arial"/>
                <w:sz w:val="20"/>
                <w:lang w:val="de-DE"/>
              </w:rPr>
              <w:t>en Beiträge zur Math</w:t>
            </w:r>
            <w:r w:rsidRPr="009953CC">
              <w:rPr>
                <w:rFonts w:ascii="Arial" w:hAnsi="Arial"/>
                <w:sz w:val="20"/>
                <w:lang w:val="de-DE"/>
              </w:rPr>
              <w:t>e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matik war die Entwicklung der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Infinitesimalrechnung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zur Lösung eines klassischen alltägli</w:t>
            </w:r>
            <w:r w:rsidR="00DC3791">
              <w:rPr>
                <w:rFonts w:ascii="Arial" w:hAnsi="Arial"/>
                <w:sz w:val="20"/>
                <w:lang w:val="de-DE"/>
              </w:rPr>
              <w:t>chen Problems:</w:t>
            </w:r>
            <w:r>
              <w:rPr>
                <w:rFonts w:ascii="Arial" w:hAnsi="Arial"/>
                <w:sz w:val="20"/>
                <w:lang w:val="de-DE"/>
              </w:rPr>
              <w:t xml:space="preserve"> 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>Man stelle sich eine K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>u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>gel vor, die eine R</w:t>
            </w:r>
            <w:r w:rsidR="00943F24">
              <w:rPr>
                <w:rFonts w:ascii="Arial" w:hAnsi="Arial"/>
                <w:sz w:val="20"/>
                <w:lang w:val="de-DE"/>
              </w:rPr>
              <w:t>ampe, welche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 xml:space="preserve"> die Kugel in der schnellstmögl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>i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>chen Zeit von oben nach unten bring</w:t>
            </w:r>
            <w:r w:rsidR="00943F24">
              <w:rPr>
                <w:rFonts w:ascii="Arial" w:hAnsi="Arial"/>
                <w:sz w:val="20"/>
                <w:lang w:val="de-DE"/>
              </w:rPr>
              <w:t>en soll, hinunterrollt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 xml:space="preserve">. </w:t>
            </w:r>
            <w:r>
              <w:rPr>
                <w:rFonts w:ascii="Arial" w:hAnsi="Arial"/>
                <w:sz w:val="20"/>
                <w:lang w:val="de-DE"/>
              </w:rPr>
              <w:t xml:space="preserve">Man 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könnte glauben, dass </w:t>
            </w:r>
            <w:r w:rsidR="00943F24">
              <w:rPr>
                <w:rFonts w:ascii="Arial" w:hAnsi="Arial"/>
                <w:sz w:val="20"/>
                <w:lang w:val="de-DE"/>
              </w:rPr>
              <w:t xml:space="preserve">entweder 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eine gerade Rampe oder </w:t>
            </w:r>
            <w:r w:rsidR="00943F24">
              <w:rPr>
                <w:rFonts w:ascii="Arial" w:hAnsi="Arial"/>
                <w:sz w:val="20"/>
                <w:lang w:val="de-DE"/>
              </w:rPr>
              <w:t xml:space="preserve">dann </w:t>
            </w:r>
            <w:r w:rsidRPr="009953CC">
              <w:rPr>
                <w:rFonts w:ascii="Arial" w:hAnsi="Arial"/>
                <w:sz w:val="20"/>
                <w:lang w:val="de-DE"/>
              </w:rPr>
              <w:t>eine gekrümmte Rampe</w:t>
            </w:r>
            <w:r w:rsidR="00943F24">
              <w:rPr>
                <w:rFonts w:ascii="Arial" w:hAnsi="Arial"/>
                <w:sz w:val="20"/>
                <w:lang w:val="de-DE"/>
              </w:rPr>
              <w:t>,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die der Kugel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Schwung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verleiht</w:t>
            </w:r>
            <w:r w:rsidR="00943F24">
              <w:rPr>
                <w:rFonts w:ascii="Arial" w:hAnsi="Arial"/>
                <w:sz w:val="20"/>
                <w:lang w:val="de-DE"/>
              </w:rPr>
              <w:t>, das beste Resultat liefere</w:t>
            </w:r>
            <w:r w:rsidRPr="009953CC">
              <w:rPr>
                <w:rFonts w:ascii="Arial" w:hAnsi="Arial"/>
                <w:sz w:val="20"/>
                <w:lang w:val="de-DE"/>
              </w:rPr>
              <w:t>.</w:t>
            </w:r>
            <w:r w:rsidR="00943F24" w:rsidRPr="009953CC">
              <w:rPr>
                <w:rFonts w:ascii="Arial" w:hAnsi="Arial"/>
                <w:sz w:val="20"/>
                <w:lang w:val="de-DE"/>
              </w:rPr>
              <w:t xml:space="preserve"> </w:t>
            </w:r>
            <w:r w:rsidRPr="009953CC">
              <w:rPr>
                <w:rFonts w:ascii="Arial" w:hAnsi="Arial"/>
                <w:sz w:val="20"/>
                <w:lang w:val="de-DE"/>
              </w:rPr>
              <w:t>Tatsächlich ist es keine von beiden</w:t>
            </w:r>
            <w:r w:rsidR="00943F24">
              <w:rPr>
                <w:rFonts w:ascii="Arial" w:hAnsi="Arial"/>
                <w:sz w:val="20"/>
                <w:lang w:val="de-DE"/>
              </w:rPr>
              <w:t xml:space="preserve"> Varia</w:t>
            </w:r>
            <w:r w:rsidR="00943F24">
              <w:rPr>
                <w:rFonts w:ascii="Arial" w:hAnsi="Arial"/>
                <w:sz w:val="20"/>
                <w:lang w:val="de-DE"/>
              </w:rPr>
              <w:t>n</w:t>
            </w:r>
            <w:r w:rsidR="00943F24">
              <w:rPr>
                <w:rFonts w:ascii="Arial" w:hAnsi="Arial"/>
                <w:sz w:val="20"/>
                <w:lang w:val="de-DE"/>
              </w:rPr>
              <w:t>ten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. Die Infinitesimalrechnung zeigt, dass eine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Zykloide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die L</w:t>
            </w:r>
            <w:r w:rsidRPr="009953CC">
              <w:rPr>
                <w:rFonts w:ascii="Arial" w:hAnsi="Arial"/>
                <w:sz w:val="20"/>
                <w:lang w:val="de-DE"/>
              </w:rPr>
              <w:t>ö</w:t>
            </w:r>
            <w:r w:rsidRPr="009953CC">
              <w:rPr>
                <w:rFonts w:ascii="Arial" w:hAnsi="Arial"/>
                <w:sz w:val="20"/>
                <w:lang w:val="de-DE"/>
              </w:rPr>
              <w:t>sung ist, also die Kurve, die von einem Punkt auf der Felge eines Fahrrades</w:t>
            </w:r>
            <w:r>
              <w:rPr>
                <w:rFonts w:ascii="Arial" w:hAnsi="Arial"/>
                <w:sz w:val="20"/>
                <w:lang w:val="de-DE"/>
              </w:rPr>
              <w:t xml:space="preserve"> in Bewegung beschrieben wird. </w:t>
            </w:r>
            <w:r w:rsidRPr="009953CC">
              <w:rPr>
                <w:rFonts w:ascii="Arial" w:hAnsi="Arial"/>
                <w:sz w:val="20"/>
                <w:lang w:val="de-DE"/>
              </w:rPr>
              <w:t>Die Anwendung der I</w:t>
            </w:r>
            <w:r w:rsidRPr="009953CC">
              <w:rPr>
                <w:rFonts w:ascii="Arial" w:hAnsi="Arial"/>
                <w:sz w:val="20"/>
                <w:lang w:val="de-DE"/>
              </w:rPr>
              <w:t>n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finitesimalrechnung durch die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Bernoullis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, die als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Variationsrec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h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nung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bekannt wurde, hat sich zu einem der wichtigsten Aspekte der Mathematik von </w:t>
            </w:r>
            <w:r>
              <w:rPr>
                <w:rFonts w:ascii="Arial" w:hAnsi="Arial"/>
                <w:sz w:val="20"/>
                <w:lang w:val="de-DE"/>
              </w:rPr>
              <w:t xml:space="preserve">Leibniz und Newton entwickelt. 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Investoren nutzen sie zur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Maximierung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von Gewinnen, Ingenieure zur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Min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i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mierung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des Energieverbrauchs, Konstrukteure zur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Optimierung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ihrer Konstruktionen. Sie ist zu einem der Angelpunkte der m</w:t>
            </w:r>
            <w:r w:rsidRPr="009953CC">
              <w:rPr>
                <w:rFonts w:ascii="Arial" w:hAnsi="Arial"/>
                <w:sz w:val="20"/>
                <w:lang w:val="de-DE"/>
              </w:rPr>
              <w:t>o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dernen </w:t>
            </w:r>
            <w:r w:rsidRPr="00CF3D49">
              <w:rPr>
                <w:rFonts w:ascii="Arial" w:hAnsi="Arial"/>
                <w:color w:val="FF0000"/>
                <w:sz w:val="20"/>
                <w:lang w:val="de-DE"/>
              </w:rPr>
              <w:t>technischen</w:t>
            </w:r>
            <w:r w:rsidRPr="009953CC">
              <w:rPr>
                <w:rFonts w:ascii="Arial" w:hAnsi="Arial"/>
                <w:sz w:val="20"/>
                <w:lang w:val="de-DE"/>
              </w:rPr>
              <w:t xml:space="preserve"> Welt geworden</w:t>
            </w:r>
            <w:r w:rsidR="00CF3D49">
              <w:rPr>
                <w:rFonts w:ascii="Arial" w:hAnsi="Arial"/>
                <w:sz w:val="20"/>
                <w:lang w:val="de-DE"/>
              </w:rPr>
              <w:t>.</w:t>
            </w:r>
          </w:p>
          <w:p w:rsidR="00C34322" w:rsidRDefault="00C34322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34322" w:rsidRDefault="00C34322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34322" w:rsidRDefault="00C34322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C34322" w:rsidRDefault="00C34322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0274CB" w:rsidRDefault="000274CB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C34322" w:rsidRDefault="007958A9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Leonhard Euler</w:t>
            </w:r>
          </w:p>
          <w:p w:rsidR="007958A9" w:rsidRDefault="007958A9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7958A9" w:rsidRDefault="007958A9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7958A9">
              <w:rPr>
                <w:rFonts w:ascii="Arial" w:hAnsi="Arial"/>
                <w:sz w:val="20"/>
              </w:rPr>
              <w:t xml:space="preserve">Erstelle ein Porträt von Leonhard Euler. Hole die nötigen Infos aus dem Filmausschnitt und </w:t>
            </w:r>
            <w:r w:rsidR="00943F24">
              <w:rPr>
                <w:rFonts w:ascii="Arial" w:hAnsi="Arial"/>
                <w:sz w:val="20"/>
              </w:rPr>
              <w:t xml:space="preserve">eventuell </w:t>
            </w:r>
            <w:r w:rsidRPr="007958A9">
              <w:rPr>
                <w:rFonts w:ascii="Arial" w:hAnsi="Arial"/>
                <w:sz w:val="20"/>
              </w:rPr>
              <w:t>aus dem Internet.</w:t>
            </w:r>
          </w:p>
          <w:p w:rsidR="007958A9" w:rsidRDefault="007958A9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958A9" w:rsidRDefault="007958A9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36B2C" w:rsidRPr="00517BC3" w:rsidRDefault="00B36B2C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517BC3">
              <w:rPr>
                <w:rFonts w:ascii="Arial" w:hAnsi="Arial"/>
                <w:b/>
                <w:sz w:val="20"/>
              </w:rPr>
              <w:t>Leonhard Euler</w:t>
            </w:r>
            <w:r w:rsidR="00943F24">
              <w:rPr>
                <w:rFonts w:ascii="Arial" w:hAnsi="Arial"/>
                <w:b/>
                <w:sz w:val="20"/>
              </w:rPr>
              <w:t>,</w:t>
            </w:r>
            <w:r w:rsidRPr="00517BC3">
              <w:rPr>
                <w:rFonts w:ascii="Arial" w:hAnsi="Arial"/>
                <w:b/>
                <w:sz w:val="20"/>
              </w:rPr>
              <w:t xml:space="preserve"> 1707 </w:t>
            </w:r>
            <w:r w:rsidR="00943F24">
              <w:rPr>
                <w:rFonts w:ascii="Arial" w:hAnsi="Arial"/>
                <w:b/>
                <w:sz w:val="20"/>
              </w:rPr>
              <w:t>-</w:t>
            </w:r>
            <w:r w:rsidRPr="00517BC3">
              <w:rPr>
                <w:rFonts w:ascii="Arial" w:hAnsi="Arial"/>
                <w:b/>
                <w:sz w:val="20"/>
              </w:rPr>
              <w:t xml:space="preserve"> 1783</w:t>
            </w:r>
          </w:p>
          <w:p w:rsidR="00B36B2C" w:rsidRDefault="00B36B2C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36B2C" w:rsidRDefault="00B36B2C" w:rsidP="00943F24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Mathematiker, Mechaniker, Physiker, Astronom</w:t>
            </w:r>
          </w:p>
          <w:p w:rsidR="00B36B2C" w:rsidRDefault="00B36B2C" w:rsidP="00943F24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Mitglied der Aka</w:t>
            </w:r>
            <w:r w:rsidR="00943F24">
              <w:rPr>
                <w:rFonts w:ascii="Arial" w:hAnsi="Arial"/>
                <w:sz w:val="20"/>
              </w:rPr>
              <w:t>demie der Wissenschaften von Sankt</w:t>
            </w:r>
            <w:r>
              <w:rPr>
                <w:rFonts w:ascii="Arial" w:hAnsi="Arial"/>
                <w:sz w:val="20"/>
              </w:rPr>
              <w:t xml:space="preserve"> Petersburg, Berlin und Paris</w:t>
            </w:r>
            <w:r w:rsidR="00943F24">
              <w:rPr>
                <w:rFonts w:ascii="Arial" w:hAnsi="Arial"/>
                <w:sz w:val="20"/>
              </w:rPr>
              <w:t>.</w:t>
            </w:r>
          </w:p>
          <w:p w:rsidR="00B36B2C" w:rsidRDefault="00B36B2C" w:rsidP="00943F24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Mitglied der London Royal Society</w:t>
            </w:r>
            <w:r w:rsidR="00943F24">
              <w:rPr>
                <w:rFonts w:ascii="Arial" w:hAnsi="Arial"/>
                <w:sz w:val="20"/>
              </w:rPr>
              <w:t>.</w:t>
            </w:r>
          </w:p>
          <w:p w:rsidR="00E82850" w:rsidRDefault="00F434F8" w:rsidP="00943F24">
            <w:pPr>
              <w:pStyle w:val="Kopfzeile"/>
              <w:numPr>
                <w:ilvl w:val="0"/>
                <w:numId w:val="1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 Basel geboren, lebte und ar</w:t>
            </w:r>
            <w:r w:rsidR="00943F24">
              <w:rPr>
                <w:rFonts w:ascii="Arial" w:hAnsi="Arial"/>
                <w:sz w:val="20"/>
              </w:rPr>
              <w:t>beitete von 1766 bis 1783 in Sankt</w:t>
            </w:r>
            <w:r>
              <w:rPr>
                <w:rFonts w:ascii="Arial" w:hAnsi="Arial"/>
                <w:sz w:val="20"/>
              </w:rPr>
              <w:t xml:space="preserve"> Petersburg</w:t>
            </w:r>
            <w:r w:rsidR="00943F24">
              <w:rPr>
                <w:rFonts w:ascii="Arial" w:hAnsi="Arial"/>
                <w:sz w:val="20"/>
              </w:rPr>
              <w:t>.</w:t>
            </w:r>
          </w:p>
          <w:p w:rsidR="00B36B2C" w:rsidRDefault="00B36B2C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B36B2C" w:rsidRDefault="00C955B2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Euler...</w:t>
            </w:r>
          </w:p>
          <w:p w:rsidR="00C955B2" w:rsidRPr="00517BC3" w:rsidRDefault="00C955B2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>entwickelte die Infinitesimal- und Variationsrechnung sowie Fe</w:t>
            </w:r>
            <w:r w:rsidRPr="00517BC3">
              <w:rPr>
                <w:rFonts w:ascii="Arial" w:hAnsi="Arial"/>
                <w:sz w:val="20"/>
              </w:rPr>
              <w:t>r</w:t>
            </w:r>
            <w:r w:rsidRPr="00517BC3">
              <w:rPr>
                <w:rFonts w:ascii="Arial" w:hAnsi="Arial"/>
                <w:sz w:val="20"/>
              </w:rPr>
              <w:t>mats Zahlentheorie weiter.</w:t>
            </w:r>
          </w:p>
          <w:p w:rsidR="001C303B" w:rsidRPr="00517BC3" w:rsidRDefault="00C955B2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>schuf eine unvorstellbar moderne Mathematik - die Topologie und Analysis.</w:t>
            </w:r>
          </w:p>
          <w:p w:rsidR="00FD5121" w:rsidRPr="00517BC3" w:rsidRDefault="001C303B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 xml:space="preserve">erfand einen Grossteil der Symbolik, die die Mathematiker heute benutzen. (Zahlen wie e, i oder </w:t>
            </w:r>
            <m:oMath>
              <m:r>
                <w:rPr>
                  <w:rFonts w:ascii="Cambria Math" w:hAnsi="Cambria Math"/>
                  <w:sz w:val="20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</w:rPr>
                <m:t>).</m:t>
              </m:r>
            </m:oMath>
          </w:p>
          <w:p w:rsidR="00244CE9" w:rsidRPr="00517BC3" w:rsidRDefault="00FD5121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="001C303B" w:rsidRPr="00517BC3">
              <w:rPr>
                <w:rFonts w:ascii="Arial" w:hAnsi="Arial"/>
                <w:sz w:val="20"/>
              </w:rPr>
              <w:t xml:space="preserve">kombinierte diese </w:t>
            </w:r>
            <w:r w:rsidRPr="00517BC3">
              <w:rPr>
                <w:rFonts w:ascii="Arial" w:hAnsi="Arial"/>
                <w:sz w:val="20"/>
              </w:rPr>
              <w:t xml:space="preserve">neuen </w:t>
            </w:r>
            <w:r w:rsidR="001C303B" w:rsidRPr="00517BC3">
              <w:rPr>
                <w:rFonts w:ascii="Arial" w:hAnsi="Arial"/>
                <w:sz w:val="20"/>
              </w:rPr>
              <w:t xml:space="preserve">Zahlen zu einer der </w:t>
            </w:r>
            <w:r w:rsidRPr="00517BC3">
              <w:rPr>
                <w:rFonts w:ascii="Arial" w:hAnsi="Arial"/>
                <w:sz w:val="20"/>
              </w:rPr>
              <w:t>wichtigsten</w:t>
            </w:r>
            <w:r w:rsidR="001C303B" w:rsidRPr="00517BC3">
              <w:rPr>
                <w:rFonts w:ascii="Arial" w:hAnsi="Arial"/>
                <w:sz w:val="20"/>
              </w:rPr>
              <w:t xml:space="preserve"> Formeln der Mathematik:</w:t>
            </w:r>
            <w:r w:rsidRPr="00517BC3">
              <w:rPr>
                <w:rFonts w:ascii="Arial" w:hAnsi="Arial"/>
                <w:sz w:val="20"/>
              </w:rPr>
              <w:t xml:space="preserve"> </w:t>
            </w:r>
            <w:r w:rsidR="00244CE9" w:rsidRPr="00517BC3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2BA47AC6" wp14:editId="6006B91F">
                  <wp:extent cx="476229" cy="132036"/>
                  <wp:effectExtent l="0" t="0" r="6985" b="0"/>
                  <wp:docPr id="38" name="Bild 9" descr=";\mathrm{e}^{\mathrm{i}\,\pi} = -1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;\mathrm{e}^{\mathrm{i}\,\pi} = -1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" cy="13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CE9" w:rsidRPr="00517BC3">
              <w:rPr>
                <w:rFonts w:ascii="Arial" w:hAnsi="Arial"/>
                <w:sz w:val="20"/>
              </w:rPr>
              <w:t xml:space="preserve"> die Eulersche Formel</w:t>
            </w:r>
            <w:r w:rsidR="00D21CF9">
              <w:rPr>
                <w:rFonts w:ascii="Arial" w:hAnsi="Arial"/>
                <w:sz w:val="20"/>
              </w:rPr>
              <w:t>.</w:t>
            </w:r>
          </w:p>
          <w:p w:rsidR="00244CE9" w:rsidRPr="00517BC3" w:rsidRDefault="00244CE9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>setzte sich mit Primzahlen</w:t>
            </w:r>
            <w:r w:rsidR="00D21CF9">
              <w:rPr>
                <w:rFonts w:ascii="Arial" w:hAnsi="Arial"/>
                <w:sz w:val="20"/>
              </w:rPr>
              <w:t>,</w:t>
            </w:r>
            <w:r w:rsidRPr="00517BC3">
              <w:rPr>
                <w:rFonts w:ascii="Arial" w:hAnsi="Arial"/>
                <w:sz w:val="20"/>
              </w:rPr>
              <w:t xml:space="preserve"> </w:t>
            </w:r>
            <w:r w:rsidR="00943F24">
              <w:rPr>
                <w:rFonts w:ascii="Arial" w:hAnsi="Arial"/>
                <w:sz w:val="20"/>
              </w:rPr>
              <w:t>Optik und</w:t>
            </w:r>
            <w:r w:rsidRPr="00517BC3">
              <w:rPr>
                <w:rFonts w:ascii="Arial" w:hAnsi="Arial"/>
                <w:sz w:val="20"/>
              </w:rPr>
              <w:t xml:space="preserve"> Astronomie auseinander.</w:t>
            </w:r>
          </w:p>
          <w:p w:rsidR="00244CE9" w:rsidRPr="00517BC3" w:rsidRDefault="00244CE9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>entwarf ein neues System der Gewichte und Masse.</w:t>
            </w:r>
          </w:p>
          <w:p w:rsidR="00244CE9" w:rsidRPr="00517BC3" w:rsidRDefault="00244CE9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>schrieb ein Buch über die Mechanik.</w:t>
            </w:r>
          </w:p>
          <w:p w:rsidR="00244CE9" w:rsidRDefault="00244CE9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  <w:r w:rsidRPr="00517BC3">
              <w:rPr>
                <w:rFonts w:ascii="Arial" w:hAnsi="Arial"/>
                <w:sz w:val="20"/>
              </w:rPr>
              <w:t xml:space="preserve">... </w:t>
            </w:r>
            <w:r w:rsidR="00517BC3">
              <w:rPr>
                <w:rFonts w:ascii="Arial" w:hAnsi="Arial"/>
                <w:sz w:val="20"/>
              </w:rPr>
              <w:t xml:space="preserve"> </w:t>
            </w:r>
            <w:r w:rsidRPr="00517BC3">
              <w:rPr>
                <w:rFonts w:ascii="Arial" w:hAnsi="Arial"/>
                <w:sz w:val="20"/>
              </w:rPr>
              <w:t>entw</w:t>
            </w:r>
            <w:r w:rsidR="00943F24">
              <w:rPr>
                <w:rFonts w:ascii="Arial" w:hAnsi="Arial"/>
                <w:sz w:val="20"/>
              </w:rPr>
              <w:t>ickelte eine neue Musiktheorie.</w:t>
            </w:r>
          </w:p>
          <w:p w:rsidR="00943F24" w:rsidRPr="00517BC3" w:rsidRDefault="00943F24" w:rsidP="00517BC3">
            <w:pPr>
              <w:pStyle w:val="Kopfzeile"/>
              <w:tabs>
                <w:tab w:val="clear" w:pos="4536"/>
                <w:tab w:val="clear" w:pos="9072"/>
              </w:tabs>
              <w:ind w:left="292" w:hanging="284"/>
              <w:rPr>
                <w:rFonts w:ascii="Arial" w:hAnsi="Arial"/>
                <w:sz w:val="20"/>
              </w:rPr>
            </w:pPr>
          </w:p>
          <w:p w:rsidR="00C955B2" w:rsidRPr="00517BC3" w:rsidRDefault="00C955B2" w:rsidP="00517BC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B36B2C" w:rsidRDefault="00B36B2C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E26FF" w:rsidRDefault="001E26FF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96F26" w:rsidRDefault="00196F26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196F26" w:rsidRDefault="00196F26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7C6791" w:rsidRPr="00F03081" w:rsidRDefault="007C6791" w:rsidP="007C679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Fourier, Riemann, Gauss und Bolyai</w:t>
            </w:r>
          </w:p>
          <w:p w:rsidR="00D21CF9" w:rsidRDefault="00D21CF9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0E7275" w:rsidRDefault="000E7275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Ordne die folgenden mathematischen Erkenntnisse und Errunge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>schaften des 19. Jahrhunderts den entsprechenden Mathematikern zu:</w:t>
            </w:r>
          </w:p>
          <w:p w:rsidR="000E7275" w:rsidRDefault="000E7275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C3876" w:rsidRPr="00DC3876" w:rsidRDefault="00DC3876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lang w:val="de-DE"/>
              </w:rPr>
            </w:pPr>
            <w:r w:rsidRPr="00DC3876">
              <w:rPr>
                <w:rFonts w:ascii="Arial" w:hAnsi="Arial"/>
                <w:b/>
                <w:sz w:val="20"/>
                <w:lang w:val="de-DE"/>
              </w:rPr>
              <w:t>Joseph Fourier</w:t>
            </w:r>
          </w:p>
          <w:p w:rsidR="000E7275" w:rsidRDefault="00DC3876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Er beschäftigte sich</w:t>
            </w:r>
            <w:r w:rsidRPr="00C82118">
              <w:rPr>
                <w:rFonts w:ascii="Arial" w:hAnsi="Arial"/>
                <w:sz w:val="20"/>
                <w:lang w:val="de-DE"/>
              </w:rPr>
              <w:t xml:space="preserve"> mit den Tonwellen. Da</w:t>
            </w:r>
            <w:r>
              <w:rPr>
                <w:rFonts w:ascii="Arial" w:hAnsi="Arial"/>
                <w:sz w:val="20"/>
                <w:lang w:val="de-DE"/>
              </w:rPr>
              <w:t xml:space="preserve">von profitieren wir noch heute. </w:t>
            </w:r>
            <w:r w:rsidRPr="00C82118">
              <w:rPr>
                <w:rFonts w:ascii="Arial" w:hAnsi="Arial"/>
                <w:sz w:val="20"/>
                <w:lang w:val="de-DE"/>
              </w:rPr>
              <w:t>Die MP3</w:t>
            </w:r>
            <w:r>
              <w:rPr>
                <w:rFonts w:ascii="Arial" w:hAnsi="Arial"/>
                <w:sz w:val="20"/>
                <w:lang w:val="de-DE"/>
              </w:rPr>
              <w:t xml:space="preserve">-Technik beruht auf seiner </w:t>
            </w:r>
            <w:r w:rsidRPr="00C82118">
              <w:rPr>
                <w:rFonts w:ascii="Arial" w:hAnsi="Arial"/>
                <w:sz w:val="20"/>
                <w:lang w:val="de-DE"/>
              </w:rPr>
              <w:t>Analyse</w:t>
            </w:r>
            <w:r>
              <w:rPr>
                <w:rFonts w:ascii="Arial" w:hAnsi="Arial"/>
                <w:sz w:val="20"/>
                <w:lang w:val="de-DE"/>
              </w:rPr>
              <w:t>.</w:t>
            </w:r>
          </w:p>
          <w:p w:rsidR="00DC3876" w:rsidRDefault="00DC3876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DC3876" w:rsidRPr="00DC3876" w:rsidRDefault="00DC3876" w:rsidP="00D41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lang w:val="de-DE"/>
              </w:rPr>
            </w:pPr>
            <w:r w:rsidRPr="00DC3876">
              <w:rPr>
                <w:rFonts w:ascii="Arial" w:hAnsi="Arial"/>
                <w:b/>
                <w:sz w:val="20"/>
                <w:lang w:val="de-DE"/>
              </w:rPr>
              <w:t>Carl Friedrich Gauss</w:t>
            </w:r>
          </w:p>
          <w:p w:rsidR="00DC3876" w:rsidRDefault="00DC3876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Er entwickelte</w:t>
            </w:r>
            <w:r w:rsidRPr="00A43770">
              <w:rPr>
                <w:rFonts w:ascii="Arial" w:hAnsi="Arial"/>
                <w:sz w:val="20"/>
                <w:lang w:val="de-DE"/>
              </w:rPr>
              <w:t xml:space="preserve"> die Theorie der elliptischen Funktionen</w:t>
            </w:r>
            <w:r>
              <w:rPr>
                <w:rFonts w:ascii="Arial" w:hAnsi="Arial"/>
                <w:sz w:val="20"/>
                <w:lang w:val="de-DE"/>
              </w:rPr>
              <w:t>.</w:t>
            </w:r>
          </w:p>
          <w:p w:rsidR="00DC3876" w:rsidRDefault="00DC3876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Er erfand die</w:t>
            </w:r>
            <w:r w:rsidRPr="00A43770">
              <w:rPr>
                <w:rFonts w:ascii="Arial" w:hAnsi="Arial"/>
                <w:sz w:val="20"/>
                <w:lang w:val="de-DE"/>
              </w:rPr>
              <w:t xml:space="preserve"> Zetafunktion</w:t>
            </w:r>
            <w:r>
              <w:rPr>
                <w:rFonts w:ascii="Arial" w:hAnsi="Arial"/>
                <w:sz w:val="20"/>
                <w:lang w:val="de-DE"/>
              </w:rPr>
              <w:t xml:space="preserve">, </w:t>
            </w:r>
            <w:r w:rsidRPr="00A43770">
              <w:rPr>
                <w:rFonts w:ascii="Arial" w:hAnsi="Arial"/>
                <w:sz w:val="20"/>
                <w:lang w:val="de-DE"/>
              </w:rPr>
              <w:t>ein zentrales Element unseres heut</w:t>
            </w:r>
            <w:r w:rsidRPr="00A43770">
              <w:rPr>
                <w:rFonts w:ascii="Arial" w:hAnsi="Arial"/>
                <w:sz w:val="20"/>
                <w:lang w:val="de-DE"/>
              </w:rPr>
              <w:t>i</w:t>
            </w:r>
            <w:r w:rsidRPr="00A43770">
              <w:rPr>
                <w:rFonts w:ascii="Arial" w:hAnsi="Arial"/>
                <w:sz w:val="20"/>
                <w:lang w:val="de-DE"/>
              </w:rPr>
              <w:t>gen Verständnisses der Verteilung der Bausteine aller Zahlen: Der Primzahlen.</w:t>
            </w:r>
          </w:p>
          <w:p w:rsidR="001E26FF" w:rsidRDefault="007C6791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>Er war der Erste, der das zweidimensionale</w:t>
            </w:r>
            <w:r w:rsidRPr="00A3490A">
              <w:rPr>
                <w:rFonts w:ascii="Arial" w:hAnsi="Arial"/>
                <w:sz w:val="20"/>
                <w:lang w:val="de-DE"/>
              </w:rPr>
              <w:t xml:space="preserve"> Zahlenbild </w:t>
            </w:r>
            <w:r>
              <w:rPr>
                <w:rFonts w:ascii="Arial" w:hAnsi="Arial"/>
                <w:sz w:val="20"/>
                <w:lang w:val="de-DE"/>
              </w:rPr>
              <w:t>erläuterte. Er zeigte auf, wie</w:t>
            </w:r>
            <w:r w:rsidRPr="00A3490A">
              <w:rPr>
                <w:rFonts w:ascii="Arial" w:hAnsi="Arial"/>
                <w:sz w:val="20"/>
                <w:lang w:val="de-DE"/>
              </w:rPr>
              <w:t xml:space="preserve"> die Funktionsweise imaginärer Zahlen </w:t>
            </w:r>
            <w:r>
              <w:rPr>
                <w:rFonts w:ascii="Arial" w:hAnsi="Arial"/>
                <w:sz w:val="20"/>
                <w:lang w:val="de-DE"/>
              </w:rPr>
              <w:t xml:space="preserve">zu </w:t>
            </w:r>
            <w:r w:rsidRPr="00A3490A">
              <w:rPr>
                <w:rFonts w:ascii="Arial" w:hAnsi="Arial"/>
                <w:sz w:val="20"/>
                <w:lang w:val="de-DE"/>
              </w:rPr>
              <w:t>ve</w:t>
            </w:r>
            <w:r w:rsidRPr="00A3490A">
              <w:rPr>
                <w:rFonts w:ascii="Arial" w:hAnsi="Arial"/>
                <w:sz w:val="20"/>
                <w:lang w:val="de-DE"/>
              </w:rPr>
              <w:t>r</w:t>
            </w:r>
            <w:r w:rsidRPr="00A3490A">
              <w:rPr>
                <w:rFonts w:ascii="Arial" w:hAnsi="Arial"/>
                <w:sz w:val="20"/>
                <w:lang w:val="de-DE"/>
              </w:rPr>
              <w:t xml:space="preserve">stehen </w:t>
            </w:r>
            <w:r>
              <w:rPr>
                <w:rFonts w:ascii="Arial" w:hAnsi="Arial"/>
                <w:sz w:val="20"/>
                <w:lang w:val="de-DE"/>
              </w:rPr>
              <w:t xml:space="preserve">ist und legte damit der </w:t>
            </w:r>
            <w:r w:rsidRPr="00A3490A">
              <w:rPr>
                <w:rFonts w:ascii="Arial" w:hAnsi="Arial"/>
                <w:sz w:val="20"/>
                <w:lang w:val="de-DE"/>
              </w:rPr>
              <w:t>das immense Potenzial der imag</w:t>
            </w:r>
            <w:r w:rsidRPr="00A3490A">
              <w:rPr>
                <w:rFonts w:ascii="Arial" w:hAnsi="Arial"/>
                <w:sz w:val="20"/>
                <w:lang w:val="de-DE"/>
              </w:rPr>
              <w:t>i</w:t>
            </w:r>
            <w:r w:rsidRPr="00A3490A">
              <w:rPr>
                <w:rFonts w:ascii="Arial" w:hAnsi="Arial"/>
                <w:sz w:val="20"/>
                <w:lang w:val="de-DE"/>
              </w:rPr>
              <w:t>nären Zahlen frei.</w:t>
            </w:r>
          </w:p>
          <w:p w:rsidR="00B10336" w:rsidRDefault="00E74BCB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  <w:r>
              <w:rPr>
                <w:rFonts w:ascii="Arial" w:hAnsi="Arial"/>
                <w:sz w:val="20"/>
                <w:lang w:val="de-DE"/>
              </w:rPr>
              <w:t xml:space="preserve">Er zweifelte </w:t>
            </w:r>
            <w:r w:rsidR="00B10336" w:rsidRPr="0027339E">
              <w:rPr>
                <w:rFonts w:ascii="Arial" w:hAnsi="Arial"/>
                <w:sz w:val="20"/>
                <w:lang w:val="de-DE"/>
              </w:rPr>
              <w:t>den zentralen Grundsatz der Mathematik</w:t>
            </w:r>
            <w:r>
              <w:rPr>
                <w:rFonts w:ascii="Arial" w:hAnsi="Arial"/>
                <w:sz w:val="20"/>
                <w:lang w:val="de-DE"/>
              </w:rPr>
              <w:t>,</w:t>
            </w:r>
            <w:r w:rsidR="00B10336" w:rsidRPr="0027339E">
              <w:rPr>
                <w:rFonts w:ascii="Arial" w:hAnsi="Arial"/>
                <w:sz w:val="20"/>
                <w:lang w:val="de-DE"/>
              </w:rPr>
              <w:t xml:space="preserve"> die euklid</w:t>
            </w:r>
            <w:r w:rsidR="00B10336" w:rsidRPr="0027339E">
              <w:rPr>
                <w:rFonts w:ascii="Arial" w:hAnsi="Arial"/>
                <w:sz w:val="20"/>
                <w:lang w:val="de-DE"/>
              </w:rPr>
              <w:t>i</w:t>
            </w:r>
            <w:r w:rsidR="00B10336">
              <w:rPr>
                <w:rFonts w:ascii="Arial" w:hAnsi="Arial"/>
                <w:sz w:val="20"/>
                <w:lang w:val="de-DE"/>
              </w:rPr>
              <w:t>sche Geometrie</w:t>
            </w:r>
            <w:r>
              <w:rPr>
                <w:rFonts w:ascii="Arial" w:hAnsi="Arial"/>
                <w:sz w:val="20"/>
                <w:lang w:val="de-DE"/>
              </w:rPr>
              <w:t xml:space="preserve"> an und</w:t>
            </w:r>
            <w:r w:rsidR="00B10336" w:rsidRPr="0027339E">
              <w:rPr>
                <w:rFonts w:ascii="Arial" w:hAnsi="Arial"/>
                <w:sz w:val="20"/>
                <w:lang w:val="de-DE"/>
              </w:rPr>
              <w:t xml:space="preserve"> erkannte, dass diese Geometrie auf der Vorstellung beruhte, dass der Weltraum flach sei</w:t>
            </w:r>
            <w:r>
              <w:rPr>
                <w:rFonts w:ascii="Arial" w:hAnsi="Arial"/>
                <w:sz w:val="20"/>
                <w:lang w:val="de-DE"/>
              </w:rPr>
              <w:t>, war aber selber davon überzeugt, dass im Universum nichts Flaches existiert.</w:t>
            </w:r>
          </w:p>
          <w:p w:rsidR="00AA5B5D" w:rsidRPr="00E74BCB" w:rsidRDefault="00AA5B5D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7C6791">
              <w:rPr>
                <w:rFonts w:ascii="Arial" w:hAnsi="Arial"/>
                <w:sz w:val="20"/>
                <w:lang w:val="de-DE"/>
              </w:rPr>
              <w:t>Er hat die</w:t>
            </w:r>
            <w:r w:rsidRPr="0027339E">
              <w:rPr>
                <w:rFonts w:ascii="Arial" w:hAnsi="Arial"/>
                <w:sz w:val="20"/>
              </w:rPr>
              <w:t xml:space="preserve"> hyperbolische Geometrie </w:t>
            </w:r>
            <w:r>
              <w:rPr>
                <w:rFonts w:ascii="Arial" w:hAnsi="Arial"/>
                <w:sz w:val="20"/>
              </w:rPr>
              <w:t>entdeckt, aber nicht veröffen</w:t>
            </w:r>
            <w:r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>licht.</w:t>
            </w:r>
          </w:p>
          <w:p w:rsidR="00AA5B5D" w:rsidRDefault="00AA5B5D" w:rsidP="00E74B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E74BCB" w:rsidRDefault="00AC6495" w:rsidP="00E74B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Já</w:t>
            </w:r>
            <w:r w:rsidR="00E74BCB">
              <w:rPr>
                <w:rFonts w:ascii="Arial" w:hAnsi="Arial"/>
                <w:b/>
                <w:sz w:val="20"/>
              </w:rPr>
              <w:t>nos Bolyai</w:t>
            </w:r>
          </w:p>
          <w:p w:rsidR="00E74BCB" w:rsidRDefault="00E74BCB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7339E">
              <w:rPr>
                <w:rFonts w:ascii="Arial" w:hAnsi="Arial"/>
                <w:sz w:val="20"/>
              </w:rPr>
              <w:t>Er startete Untersuchungen zur sogenannten imaginären Ge</w:t>
            </w:r>
            <w:r w:rsidRPr="0027339E">
              <w:rPr>
                <w:rFonts w:ascii="Arial" w:hAnsi="Arial"/>
                <w:sz w:val="20"/>
              </w:rPr>
              <w:t>o</w:t>
            </w:r>
            <w:r w:rsidRPr="0027339E">
              <w:rPr>
                <w:rFonts w:ascii="Arial" w:hAnsi="Arial"/>
                <w:sz w:val="20"/>
              </w:rPr>
              <w:t>met</w:t>
            </w:r>
            <w:r>
              <w:rPr>
                <w:rFonts w:ascii="Arial" w:hAnsi="Arial"/>
                <w:sz w:val="20"/>
              </w:rPr>
              <w:t>rie i</w:t>
            </w:r>
            <w:r w:rsidRPr="0027339E">
              <w:rPr>
                <w:rFonts w:ascii="Arial" w:hAnsi="Arial"/>
                <w:sz w:val="20"/>
              </w:rPr>
              <w:t xml:space="preserve">n der die Winkel in Dreiecken weniger ergeben als </w:t>
            </w:r>
            <w:r w:rsidR="00AC6495">
              <w:rPr>
                <w:rFonts w:ascii="Arial" w:hAnsi="Arial"/>
                <w:sz w:val="20"/>
              </w:rPr>
              <w:br/>
            </w:r>
            <w:r w:rsidRPr="0027339E">
              <w:rPr>
                <w:rFonts w:ascii="Arial" w:hAnsi="Arial"/>
                <w:sz w:val="20"/>
              </w:rPr>
              <w:t>180 Grad.</w:t>
            </w:r>
            <w:r>
              <w:rPr>
                <w:rFonts w:ascii="Arial" w:hAnsi="Arial"/>
                <w:sz w:val="20"/>
              </w:rPr>
              <w:t xml:space="preserve"> Diese </w:t>
            </w:r>
            <w:r w:rsidRPr="0027339E">
              <w:rPr>
                <w:rFonts w:ascii="Arial" w:hAnsi="Arial"/>
                <w:sz w:val="20"/>
              </w:rPr>
              <w:t>neue Geometrie wurde als hyperbolische Ge</w:t>
            </w:r>
            <w:r w:rsidRPr="0027339E">
              <w:rPr>
                <w:rFonts w:ascii="Arial" w:hAnsi="Arial"/>
                <w:sz w:val="20"/>
              </w:rPr>
              <w:t>o</w:t>
            </w:r>
            <w:r w:rsidRPr="0027339E">
              <w:rPr>
                <w:rFonts w:ascii="Arial" w:hAnsi="Arial"/>
                <w:sz w:val="20"/>
              </w:rPr>
              <w:t>metrie bekannt</w:t>
            </w:r>
            <w:r>
              <w:rPr>
                <w:rFonts w:ascii="Arial" w:hAnsi="Arial"/>
                <w:sz w:val="20"/>
              </w:rPr>
              <w:t>.</w:t>
            </w:r>
          </w:p>
          <w:p w:rsidR="00E74BCB" w:rsidRPr="00E74BCB" w:rsidRDefault="00E74BCB" w:rsidP="00E74B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de-DE"/>
              </w:rPr>
            </w:pPr>
          </w:p>
          <w:p w:rsidR="00E74BCB" w:rsidRPr="00AA5B5D" w:rsidRDefault="00AA5B5D" w:rsidP="00E74B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lang w:val="de-DE"/>
              </w:rPr>
            </w:pPr>
            <w:r w:rsidRPr="00AA5B5D">
              <w:rPr>
                <w:rFonts w:ascii="Arial" w:hAnsi="Arial"/>
                <w:b/>
                <w:sz w:val="20"/>
              </w:rPr>
              <w:t>Bernhard Riemann</w:t>
            </w:r>
          </w:p>
          <w:p w:rsidR="00E74BCB" w:rsidRPr="007C6791" w:rsidRDefault="00AA5B5D" w:rsidP="007C6791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Er </w:t>
            </w:r>
            <w:r w:rsidRPr="00554179">
              <w:rPr>
                <w:rFonts w:ascii="Arial" w:hAnsi="Arial"/>
                <w:sz w:val="20"/>
              </w:rPr>
              <w:t>skizzierte, was die Geometrie sein könnte, dass die Mathem</w:t>
            </w:r>
            <w:r w:rsidRPr="00554179">
              <w:rPr>
                <w:rFonts w:ascii="Arial" w:hAnsi="Arial"/>
                <w:sz w:val="20"/>
              </w:rPr>
              <w:t>a</w:t>
            </w:r>
            <w:r w:rsidRPr="00554179">
              <w:rPr>
                <w:rFonts w:ascii="Arial" w:hAnsi="Arial"/>
                <w:sz w:val="20"/>
              </w:rPr>
              <w:t xml:space="preserve">tik viele verschiedene Arten von Räumen </w:t>
            </w:r>
            <w:r w:rsidR="00D21CF9">
              <w:rPr>
                <w:rFonts w:ascii="Arial" w:hAnsi="Arial"/>
                <w:sz w:val="20"/>
              </w:rPr>
              <w:t>kennt</w:t>
            </w:r>
            <w:r w:rsidRPr="00554179">
              <w:rPr>
                <w:rFonts w:ascii="Arial" w:hAnsi="Arial"/>
                <w:sz w:val="20"/>
              </w:rPr>
              <w:t>, von denen nur einer der flache euklidische Ra</w:t>
            </w:r>
            <w:r>
              <w:rPr>
                <w:rFonts w:ascii="Arial" w:hAnsi="Arial"/>
                <w:sz w:val="20"/>
              </w:rPr>
              <w:t xml:space="preserve">um </w:t>
            </w:r>
            <w:r w:rsidR="00D21CF9">
              <w:rPr>
                <w:rFonts w:ascii="Arial" w:hAnsi="Arial"/>
                <w:sz w:val="20"/>
              </w:rPr>
              <w:t>ist</w:t>
            </w:r>
            <w:r>
              <w:rPr>
                <w:rFonts w:ascii="Arial" w:hAnsi="Arial"/>
                <w:sz w:val="20"/>
              </w:rPr>
              <w:t>, in dem wir offenbar leb</w:t>
            </w:r>
            <w:r w:rsidRPr="00554179"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z w:val="20"/>
              </w:rPr>
              <w:t>.</w:t>
            </w:r>
          </w:p>
          <w:p w:rsidR="00E20E01" w:rsidRPr="007C6791" w:rsidRDefault="00E20E01" w:rsidP="00D415A2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Er machte sich frei von</w:t>
            </w:r>
            <w:r w:rsidRPr="00EF181B">
              <w:rPr>
                <w:rFonts w:ascii="Arial" w:hAnsi="Arial"/>
                <w:sz w:val="20"/>
              </w:rPr>
              <w:t xml:space="preserve"> zweidimensionale Geometrien, von den Einschränkungen der zwei- oder dreidimen</w:t>
            </w:r>
            <w:r>
              <w:rPr>
                <w:rFonts w:ascii="Arial" w:hAnsi="Arial"/>
                <w:sz w:val="20"/>
              </w:rPr>
              <w:t>sionalen Mass</w:t>
            </w:r>
            <w:r w:rsidRPr="00EF181B">
              <w:rPr>
                <w:rFonts w:ascii="Arial" w:hAnsi="Arial"/>
                <w:sz w:val="20"/>
              </w:rPr>
              <w:t>e, und begann, in höheren Dimensionen zu denken, was ganz neu war.</w:t>
            </w:r>
          </w:p>
        </w:tc>
      </w:tr>
      <w:tr w:rsidR="00116E65" w:rsidTr="0030687B">
        <w:trPr>
          <w:gridAfter w:val="1"/>
          <w:wAfter w:w="37" w:type="dxa"/>
        </w:trPr>
        <w:tc>
          <w:tcPr>
            <w:tcW w:w="2777" w:type="dxa"/>
            <w:tcBorders>
              <w:bottom w:val="single" w:sz="4" w:space="0" w:color="D9D9D9" w:themeColor="background1" w:themeShade="D9"/>
            </w:tcBorders>
          </w:tcPr>
          <w:p w:rsidR="00B244B5" w:rsidRDefault="00B244B5" w:rsidP="008627F5"/>
        </w:tc>
        <w:tc>
          <w:tcPr>
            <w:tcW w:w="180" w:type="dxa"/>
            <w:gridSpan w:val="2"/>
          </w:tcPr>
          <w:p w:rsidR="00116E65" w:rsidRDefault="00116E65" w:rsidP="001235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  <w:gridSpan w:val="2"/>
            <w:tcBorders>
              <w:bottom w:val="single" w:sz="4" w:space="0" w:color="D9D9D9" w:themeColor="background1" w:themeShade="D9"/>
            </w:tcBorders>
          </w:tcPr>
          <w:p w:rsidR="00116E65" w:rsidRDefault="00116E65" w:rsidP="00482A4C"/>
        </w:tc>
      </w:tr>
    </w:tbl>
    <w:p w:rsidR="00CC3779" w:rsidRDefault="00CC3779">
      <w:pPr>
        <w:rPr>
          <w:rFonts w:ascii="Times New Roman" w:hAnsi="Times New Roman" w:cs="Times New Roman"/>
          <w:sz w:val="20"/>
          <w:lang w:eastAsia="de-CH"/>
        </w:rPr>
      </w:pPr>
    </w:p>
    <w:sectPr w:rsidR="00CC3779" w:rsidSect="001467F6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C72" w:rsidRDefault="00187C72">
      <w:r>
        <w:separator/>
      </w:r>
    </w:p>
  </w:endnote>
  <w:endnote w:type="continuationSeparator" w:id="0">
    <w:p w:rsidR="00187C72" w:rsidRDefault="0018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1035E" w:rsidRPr="002D00AC" w:rsidTr="003174A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B1035E" w:rsidRPr="00E231F5" w:rsidRDefault="00B1035E" w:rsidP="003174A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1035E" w:rsidRPr="00E231F5" w:rsidRDefault="00B1035E" w:rsidP="003174A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B1035E" w:rsidRPr="00E231F5" w:rsidRDefault="00B1035E" w:rsidP="003174A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23AA2">
            <w:rPr>
              <w:rFonts w:ascii="Arial" w:hAnsi="Arial"/>
              <w:b/>
              <w:noProof/>
              <w:sz w:val="16"/>
              <w:szCs w:val="16"/>
            </w:rPr>
            <w:t>8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23AA2">
            <w:fldChar w:fldCharType="begin"/>
          </w:r>
          <w:r w:rsidR="00223AA2">
            <w:instrText xml:space="preserve"> NUMPAGES   \* MERGEFORMAT </w:instrText>
          </w:r>
          <w:r w:rsidR="00223AA2">
            <w:fldChar w:fldCharType="separate"/>
          </w:r>
          <w:r w:rsidR="00223AA2" w:rsidRPr="00223AA2">
            <w:rPr>
              <w:rFonts w:ascii="Arial" w:hAnsi="Arial"/>
              <w:b/>
              <w:noProof/>
              <w:sz w:val="16"/>
              <w:szCs w:val="16"/>
            </w:rPr>
            <w:t>8</w:t>
          </w:r>
          <w:r w:rsidR="00223AA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43F24" w:rsidRDefault="00943F24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1035E" w:rsidRPr="002D00AC" w:rsidTr="003174A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B1035E" w:rsidRPr="00E231F5" w:rsidRDefault="00B1035E" w:rsidP="003174A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1035E" w:rsidRPr="00E231F5" w:rsidRDefault="00B1035E" w:rsidP="003174A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B1035E" w:rsidRPr="00E231F5" w:rsidRDefault="00B1035E" w:rsidP="003174A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23AA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23AA2">
            <w:fldChar w:fldCharType="begin"/>
          </w:r>
          <w:r w:rsidR="00223AA2">
            <w:instrText xml:space="preserve"> NUMPAGES   \* MERGEFORMAT </w:instrText>
          </w:r>
          <w:r w:rsidR="00223AA2">
            <w:fldChar w:fldCharType="separate"/>
          </w:r>
          <w:r w:rsidR="00223AA2" w:rsidRPr="00223AA2">
            <w:rPr>
              <w:rFonts w:ascii="Arial" w:hAnsi="Arial"/>
              <w:b/>
              <w:noProof/>
              <w:sz w:val="16"/>
              <w:szCs w:val="16"/>
            </w:rPr>
            <w:t>8</w:t>
          </w:r>
          <w:r w:rsidR="00223AA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43F24" w:rsidRDefault="00943F24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C72" w:rsidRDefault="00187C72">
      <w:r>
        <w:separator/>
      </w:r>
    </w:p>
  </w:footnote>
  <w:footnote w:type="continuationSeparator" w:id="0">
    <w:p w:rsidR="00187C72" w:rsidRDefault="00187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24" w:rsidRPr="0070285A" w:rsidRDefault="00943F24">
    <w:pPr>
      <w:pStyle w:val="Kopfzeile"/>
      <w:rPr>
        <w:sz w:val="25"/>
        <w:szCs w:val="25"/>
      </w:rPr>
    </w:pPr>
  </w:p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1035E" w:rsidRPr="008103E2" w:rsidTr="003174A2">
      <w:trPr>
        <w:trHeight w:hRule="exact" w:val="227"/>
      </w:trPr>
      <w:tc>
        <w:tcPr>
          <w:tcW w:w="9356" w:type="dxa"/>
          <w:gridSpan w:val="3"/>
        </w:tcPr>
        <w:p w:rsidR="00B1035E" w:rsidRPr="008103E2" w:rsidRDefault="00B1035E" w:rsidP="003174A2">
          <w:pPr>
            <w:pStyle w:val="Kopfzeile"/>
            <w:rPr>
              <w:rFonts w:ascii="Arial" w:hAnsi="Arial"/>
              <w:sz w:val="20"/>
            </w:rPr>
          </w:pPr>
        </w:p>
      </w:tc>
    </w:tr>
    <w:tr w:rsidR="00B1035E" w:rsidRPr="002D01FD" w:rsidTr="003174A2">
      <w:trPr>
        <w:trHeight w:hRule="exact" w:val="567"/>
      </w:trPr>
      <w:tc>
        <w:tcPr>
          <w:tcW w:w="3932" w:type="dxa"/>
          <w:vMerge w:val="restart"/>
        </w:tcPr>
        <w:p w:rsidR="00B1035E" w:rsidRDefault="00B1035E" w:rsidP="0031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5B73129" wp14:editId="0FE5DAC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1035E" w:rsidRDefault="00B1035E" w:rsidP="003174A2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B1035E" w:rsidRDefault="00B1035E" w:rsidP="003174A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EB2A35" w:rsidRPr="002D01FD" w:rsidRDefault="00EB2A35" w:rsidP="003174A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B1035E" w:rsidRPr="002D01FD" w:rsidTr="003174A2">
      <w:trPr>
        <w:trHeight w:hRule="exact" w:val="397"/>
      </w:trPr>
      <w:tc>
        <w:tcPr>
          <w:tcW w:w="3932" w:type="dxa"/>
          <w:vMerge/>
        </w:tcPr>
        <w:p w:rsidR="00B1035E" w:rsidRDefault="00B1035E" w:rsidP="003174A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B1035E" w:rsidRDefault="00B1035E" w:rsidP="003174A2">
          <w:pPr>
            <w:pStyle w:val="Kopfzeile"/>
          </w:pPr>
        </w:p>
      </w:tc>
      <w:tc>
        <w:tcPr>
          <w:tcW w:w="3618" w:type="dxa"/>
          <w:vAlign w:val="bottom"/>
        </w:tcPr>
        <w:p w:rsidR="00B1035E" w:rsidRPr="002D01FD" w:rsidRDefault="00B1035E" w:rsidP="003174A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1035E" w:rsidTr="003174A2">
      <w:trPr>
        <w:trHeight w:hRule="exact" w:val="227"/>
      </w:trPr>
      <w:tc>
        <w:tcPr>
          <w:tcW w:w="9356" w:type="dxa"/>
          <w:gridSpan w:val="3"/>
        </w:tcPr>
        <w:p w:rsidR="00B1035E" w:rsidRDefault="00B1035E" w:rsidP="003174A2">
          <w:pPr>
            <w:pStyle w:val="Kopfzeile"/>
          </w:pPr>
        </w:p>
      </w:tc>
    </w:tr>
    <w:tr w:rsidR="00B1035E" w:rsidRPr="0005385A" w:rsidTr="003174A2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B1035E" w:rsidRPr="0005385A" w:rsidRDefault="00B1035E" w:rsidP="003174A2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Die Geschichte der Mathematik – Die Grenzen des Raumes</w:t>
          </w:r>
        </w:p>
      </w:tc>
    </w:tr>
  </w:tbl>
  <w:p w:rsidR="00943F24" w:rsidRDefault="00943F2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B1035E" w:rsidTr="003174A2">
      <w:trPr>
        <w:trHeight w:val="227"/>
      </w:trPr>
      <w:tc>
        <w:tcPr>
          <w:tcW w:w="9356" w:type="dxa"/>
          <w:gridSpan w:val="5"/>
          <w:vAlign w:val="center"/>
        </w:tcPr>
        <w:p w:rsidR="00B1035E" w:rsidRPr="00092BCF" w:rsidRDefault="00B1035E" w:rsidP="003174A2">
          <w:pPr>
            <w:pStyle w:val="Kopfzeile"/>
            <w:rPr>
              <w:rFonts w:ascii="Arial" w:hAnsi="Arial"/>
              <w:sz w:val="20"/>
            </w:rPr>
          </w:pPr>
        </w:p>
      </w:tc>
    </w:tr>
    <w:tr w:rsidR="00B1035E" w:rsidTr="003174A2">
      <w:trPr>
        <w:trHeight w:hRule="exact" w:val="567"/>
      </w:trPr>
      <w:tc>
        <w:tcPr>
          <w:tcW w:w="3932" w:type="dxa"/>
          <w:gridSpan w:val="3"/>
          <w:vMerge w:val="restart"/>
        </w:tcPr>
        <w:p w:rsidR="00B1035E" w:rsidRDefault="00B1035E" w:rsidP="0031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9C3B4BE" wp14:editId="23F9A2DC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1035E" w:rsidRDefault="00B1035E" w:rsidP="003174A2">
          <w:pPr>
            <w:pStyle w:val="Kopfzeile"/>
          </w:pPr>
        </w:p>
        <w:p w:rsidR="00B1035E" w:rsidRPr="0008046F" w:rsidRDefault="00B1035E" w:rsidP="003174A2">
          <w:pPr>
            <w:jc w:val="center"/>
          </w:pPr>
        </w:p>
      </w:tc>
      <w:tc>
        <w:tcPr>
          <w:tcW w:w="3618" w:type="dxa"/>
          <w:vAlign w:val="bottom"/>
        </w:tcPr>
        <w:p w:rsidR="00B1035E" w:rsidRDefault="00B1035E" w:rsidP="003174A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B1035E" w:rsidRPr="002D01FD" w:rsidRDefault="00B1035E" w:rsidP="003174A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B1035E" w:rsidTr="003174A2">
      <w:trPr>
        <w:trHeight w:hRule="exact" w:val="397"/>
      </w:trPr>
      <w:tc>
        <w:tcPr>
          <w:tcW w:w="3932" w:type="dxa"/>
          <w:gridSpan w:val="3"/>
          <w:vMerge/>
        </w:tcPr>
        <w:p w:rsidR="00B1035E" w:rsidRDefault="00B1035E" w:rsidP="003174A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B1035E" w:rsidRDefault="00B1035E" w:rsidP="003174A2">
          <w:pPr>
            <w:pStyle w:val="Kopfzeile"/>
          </w:pPr>
        </w:p>
      </w:tc>
      <w:tc>
        <w:tcPr>
          <w:tcW w:w="3618" w:type="dxa"/>
          <w:vAlign w:val="bottom"/>
        </w:tcPr>
        <w:p w:rsidR="00B1035E" w:rsidRPr="002D01FD" w:rsidRDefault="00B1035E" w:rsidP="003174A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1035E" w:rsidTr="003174A2">
      <w:trPr>
        <w:trHeight w:hRule="exact" w:val="227"/>
      </w:trPr>
      <w:tc>
        <w:tcPr>
          <w:tcW w:w="9356" w:type="dxa"/>
          <w:gridSpan w:val="5"/>
        </w:tcPr>
        <w:p w:rsidR="00B1035E" w:rsidRPr="00092BCF" w:rsidRDefault="00B1035E" w:rsidP="003174A2">
          <w:pPr>
            <w:pStyle w:val="Kopfzeile"/>
            <w:rPr>
              <w:rFonts w:ascii="Arial" w:hAnsi="Arial"/>
              <w:sz w:val="20"/>
            </w:rPr>
          </w:pPr>
        </w:p>
      </w:tc>
    </w:tr>
    <w:tr w:rsidR="00B1035E" w:rsidTr="003174A2">
      <w:trPr>
        <w:trHeight w:hRule="exact" w:val="227"/>
      </w:trPr>
      <w:tc>
        <w:tcPr>
          <w:tcW w:w="2762" w:type="dxa"/>
          <w:vMerge w:val="restart"/>
          <w:vAlign w:val="center"/>
        </w:tcPr>
        <w:p w:rsidR="00B1035E" w:rsidRDefault="00B1035E" w:rsidP="0031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B6F7B96" wp14:editId="5EE50175">
                <wp:extent cx="1656000" cy="932784"/>
                <wp:effectExtent l="0" t="0" r="0" b="0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3_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B1035E" w:rsidRDefault="00B1035E" w:rsidP="003174A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B1035E" w:rsidRPr="002D01FD" w:rsidRDefault="00B1035E" w:rsidP="003174A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B1035E" w:rsidTr="003174A2">
      <w:trPr>
        <w:trHeight w:hRule="exact" w:val="567"/>
      </w:trPr>
      <w:tc>
        <w:tcPr>
          <w:tcW w:w="2762" w:type="dxa"/>
          <w:vMerge/>
        </w:tcPr>
        <w:p w:rsidR="00B1035E" w:rsidRDefault="00B1035E" w:rsidP="003174A2">
          <w:pPr>
            <w:pStyle w:val="Kopfzeile"/>
          </w:pPr>
        </w:p>
      </w:tc>
      <w:tc>
        <w:tcPr>
          <w:tcW w:w="170" w:type="dxa"/>
          <w:vMerge/>
        </w:tcPr>
        <w:p w:rsidR="00B1035E" w:rsidRDefault="00B1035E" w:rsidP="003174A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B1035E" w:rsidRPr="00292AA1" w:rsidRDefault="00B1035E" w:rsidP="003174A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B1035E" w:rsidTr="003174A2">
      <w:trPr>
        <w:trHeight w:hRule="exact" w:val="680"/>
      </w:trPr>
      <w:tc>
        <w:tcPr>
          <w:tcW w:w="2762" w:type="dxa"/>
          <w:vMerge/>
        </w:tcPr>
        <w:p w:rsidR="00B1035E" w:rsidRDefault="00B1035E" w:rsidP="003174A2">
          <w:pPr>
            <w:pStyle w:val="Kopfzeile"/>
          </w:pPr>
        </w:p>
      </w:tc>
      <w:tc>
        <w:tcPr>
          <w:tcW w:w="170" w:type="dxa"/>
          <w:vMerge/>
        </w:tcPr>
        <w:p w:rsidR="00B1035E" w:rsidRDefault="00B1035E" w:rsidP="003174A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B1035E" w:rsidRPr="009D5FA2" w:rsidRDefault="00B1035E" w:rsidP="003174A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3</w:t>
          </w:r>
          <w:r w:rsidRPr="009D5FA2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Die Grenzen des Raumes</w:t>
          </w:r>
        </w:p>
        <w:p w:rsidR="00B1035E" w:rsidRDefault="00B1035E" w:rsidP="003174A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B1035E" w:rsidRPr="00566D69" w:rsidRDefault="00B1035E" w:rsidP="003174A2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43F24" w:rsidRDefault="00943F2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2860"/>
    <w:multiLevelType w:val="hybridMultilevel"/>
    <w:tmpl w:val="3B14EA98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17485A"/>
    <w:multiLevelType w:val="hybridMultilevel"/>
    <w:tmpl w:val="D72C571E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D47021"/>
    <w:multiLevelType w:val="hybridMultilevel"/>
    <w:tmpl w:val="EF620D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362268"/>
    <w:multiLevelType w:val="hybridMultilevel"/>
    <w:tmpl w:val="4FE8DE60"/>
    <w:lvl w:ilvl="0" w:tplc="DFC2B23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94CDF"/>
    <w:multiLevelType w:val="hybridMultilevel"/>
    <w:tmpl w:val="55B8C98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2A148C"/>
    <w:multiLevelType w:val="hybridMultilevel"/>
    <w:tmpl w:val="E79CEA10"/>
    <w:lvl w:ilvl="0" w:tplc="4192D6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C36C90"/>
    <w:multiLevelType w:val="hybridMultilevel"/>
    <w:tmpl w:val="3F8E87E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295EA6"/>
    <w:multiLevelType w:val="hybridMultilevel"/>
    <w:tmpl w:val="7EC85B5A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B410508"/>
    <w:multiLevelType w:val="hybridMultilevel"/>
    <w:tmpl w:val="D4AEBF1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0E5ED5"/>
    <w:multiLevelType w:val="hybridMultilevel"/>
    <w:tmpl w:val="BD226D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91B1184"/>
    <w:multiLevelType w:val="hybridMultilevel"/>
    <w:tmpl w:val="4D48547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3"/>
  </w:num>
  <w:num w:numId="10">
    <w:abstractNumId w:val="1"/>
  </w:num>
  <w:num w:numId="1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740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7B2"/>
    <w:rsid w:val="0000368A"/>
    <w:rsid w:val="000046F0"/>
    <w:rsid w:val="0001145D"/>
    <w:rsid w:val="00012008"/>
    <w:rsid w:val="00022AEE"/>
    <w:rsid w:val="00026A04"/>
    <w:rsid w:val="000274CB"/>
    <w:rsid w:val="00034C0B"/>
    <w:rsid w:val="0003627F"/>
    <w:rsid w:val="00041C6C"/>
    <w:rsid w:val="000508C4"/>
    <w:rsid w:val="000542A1"/>
    <w:rsid w:val="00054A08"/>
    <w:rsid w:val="000609BB"/>
    <w:rsid w:val="00060C06"/>
    <w:rsid w:val="0006155C"/>
    <w:rsid w:val="00064184"/>
    <w:rsid w:val="00065561"/>
    <w:rsid w:val="00081E40"/>
    <w:rsid w:val="00085A93"/>
    <w:rsid w:val="0008682D"/>
    <w:rsid w:val="00086C9A"/>
    <w:rsid w:val="00090A9C"/>
    <w:rsid w:val="00095F8C"/>
    <w:rsid w:val="000B1966"/>
    <w:rsid w:val="000B64CF"/>
    <w:rsid w:val="000B73FE"/>
    <w:rsid w:val="000C134C"/>
    <w:rsid w:val="000C21CF"/>
    <w:rsid w:val="000C4286"/>
    <w:rsid w:val="000C5861"/>
    <w:rsid w:val="000C5DA9"/>
    <w:rsid w:val="000E1776"/>
    <w:rsid w:val="000E7275"/>
    <w:rsid w:val="00101BE1"/>
    <w:rsid w:val="0010520E"/>
    <w:rsid w:val="001065E3"/>
    <w:rsid w:val="001100C4"/>
    <w:rsid w:val="001102C1"/>
    <w:rsid w:val="00114139"/>
    <w:rsid w:val="00116E65"/>
    <w:rsid w:val="001205C5"/>
    <w:rsid w:val="0012110C"/>
    <w:rsid w:val="00122D37"/>
    <w:rsid w:val="00123569"/>
    <w:rsid w:val="00127827"/>
    <w:rsid w:val="001319E4"/>
    <w:rsid w:val="0013281A"/>
    <w:rsid w:val="00133469"/>
    <w:rsid w:val="00143B9A"/>
    <w:rsid w:val="00143CB8"/>
    <w:rsid w:val="00145A2E"/>
    <w:rsid w:val="001467F6"/>
    <w:rsid w:val="00151E77"/>
    <w:rsid w:val="00156C1A"/>
    <w:rsid w:val="00163126"/>
    <w:rsid w:val="00163526"/>
    <w:rsid w:val="001645FC"/>
    <w:rsid w:val="00166279"/>
    <w:rsid w:val="001722E0"/>
    <w:rsid w:val="00173C69"/>
    <w:rsid w:val="0018115C"/>
    <w:rsid w:val="001844D8"/>
    <w:rsid w:val="00184F42"/>
    <w:rsid w:val="00185C13"/>
    <w:rsid w:val="00187C72"/>
    <w:rsid w:val="00187D98"/>
    <w:rsid w:val="00196F26"/>
    <w:rsid w:val="001A28BC"/>
    <w:rsid w:val="001B3C76"/>
    <w:rsid w:val="001B3D08"/>
    <w:rsid w:val="001B4A49"/>
    <w:rsid w:val="001B7C8B"/>
    <w:rsid w:val="001C303B"/>
    <w:rsid w:val="001C47D8"/>
    <w:rsid w:val="001C6B03"/>
    <w:rsid w:val="001C6C94"/>
    <w:rsid w:val="001C7560"/>
    <w:rsid w:val="001E04EE"/>
    <w:rsid w:val="001E26FF"/>
    <w:rsid w:val="001E69F5"/>
    <w:rsid w:val="001E73C0"/>
    <w:rsid w:val="001F1F02"/>
    <w:rsid w:val="001F59A0"/>
    <w:rsid w:val="001F72D4"/>
    <w:rsid w:val="002049FF"/>
    <w:rsid w:val="002100DC"/>
    <w:rsid w:val="0021283E"/>
    <w:rsid w:val="00213DC0"/>
    <w:rsid w:val="00220784"/>
    <w:rsid w:val="0022301D"/>
    <w:rsid w:val="00223AA2"/>
    <w:rsid w:val="002261EF"/>
    <w:rsid w:val="00226E71"/>
    <w:rsid w:val="002316FD"/>
    <w:rsid w:val="002328D1"/>
    <w:rsid w:val="002338AA"/>
    <w:rsid w:val="00233B90"/>
    <w:rsid w:val="002364A7"/>
    <w:rsid w:val="00241DE8"/>
    <w:rsid w:val="00244CE9"/>
    <w:rsid w:val="00247200"/>
    <w:rsid w:val="00252E6A"/>
    <w:rsid w:val="00253913"/>
    <w:rsid w:val="002558F8"/>
    <w:rsid w:val="00257F9B"/>
    <w:rsid w:val="0026002D"/>
    <w:rsid w:val="002671BB"/>
    <w:rsid w:val="0029541D"/>
    <w:rsid w:val="002966EA"/>
    <w:rsid w:val="00297419"/>
    <w:rsid w:val="002A3E2B"/>
    <w:rsid w:val="002B0D0F"/>
    <w:rsid w:val="002C48F6"/>
    <w:rsid w:val="002D00AC"/>
    <w:rsid w:val="002D25BE"/>
    <w:rsid w:val="002D428B"/>
    <w:rsid w:val="002E1C55"/>
    <w:rsid w:val="002E2B30"/>
    <w:rsid w:val="002F1782"/>
    <w:rsid w:val="002F58BB"/>
    <w:rsid w:val="0030356C"/>
    <w:rsid w:val="0030687B"/>
    <w:rsid w:val="003204FF"/>
    <w:rsid w:val="00323D0D"/>
    <w:rsid w:val="00330A77"/>
    <w:rsid w:val="00332C54"/>
    <w:rsid w:val="00334189"/>
    <w:rsid w:val="00334C8B"/>
    <w:rsid w:val="00337380"/>
    <w:rsid w:val="003429F6"/>
    <w:rsid w:val="00344851"/>
    <w:rsid w:val="003460A3"/>
    <w:rsid w:val="00347764"/>
    <w:rsid w:val="003534CF"/>
    <w:rsid w:val="003615F6"/>
    <w:rsid w:val="003636B9"/>
    <w:rsid w:val="00367A3B"/>
    <w:rsid w:val="00370531"/>
    <w:rsid w:val="003808E9"/>
    <w:rsid w:val="00386693"/>
    <w:rsid w:val="0038736A"/>
    <w:rsid w:val="003A04AB"/>
    <w:rsid w:val="003A2C2A"/>
    <w:rsid w:val="003A2CD4"/>
    <w:rsid w:val="003A3B86"/>
    <w:rsid w:val="003A4012"/>
    <w:rsid w:val="003A45EB"/>
    <w:rsid w:val="003A7555"/>
    <w:rsid w:val="003B1EBB"/>
    <w:rsid w:val="003C19BF"/>
    <w:rsid w:val="003D3915"/>
    <w:rsid w:val="003E2824"/>
    <w:rsid w:val="003E6760"/>
    <w:rsid w:val="003F252C"/>
    <w:rsid w:val="003F59C0"/>
    <w:rsid w:val="00410B63"/>
    <w:rsid w:val="00414DCF"/>
    <w:rsid w:val="004162E1"/>
    <w:rsid w:val="004226E9"/>
    <w:rsid w:val="00426A43"/>
    <w:rsid w:val="00435C24"/>
    <w:rsid w:val="0044293F"/>
    <w:rsid w:val="004431AD"/>
    <w:rsid w:val="00452150"/>
    <w:rsid w:val="0046000E"/>
    <w:rsid w:val="00460232"/>
    <w:rsid w:val="00475699"/>
    <w:rsid w:val="00475BFB"/>
    <w:rsid w:val="00480092"/>
    <w:rsid w:val="00480B70"/>
    <w:rsid w:val="00482A4C"/>
    <w:rsid w:val="00483BAA"/>
    <w:rsid w:val="00485C23"/>
    <w:rsid w:val="0049412F"/>
    <w:rsid w:val="0049580E"/>
    <w:rsid w:val="004963BD"/>
    <w:rsid w:val="00497544"/>
    <w:rsid w:val="004A49B4"/>
    <w:rsid w:val="004B56A3"/>
    <w:rsid w:val="004B6E8A"/>
    <w:rsid w:val="004C1516"/>
    <w:rsid w:val="004C17C3"/>
    <w:rsid w:val="004D0C1B"/>
    <w:rsid w:val="004D3949"/>
    <w:rsid w:val="004D49D5"/>
    <w:rsid w:val="004E267D"/>
    <w:rsid w:val="004E5D66"/>
    <w:rsid w:val="004F02A4"/>
    <w:rsid w:val="004F3BF0"/>
    <w:rsid w:val="004F7E92"/>
    <w:rsid w:val="0051471A"/>
    <w:rsid w:val="00516997"/>
    <w:rsid w:val="00517BC3"/>
    <w:rsid w:val="0053380E"/>
    <w:rsid w:val="005506BB"/>
    <w:rsid w:val="0055473E"/>
    <w:rsid w:val="00554EFD"/>
    <w:rsid w:val="005747A7"/>
    <w:rsid w:val="005779B7"/>
    <w:rsid w:val="0058095E"/>
    <w:rsid w:val="005841F8"/>
    <w:rsid w:val="005A35EF"/>
    <w:rsid w:val="005A7BE7"/>
    <w:rsid w:val="005B0B74"/>
    <w:rsid w:val="005B25FB"/>
    <w:rsid w:val="005B7135"/>
    <w:rsid w:val="005B7EC7"/>
    <w:rsid w:val="005D1E03"/>
    <w:rsid w:val="005D7D38"/>
    <w:rsid w:val="005E09AB"/>
    <w:rsid w:val="005E3441"/>
    <w:rsid w:val="005E7A29"/>
    <w:rsid w:val="005F4C3F"/>
    <w:rsid w:val="005F564C"/>
    <w:rsid w:val="005F6BBF"/>
    <w:rsid w:val="006019C0"/>
    <w:rsid w:val="00614018"/>
    <w:rsid w:val="006203CF"/>
    <w:rsid w:val="00626EA3"/>
    <w:rsid w:val="006314E6"/>
    <w:rsid w:val="00640B27"/>
    <w:rsid w:val="0064220B"/>
    <w:rsid w:val="00644CF5"/>
    <w:rsid w:val="0064785C"/>
    <w:rsid w:val="006559FC"/>
    <w:rsid w:val="006640FF"/>
    <w:rsid w:val="00667790"/>
    <w:rsid w:val="0068286F"/>
    <w:rsid w:val="006851D7"/>
    <w:rsid w:val="006A3A72"/>
    <w:rsid w:val="006B246F"/>
    <w:rsid w:val="006C25D4"/>
    <w:rsid w:val="006D0E1E"/>
    <w:rsid w:val="006D17C8"/>
    <w:rsid w:val="006D6A31"/>
    <w:rsid w:val="006D738B"/>
    <w:rsid w:val="006E2F5F"/>
    <w:rsid w:val="006F0100"/>
    <w:rsid w:val="006F0AE2"/>
    <w:rsid w:val="006F125B"/>
    <w:rsid w:val="006F785F"/>
    <w:rsid w:val="0070285A"/>
    <w:rsid w:val="00704B09"/>
    <w:rsid w:val="00706920"/>
    <w:rsid w:val="0071256B"/>
    <w:rsid w:val="0071297C"/>
    <w:rsid w:val="0071345C"/>
    <w:rsid w:val="0071426E"/>
    <w:rsid w:val="00717840"/>
    <w:rsid w:val="00720F0C"/>
    <w:rsid w:val="007215A6"/>
    <w:rsid w:val="00721AAF"/>
    <w:rsid w:val="00722BBD"/>
    <w:rsid w:val="007243E0"/>
    <w:rsid w:val="007277D5"/>
    <w:rsid w:val="00730F57"/>
    <w:rsid w:val="0073449B"/>
    <w:rsid w:val="00734D31"/>
    <w:rsid w:val="007406BC"/>
    <w:rsid w:val="007652DC"/>
    <w:rsid w:val="007657C2"/>
    <w:rsid w:val="00766C9D"/>
    <w:rsid w:val="007710E0"/>
    <w:rsid w:val="007776A8"/>
    <w:rsid w:val="00781D1E"/>
    <w:rsid w:val="00783FBE"/>
    <w:rsid w:val="00787CD4"/>
    <w:rsid w:val="007958A9"/>
    <w:rsid w:val="007A2107"/>
    <w:rsid w:val="007B0B1A"/>
    <w:rsid w:val="007B479C"/>
    <w:rsid w:val="007C6791"/>
    <w:rsid w:val="007C6E23"/>
    <w:rsid w:val="007D2EB8"/>
    <w:rsid w:val="007F45F3"/>
    <w:rsid w:val="007F5172"/>
    <w:rsid w:val="0080782B"/>
    <w:rsid w:val="00814551"/>
    <w:rsid w:val="00815040"/>
    <w:rsid w:val="008154A3"/>
    <w:rsid w:val="00817A84"/>
    <w:rsid w:val="008300A5"/>
    <w:rsid w:val="0083047E"/>
    <w:rsid w:val="00832FE2"/>
    <w:rsid w:val="00833C87"/>
    <w:rsid w:val="00834B90"/>
    <w:rsid w:val="00837022"/>
    <w:rsid w:val="00837C30"/>
    <w:rsid w:val="00840238"/>
    <w:rsid w:val="00841A69"/>
    <w:rsid w:val="00852795"/>
    <w:rsid w:val="008532F3"/>
    <w:rsid w:val="00854008"/>
    <w:rsid w:val="00854AFE"/>
    <w:rsid w:val="0085582B"/>
    <w:rsid w:val="00857BA2"/>
    <w:rsid w:val="00860864"/>
    <w:rsid w:val="008627F5"/>
    <w:rsid w:val="00863CA1"/>
    <w:rsid w:val="008730DE"/>
    <w:rsid w:val="008743AB"/>
    <w:rsid w:val="008817EC"/>
    <w:rsid w:val="008858CD"/>
    <w:rsid w:val="00885AD9"/>
    <w:rsid w:val="00891DDB"/>
    <w:rsid w:val="008A2505"/>
    <w:rsid w:val="008B2AC2"/>
    <w:rsid w:val="008C2425"/>
    <w:rsid w:val="008C6C31"/>
    <w:rsid w:val="008D48FE"/>
    <w:rsid w:val="008D5791"/>
    <w:rsid w:val="008D7441"/>
    <w:rsid w:val="008E1EA9"/>
    <w:rsid w:val="008E7B92"/>
    <w:rsid w:val="008E7C90"/>
    <w:rsid w:val="008F479B"/>
    <w:rsid w:val="008F4826"/>
    <w:rsid w:val="008F7D53"/>
    <w:rsid w:val="0090350E"/>
    <w:rsid w:val="0090556D"/>
    <w:rsid w:val="00934D6D"/>
    <w:rsid w:val="0093680F"/>
    <w:rsid w:val="00940651"/>
    <w:rsid w:val="00940CF7"/>
    <w:rsid w:val="00943F24"/>
    <w:rsid w:val="009463F4"/>
    <w:rsid w:val="009608CA"/>
    <w:rsid w:val="00961DA2"/>
    <w:rsid w:val="00962BBF"/>
    <w:rsid w:val="00971CF9"/>
    <w:rsid w:val="00976679"/>
    <w:rsid w:val="00976744"/>
    <w:rsid w:val="0098167D"/>
    <w:rsid w:val="00981A9C"/>
    <w:rsid w:val="00981E35"/>
    <w:rsid w:val="0098392B"/>
    <w:rsid w:val="009843D9"/>
    <w:rsid w:val="009C0306"/>
    <w:rsid w:val="009C1318"/>
    <w:rsid w:val="009C7599"/>
    <w:rsid w:val="009E43ED"/>
    <w:rsid w:val="009E6E8F"/>
    <w:rsid w:val="009E7CFC"/>
    <w:rsid w:val="009F1545"/>
    <w:rsid w:val="00A10CA4"/>
    <w:rsid w:val="00A120DD"/>
    <w:rsid w:val="00A1691E"/>
    <w:rsid w:val="00A20506"/>
    <w:rsid w:val="00A20C55"/>
    <w:rsid w:val="00A214ED"/>
    <w:rsid w:val="00A25518"/>
    <w:rsid w:val="00A30917"/>
    <w:rsid w:val="00A33AAF"/>
    <w:rsid w:val="00A427DC"/>
    <w:rsid w:val="00A44367"/>
    <w:rsid w:val="00A45221"/>
    <w:rsid w:val="00A45480"/>
    <w:rsid w:val="00A65A63"/>
    <w:rsid w:val="00A70475"/>
    <w:rsid w:val="00A72B0D"/>
    <w:rsid w:val="00A82058"/>
    <w:rsid w:val="00A8302D"/>
    <w:rsid w:val="00A85FBA"/>
    <w:rsid w:val="00A918ED"/>
    <w:rsid w:val="00A94C67"/>
    <w:rsid w:val="00A9711E"/>
    <w:rsid w:val="00A97938"/>
    <w:rsid w:val="00AA3F89"/>
    <w:rsid w:val="00AA5B5D"/>
    <w:rsid w:val="00AB1466"/>
    <w:rsid w:val="00AB1521"/>
    <w:rsid w:val="00AB4557"/>
    <w:rsid w:val="00AB4847"/>
    <w:rsid w:val="00AB68AA"/>
    <w:rsid w:val="00AB76C5"/>
    <w:rsid w:val="00AC6495"/>
    <w:rsid w:val="00AC724C"/>
    <w:rsid w:val="00AD055A"/>
    <w:rsid w:val="00AD5A24"/>
    <w:rsid w:val="00AD5FE1"/>
    <w:rsid w:val="00AE752D"/>
    <w:rsid w:val="00AF18F8"/>
    <w:rsid w:val="00B0326B"/>
    <w:rsid w:val="00B067C1"/>
    <w:rsid w:val="00B06837"/>
    <w:rsid w:val="00B07FF4"/>
    <w:rsid w:val="00B10336"/>
    <w:rsid w:val="00B1035E"/>
    <w:rsid w:val="00B11073"/>
    <w:rsid w:val="00B14E85"/>
    <w:rsid w:val="00B16F63"/>
    <w:rsid w:val="00B17CA6"/>
    <w:rsid w:val="00B20645"/>
    <w:rsid w:val="00B22EC6"/>
    <w:rsid w:val="00B244B5"/>
    <w:rsid w:val="00B26456"/>
    <w:rsid w:val="00B34CB3"/>
    <w:rsid w:val="00B36B2C"/>
    <w:rsid w:val="00B42240"/>
    <w:rsid w:val="00B445E3"/>
    <w:rsid w:val="00B4742B"/>
    <w:rsid w:val="00B5025E"/>
    <w:rsid w:val="00B6143F"/>
    <w:rsid w:val="00B6335A"/>
    <w:rsid w:val="00B81966"/>
    <w:rsid w:val="00B8636E"/>
    <w:rsid w:val="00B87E56"/>
    <w:rsid w:val="00B945AD"/>
    <w:rsid w:val="00B94A45"/>
    <w:rsid w:val="00B94E5F"/>
    <w:rsid w:val="00B9500A"/>
    <w:rsid w:val="00B96B68"/>
    <w:rsid w:val="00B96B78"/>
    <w:rsid w:val="00BB2564"/>
    <w:rsid w:val="00BB3FED"/>
    <w:rsid w:val="00BB487E"/>
    <w:rsid w:val="00BB6BD1"/>
    <w:rsid w:val="00BC4A75"/>
    <w:rsid w:val="00BC57B4"/>
    <w:rsid w:val="00BD2CEF"/>
    <w:rsid w:val="00BD70E8"/>
    <w:rsid w:val="00BE02E2"/>
    <w:rsid w:val="00BE2364"/>
    <w:rsid w:val="00BE49CA"/>
    <w:rsid w:val="00BF1D68"/>
    <w:rsid w:val="00BF37C0"/>
    <w:rsid w:val="00BF71A0"/>
    <w:rsid w:val="00C04577"/>
    <w:rsid w:val="00C04789"/>
    <w:rsid w:val="00C10099"/>
    <w:rsid w:val="00C15202"/>
    <w:rsid w:val="00C164DF"/>
    <w:rsid w:val="00C21F6D"/>
    <w:rsid w:val="00C26E15"/>
    <w:rsid w:val="00C30BDC"/>
    <w:rsid w:val="00C33582"/>
    <w:rsid w:val="00C34322"/>
    <w:rsid w:val="00C365DE"/>
    <w:rsid w:val="00C373EA"/>
    <w:rsid w:val="00C37657"/>
    <w:rsid w:val="00C4123D"/>
    <w:rsid w:val="00C43BF6"/>
    <w:rsid w:val="00C52C83"/>
    <w:rsid w:val="00C54985"/>
    <w:rsid w:val="00C60C38"/>
    <w:rsid w:val="00C61C26"/>
    <w:rsid w:val="00C650B4"/>
    <w:rsid w:val="00C652DF"/>
    <w:rsid w:val="00C6545E"/>
    <w:rsid w:val="00C65946"/>
    <w:rsid w:val="00C67AE6"/>
    <w:rsid w:val="00C712A2"/>
    <w:rsid w:val="00C738C2"/>
    <w:rsid w:val="00C75C8B"/>
    <w:rsid w:val="00C9059A"/>
    <w:rsid w:val="00C9473C"/>
    <w:rsid w:val="00C955B2"/>
    <w:rsid w:val="00C97378"/>
    <w:rsid w:val="00CB15CC"/>
    <w:rsid w:val="00CB2E4A"/>
    <w:rsid w:val="00CB7CC2"/>
    <w:rsid w:val="00CC0736"/>
    <w:rsid w:val="00CC3779"/>
    <w:rsid w:val="00CC3E92"/>
    <w:rsid w:val="00CC4E37"/>
    <w:rsid w:val="00CD36AB"/>
    <w:rsid w:val="00CD4FD3"/>
    <w:rsid w:val="00CD6AA1"/>
    <w:rsid w:val="00CE12E7"/>
    <w:rsid w:val="00CE62FC"/>
    <w:rsid w:val="00CF03B0"/>
    <w:rsid w:val="00CF3D49"/>
    <w:rsid w:val="00D00F9B"/>
    <w:rsid w:val="00D06954"/>
    <w:rsid w:val="00D078B3"/>
    <w:rsid w:val="00D13029"/>
    <w:rsid w:val="00D2036A"/>
    <w:rsid w:val="00D21CF9"/>
    <w:rsid w:val="00D2548C"/>
    <w:rsid w:val="00D30DFC"/>
    <w:rsid w:val="00D33505"/>
    <w:rsid w:val="00D337BD"/>
    <w:rsid w:val="00D34455"/>
    <w:rsid w:val="00D362E6"/>
    <w:rsid w:val="00D403DC"/>
    <w:rsid w:val="00D415A2"/>
    <w:rsid w:val="00D42C60"/>
    <w:rsid w:val="00D42FF7"/>
    <w:rsid w:val="00D45DAD"/>
    <w:rsid w:val="00D47422"/>
    <w:rsid w:val="00D528FF"/>
    <w:rsid w:val="00D54D30"/>
    <w:rsid w:val="00D6114C"/>
    <w:rsid w:val="00D6190B"/>
    <w:rsid w:val="00D722B8"/>
    <w:rsid w:val="00D74C30"/>
    <w:rsid w:val="00D77DF1"/>
    <w:rsid w:val="00D80548"/>
    <w:rsid w:val="00D87623"/>
    <w:rsid w:val="00D9231C"/>
    <w:rsid w:val="00DA30FC"/>
    <w:rsid w:val="00DB7170"/>
    <w:rsid w:val="00DC3791"/>
    <w:rsid w:val="00DC3876"/>
    <w:rsid w:val="00DC4C83"/>
    <w:rsid w:val="00DC58B8"/>
    <w:rsid w:val="00DD05C2"/>
    <w:rsid w:val="00DD166A"/>
    <w:rsid w:val="00DD628D"/>
    <w:rsid w:val="00DD71B9"/>
    <w:rsid w:val="00DD770C"/>
    <w:rsid w:val="00DE0EBA"/>
    <w:rsid w:val="00DE57F4"/>
    <w:rsid w:val="00E051AA"/>
    <w:rsid w:val="00E05BEB"/>
    <w:rsid w:val="00E06346"/>
    <w:rsid w:val="00E06436"/>
    <w:rsid w:val="00E15618"/>
    <w:rsid w:val="00E20E01"/>
    <w:rsid w:val="00E223DC"/>
    <w:rsid w:val="00E22D37"/>
    <w:rsid w:val="00E25EBF"/>
    <w:rsid w:val="00E26ED0"/>
    <w:rsid w:val="00E311EC"/>
    <w:rsid w:val="00E334CA"/>
    <w:rsid w:val="00E436DC"/>
    <w:rsid w:val="00E44CCD"/>
    <w:rsid w:val="00E51D1F"/>
    <w:rsid w:val="00E53632"/>
    <w:rsid w:val="00E540B0"/>
    <w:rsid w:val="00E55110"/>
    <w:rsid w:val="00E56CD4"/>
    <w:rsid w:val="00E60687"/>
    <w:rsid w:val="00E61401"/>
    <w:rsid w:val="00E74BCB"/>
    <w:rsid w:val="00E82850"/>
    <w:rsid w:val="00E8391E"/>
    <w:rsid w:val="00E87995"/>
    <w:rsid w:val="00E93606"/>
    <w:rsid w:val="00EA126B"/>
    <w:rsid w:val="00EA4561"/>
    <w:rsid w:val="00EA5768"/>
    <w:rsid w:val="00EB0D1B"/>
    <w:rsid w:val="00EB1B27"/>
    <w:rsid w:val="00EB2A35"/>
    <w:rsid w:val="00EC53C9"/>
    <w:rsid w:val="00EC5921"/>
    <w:rsid w:val="00ED0463"/>
    <w:rsid w:val="00ED0B92"/>
    <w:rsid w:val="00ED1750"/>
    <w:rsid w:val="00ED5802"/>
    <w:rsid w:val="00EE2E50"/>
    <w:rsid w:val="00EE3000"/>
    <w:rsid w:val="00EE3B5F"/>
    <w:rsid w:val="00EE5FFA"/>
    <w:rsid w:val="00EF6A64"/>
    <w:rsid w:val="00F16CD2"/>
    <w:rsid w:val="00F23293"/>
    <w:rsid w:val="00F23588"/>
    <w:rsid w:val="00F31083"/>
    <w:rsid w:val="00F33EDB"/>
    <w:rsid w:val="00F33F90"/>
    <w:rsid w:val="00F34FC1"/>
    <w:rsid w:val="00F434F8"/>
    <w:rsid w:val="00F47E7F"/>
    <w:rsid w:val="00F51D1E"/>
    <w:rsid w:val="00F52340"/>
    <w:rsid w:val="00F5264E"/>
    <w:rsid w:val="00F5443B"/>
    <w:rsid w:val="00F5466A"/>
    <w:rsid w:val="00F547CC"/>
    <w:rsid w:val="00F55322"/>
    <w:rsid w:val="00F65495"/>
    <w:rsid w:val="00F767B2"/>
    <w:rsid w:val="00F77273"/>
    <w:rsid w:val="00F77330"/>
    <w:rsid w:val="00F81177"/>
    <w:rsid w:val="00F8182F"/>
    <w:rsid w:val="00F822E7"/>
    <w:rsid w:val="00F905C6"/>
    <w:rsid w:val="00F92083"/>
    <w:rsid w:val="00F939C0"/>
    <w:rsid w:val="00FB1E37"/>
    <w:rsid w:val="00FB2D13"/>
    <w:rsid w:val="00FB6728"/>
    <w:rsid w:val="00FC199E"/>
    <w:rsid w:val="00FC6A54"/>
    <w:rsid w:val="00FD4022"/>
    <w:rsid w:val="00FD5121"/>
    <w:rsid w:val="00FE4542"/>
    <w:rsid w:val="00FE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734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2364A7"/>
    <w:rPr>
      <w:color w:val="808080"/>
    </w:rPr>
  </w:style>
  <w:style w:type="character" w:customStyle="1" w:styleId="apple-converted-space">
    <w:name w:val="apple-converted-space"/>
    <w:basedOn w:val="Absatz-Standardschriftart"/>
    <w:rsid w:val="006D17C8"/>
  </w:style>
  <w:style w:type="paragraph" w:customStyle="1" w:styleId="imported-Text">
    <w:name w:val="imported-Text"/>
    <w:rsid w:val="00145A2E"/>
    <w:rPr>
      <w:rFonts w:ascii="Helvetica" w:eastAsia="Arial Unicode MS" w:hAnsi="Helvetica"/>
      <w:color w:val="000000"/>
      <w:sz w:val="24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0651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940651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940651"/>
    <w:rPr>
      <w:rFonts w:ascii="HelveticaNeueLT Std" w:hAnsi="HelveticaNeueLT Std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eiche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eiche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734D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2364A7"/>
    <w:rPr>
      <w:color w:val="808080"/>
    </w:rPr>
  </w:style>
  <w:style w:type="character" w:customStyle="1" w:styleId="apple-converted-space">
    <w:name w:val="apple-converted-space"/>
    <w:basedOn w:val="Absatz-Standardschriftart"/>
    <w:rsid w:val="006D17C8"/>
  </w:style>
  <w:style w:type="paragraph" w:customStyle="1" w:styleId="imported-Text">
    <w:name w:val="imported-Text"/>
    <w:rsid w:val="00145A2E"/>
    <w:rPr>
      <w:rFonts w:ascii="Helvetica" w:eastAsia="Arial Unicode MS" w:hAnsi="Helvetica"/>
      <w:color w:val="000000"/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DE01D-F227-4B51-A8D7-BDC8B2EA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1579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der Mathematik, Folge 3, Arbeitsblatt 1 Lösungen</vt:lpstr>
    </vt:vector>
  </TitlesOfParts>
  <Company>SF Schweizer Fernsehen</Company>
  <LinksUpToDate>false</LinksUpToDate>
  <CharactersWithSpaces>11786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3, Arbeitsblatt 1 Lösungen</dc:title>
  <dc:subject/>
  <dc:creator>MM</dc:creator>
  <cp:keywords/>
  <dc:description/>
  <cp:lastModifiedBy>Musliu, Lulzana (SRF)</cp:lastModifiedBy>
  <cp:revision>12</cp:revision>
  <cp:lastPrinted>2012-10-06T16:20:00Z</cp:lastPrinted>
  <dcterms:created xsi:type="dcterms:W3CDTF">2013-01-23T07:59:00Z</dcterms:created>
  <dcterms:modified xsi:type="dcterms:W3CDTF">2013-08-29T13:51:00Z</dcterms:modified>
  <cp:category>Zuma Vorlage phe</cp:category>
</cp:coreProperties>
</file>