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1033"/>
        <w:gridCol w:w="1602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9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C40AC6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3010" cy="698500"/>
                  <wp:effectExtent l="19050" t="0" r="2540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3"/>
            <w:vAlign w:val="bottom"/>
          </w:tcPr>
          <w:p w:rsidR="00472297" w:rsidRDefault="00C40AC6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3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3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9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9F0CB7" w:rsidTr="009F0CB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9F0CB7" w:rsidRDefault="00C40AC6" w:rsidP="006B202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4970" cy="1198880"/>
                  <wp:effectExtent l="19050" t="0" r="0" b="0"/>
                  <wp:docPr id="2" name="Bild 2" descr="colbox_küssen im schnee_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box_küssen im schnee_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9F0CB7" w:rsidRDefault="009F0CB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4638" w:type="dxa"/>
            <w:gridSpan w:val="5"/>
            <w:shd w:val="clear" w:color="auto" w:fill="C7C0B9"/>
          </w:tcPr>
          <w:p w:rsidR="009F0CB7" w:rsidRPr="003B29AF" w:rsidRDefault="009F0CB7" w:rsidP="000419CB">
            <w:pPr>
              <w:pStyle w:val="Pa8"/>
              <w:rPr>
                <w:rFonts w:ascii="Arial" w:hAnsi="Arial" w:cs="Arial"/>
                <w:sz w:val="18"/>
                <w:szCs w:val="18"/>
                <w:highlight w:val="lightGray"/>
              </w:rPr>
            </w:pPr>
            <w:bookmarkStart w:id="0" w:name="_GoBack"/>
            <w:bookmarkEnd w:id="0"/>
          </w:p>
        </w:tc>
        <w:tc>
          <w:tcPr>
            <w:tcW w:w="1632" w:type="dxa"/>
            <w:gridSpan w:val="2"/>
            <w:shd w:val="clear" w:color="auto" w:fill="C7C0B9"/>
          </w:tcPr>
          <w:p w:rsidR="009F0CB7" w:rsidRPr="003B29AF" w:rsidRDefault="009F0CB7" w:rsidP="00C40AC6">
            <w:pPr>
              <w:ind w:left="708" w:hanging="708"/>
              <w:jc w:val="center"/>
              <w:rPr>
                <w:rFonts w:ascii="Arial" w:hAnsi="Arial"/>
                <w:sz w:val="18"/>
              </w:rPr>
            </w:pPr>
          </w:p>
        </w:tc>
      </w:tr>
      <w:tr w:rsidR="009F0CB7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9F0CB7" w:rsidRDefault="009F0CB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9F0CB7" w:rsidRDefault="009F0CB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7"/>
            <w:shd w:val="clear" w:color="auto" w:fill="EAEAEA"/>
          </w:tcPr>
          <w:p w:rsidR="009F0CB7" w:rsidRPr="003B29AF" w:rsidRDefault="009F0CB7" w:rsidP="000419CB">
            <w:pPr>
              <w:rPr>
                <w:rFonts w:ascii="Arial" w:hAnsi="Arial"/>
                <w:b/>
                <w:bCs/>
                <w:sz w:val="26"/>
              </w:rPr>
            </w:pPr>
          </w:p>
          <w:p w:rsidR="009F0CB7" w:rsidRPr="003B29AF" w:rsidRDefault="001A763D" w:rsidP="001A763D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1A763D">
              <w:rPr>
                <w:color w:val="auto"/>
                <w:sz w:val="26"/>
              </w:rPr>
              <w:t>Kulturelle Eigenheiten</w:t>
            </w:r>
          </w:p>
        </w:tc>
      </w:tr>
      <w:tr w:rsidR="009F0CB7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9F0CB7" w:rsidRDefault="009F0CB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9F0CB7" w:rsidRDefault="009F0CB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7"/>
            <w:tcBorders>
              <w:bottom w:val="nil"/>
            </w:tcBorders>
            <w:shd w:val="clear" w:color="auto" w:fill="EAEAEA"/>
          </w:tcPr>
          <w:p w:rsidR="009F0CB7" w:rsidRPr="003B29AF" w:rsidRDefault="001A763D" w:rsidP="000419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Küssen</w:t>
            </w:r>
            <w:r w:rsidR="009F0CB7" w:rsidRPr="003B29AF">
              <w:rPr>
                <w:rFonts w:ascii="Arial" w:hAnsi="Arial"/>
                <w:sz w:val="20"/>
              </w:rPr>
              <w:t xml:space="preserve"> (10)</w:t>
            </w:r>
          </w:p>
          <w:p w:rsidR="009F0CB7" w:rsidRPr="003B29AF" w:rsidRDefault="009F0CB7" w:rsidP="000419CB">
            <w:pPr>
              <w:pStyle w:val="Pa8"/>
              <w:rPr>
                <w:rFonts w:ascii="Arial" w:hAnsi="Arial" w:cs="Arial"/>
                <w:sz w:val="20"/>
                <w:szCs w:val="20"/>
              </w:rPr>
            </w:pPr>
          </w:p>
          <w:p w:rsidR="009F0CB7" w:rsidRPr="003B29AF" w:rsidRDefault="009F0CB7" w:rsidP="000419CB">
            <w:pPr>
              <w:pStyle w:val="Default"/>
              <w:rPr>
                <w:color w:val="auto"/>
              </w:rPr>
            </w:pPr>
          </w:p>
          <w:p w:rsidR="009F0CB7" w:rsidRPr="003B29AF" w:rsidRDefault="009F0CB7" w:rsidP="000419CB">
            <w:pPr>
              <w:pStyle w:val="Pa8"/>
              <w:rPr>
                <w:rFonts w:ascii="Arial" w:hAnsi="Arial" w:cs="Arial"/>
                <w:sz w:val="20"/>
                <w:szCs w:val="20"/>
              </w:rPr>
            </w:pPr>
            <w:r w:rsidRPr="003B29AF">
              <w:rPr>
                <w:rFonts w:ascii="Arial" w:hAnsi="Arial" w:cs="Arial"/>
                <w:sz w:val="20"/>
                <w:szCs w:val="20"/>
              </w:rPr>
              <w:t>14:30 Minuten</w:t>
            </w:r>
          </w:p>
        </w:tc>
      </w:tr>
      <w:tr w:rsidR="00B14706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C40AC6" w:rsidP="006B202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4970" cy="1198880"/>
                  <wp:effectExtent l="19050" t="0" r="0" b="0"/>
                  <wp:docPr id="3" name="Bild 3" descr="3274_img_b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274_img_b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3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 w:val="restart"/>
          </w:tcPr>
          <w:p w:rsidR="009F0CB7" w:rsidRPr="009F0CB7" w:rsidRDefault="009F0CB7" w:rsidP="00026685">
            <w:pPr>
              <w:pStyle w:val="Kopfzeile"/>
              <w:tabs>
                <w:tab w:val="clear" w:pos="4536"/>
                <w:tab w:val="clear" w:pos="9072"/>
              </w:tabs>
              <w:rPr>
                <w:rStyle w:val="A5"/>
                <w:rFonts w:ascii="GillSans" w:hAnsi="GillSans" w:cs="GillSans"/>
                <w:b w:val="0"/>
              </w:rPr>
            </w:pPr>
          </w:p>
          <w:p w:rsidR="009F0CB7" w:rsidRPr="009F0CB7" w:rsidRDefault="009F0CB7" w:rsidP="009F0CB7">
            <w:pPr>
              <w:rPr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1</w:t>
            </w:r>
            <w:r w:rsidRPr="009F0CB7">
              <w:rPr>
                <w:rFonts w:ascii="Arial" w:hAnsi="Arial"/>
                <w:sz w:val="20"/>
              </w:rPr>
              <w:t>. Was ist besonders anstrengend beim Küssen und gleichzeitig Rennen?</w:t>
            </w:r>
          </w:p>
          <w:p w:rsidR="009F0CB7" w:rsidRPr="009F0CB7" w:rsidRDefault="009F0CB7" w:rsidP="009F0CB7">
            <w:pPr>
              <w:rPr>
                <w:rFonts w:ascii="Arial" w:hAnsi="Arial"/>
                <w:sz w:val="20"/>
              </w:rPr>
            </w:pPr>
          </w:p>
          <w:p w:rsidR="009F0CB7" w:rsidRPr="009F0CB7" w:rsidRDefault="009F0CB7" w:rsidP="009F0CB7">
            <w:pPr>
              <w:rPr>
                <w:rFonts w:ascii="Arial" w:hAnsi="Arial"/>
                <w:i/>
                <w:iCs/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2.</w:t>
            </w:r>
            <w:r w:rsidRPr="009F0CB7">
              <w:rPr>
                <w:rFonts w:ascii="Arial" w:hAnsi="Arial"/>
                <w:sz w:val="20"/>
              </w:rPr>
              <w:t xml:space="preserve"> Nenne verschiedene Kussarten und ihre Erscheinungsformen!</w:t>
            </w:r>
          </w:p>
          <w:p w:rsidR="009F0CB7" w:rsidRPr="009F0CB7" w:rsidRDefault="009F0CB7" w:rsidP="009F0CB7">
            <w:pPr>
              <w:rPr>
                <w:rFonts w:ascii="Arial" w:hAnsi="Arial"/>
                <w:sz w:val="20"/>
              </w:rPr>
            </w:pPr>
          </w:p>
          <w:p w:rsidR="009F0CB7" w:rsidRPr="009F0CB7" w:rsidRDefault="009F0CB7" w:rsidP="009F0CB7">
            <w:pPr>
              <w:rPr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3.</w:t>
            </w:r>
            <w:r w:rsidRPr="009F0CB7">
              <w:rPr>
                <w:rFonts w:ascii="Arial" w:hAnsi="Arial"/>
                <w:sz w:val="20"/>
              </w:rPr>
              <w:t xml:space="preserve"> Wovon hängt die Bedeutung des Kusses in der Gesellschaft ab?</w:t>
            </w:r>
          </w:p>
          <w:p w:rsidR="009F0CB7" w:rsidRPr="009F0CB7" w:rsidRDefault="009F0CB7" w:rsidP="009F0CB7">
            <w:pPr>
              <w:rPr>
                <w:rFonts w:ascii="Arial" w:hAnsi="Arial"/>
                <w:sz w:val="20"/>
              </w:rPr>
            </w:pPr>
          </w:p>
          <w:p w:rsidR="009F0CB7" w:rsidRPr="009F0CB7" w:rsidRDefault="009F0CB7" w:rsidP="009F0CB7">
            <w:pPr>
              <w:rPr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4.</w:t>
            </w:r>
            <w:r w:rsidRPr="009F0CB7">
              <w:rPr>
                <w:rFonts w:ascii="Arial" w:hAnsi="Arial"/>
                <w:sz w:val="20"/>
              </w:rPr>
              <w:t xml:space="preserve"> Wie erleben </w:t>
            </w:r>
            <w:proofErr w:type="spellStart"/>
            <w:r w:rsidRPr="009F0CB7">
              <w:rPr>
                <w:rFonts w:ascii="Arial" w:hAnsi="Arial"/>
                <w:sz w:val="20"/>
              </w:rPr>
              <w:t>SchauspielschülerInnen</w:t>
            </w:r>
            <w:proofErr w:type="spellEnd"/>
            <w:r w:rsidRPr="009F0CB7">
              <w:rPr>
                <w:rFonts w:ascii="Arial" w:hAnsi="Arial"/>
                <w:sz w:val="20"/>
              </w:rPr>
              <w:t xml:space="preserve"> das Küssen?</w:t>
            </w:r>
          </w:p>
          <w:p w:rsidR="009F0CB7" w:rsidRPr="009F0CB7" w:rsidRDefault="009F0CB7" w:rsidP="009F0CB7">
            <w:pPr>
              <w:rPr>
                <w:rFonts w:ascii="Arial" w:hAnsi="Arial"/>
                <w:sz w:val="20"/>
              </w:rPr>
            </w:pPr>
          </w:p>
          <w:p w:rsidR="009F0CB7" w:rsidRPr="009F0CB7" w:rsidRDefault="009F0CB7" w:rsidP="009F0CB7">
            <w:pPr>
              <w:rPr>
                <w:rFonts w:ascii="Arial" w:hAnsi="Arial"/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5</w:t>
            </w:r>
            <w:r w:rsidRPr="009F0CB7">
              <w:rPr>
                <w:rFonts w:ascii="Arial" w:hAnsi="Arial"/>
                <w:sz w:val="20"/>
              </w:rPr>
              <w:t>. Wieso küssen sich Menschen überhaupt?</w:t>
            </w:r>
          </w:p>
          <w:p w:rsidR="009F0CB7" w:rsidRPr="009F0CB7" w:rsidRDefault="009F0CB7" w:rsidP="009F0CB7">
            <w:pPr>
              <w:rPr>
                <w:rFonts w:ascii="Arial" w:hAnsi="Arial"/>
                <w:sz w:val="20"/>
              </w:rPr>
            </w:pPr>
          </w:p>
          <w:p w:rsidR="009F0CB7" w:rsidRPr="009F0CB7" w:rsidRDefault="009F0CB7" w:rsidP="009F0CB7">
            <w:pPr>
              <w:rPr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6.</w:t>
            </w:r>
            <w:r w:rsidRPr="009F0CB7">
              <w:rPr>
                <w:rFonts w:ascii="Arial" w:hAnsi="Arial"/>
                <w:sz w:val="20"/>
              </w:rPr>
              <w:t xml:space="preserve"> Ist Küssen gesund?</w:t>
            </w:r>
          </w:p>
          <w:p w:rsidR="009F0CB7" w:rsidRPr="009F0CB7" w:rsidRDefault="009F0CB7" w:rsidP="009F0CB7">
            <w:pPr>
              <w:rPr>
                <w:rFonts w:ascii="Arial" w:hAnsi="Arial"/>
                <w:i/>
                <w:iCs/>
                <w:sz w:val="20"/>
              </w:rPr>
            </w:pPr>
          </w:p>
          <w:p w:rsidR="009F0CB7" w:rsidRPr="009F0CB7" w:rsidRDefault="009F0CB7" w:rsidP="009F0CB7">
            <w:pPr>
              <w:pStyle w:val="Textkrper2"/>
              <w:spacing w:after="0" w:line="240" w:lineRule="auto"/>
              <w:rPr>
                <w:rFonts w:ascii="Arial" w:hAnsi="Arial"/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7</w:t>
            </w:r>
            <w:r w:rsidRPr="009F0CB7">
              <w:rPr>
                <w:rFonts w:ascii="Arial" w:hAnsi="Arial"/>
                <w:sz w:val="20"/>
              </w:rPr>
              <w:t>. Welche Empfindungen sind beim Küssen wahrnehmbar? Welche Sinne sind involviert? Wieso ist das Küssen eng mit Gefühlen und Empfindungen verknüpft?</w:t>
            </w:r>
          </w:p>
          <w:p w:rsidR="009F0CB7" w:rsidRPr="009F0CB7" w:rsidRDefault="009F0CB7" w:rsidP="009F0CB7">
            <w:pPr>
              <w:rPr>
                <w:rFonts w:ascii="Arial" w:hAnsi="Arial"/>
                <w:sz w:val="20"/>
              </w:rPr>
            </w:pPr>
          </w:p>
          <w:p w:rsidR="009F0CB7" w:rsidRPr="009F0CB7" w:rsidRDefault="009F0CB7" w:rsidP="009F0CB7">
            <w:pPr>
              <w:pStyle w:val="Textkrper2"/>
              <w:spacing w:after="0" w:line="240" w:lineRule="auto"/>
              <w:rPr>
                <w:rFonts w:ascii="Arial" w:hAnsi="Arial"/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8.</w:t>
            </w:r>
            <w:r w:rsidRPr="009F0CB7">
              <w:rPr>
                <w:rFonts w:ascii="Arial" w:hAnsi="Arial"/>
                <w:sz w:val="20"/>
              </w:rPr>
              <w:t xml:space="preserve"> Welche Krankheitserreger können beim Küssen übertragen we</w:t>
            </w:r>
            <w:r w:rsidRPr="009F0CB7">
              <w:rPr>
                <w:rFonts w:ascii="Arial" w:hAnsi="Arial"/>
                <w:sz w:val="20"/>
              </w:rPr>
              <w:t>r</w:t>
            </w:r>
            <w:r w:rsidRPr="009F0CB7">
              <w:rPr>
                <w:rFonts w:ascii="Arial" w:hAnsi="Arial"/>
                <w:sz w:val="20"/>
              </w:rPr>
              <w:t>den? Welche nicht?</w:t>
            </w:r>
          </w:p>
          <w:p w:rsidR="009F0CB7" w:rsidRPr="009F0CB7" w:rsidRDefault="009F0CB7" w:rsidP="009F0CB7">
            <w:pPr>
              <w:pStyle w:val="Textkrper2"/>
              <w:spacing w:after="0" w:line="240" w:lineRule="auto"/>
              <w:rPr>
                <w:rFonts w:ascii="Arial" w:hAnsi="Arial"/>
                <w:i/>
                <w:iCs/>
                <w:sz w:val="20"/>
              </w:rPr>
            </w:pPr>
            <w:r w:rsidRPr="009F0CB7">
              <w:rPr>
                <w:rFonts w:ascii="Arial" w:hAnsi="Arial"/>
                <w:i/>
                <w:iCs/>
                <w:sz w:val="20"/>
              </w:rPr>
              <w:t xml:space="preserve"> </w:t>
            </w:r>
          </w:p>
          <w:p w:rsidR="009F0CB7" w:rsidRPr="009F0CB7" w:rsidRDefault="009F0CB7" w:rsidP="009F0CB7">
            <w:pPr>
              <w:pStyle w:val="Textkrper2"/>
              <w:spacing w:after="0" w:line="240" w:lineRule="auto"/>
              <w:rPr>
                <w:rFonts w:ascii="Arial" w:hAnsi="Arial"/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9</w:t>
            </w:r>
            <w:r w:rsidRPr="009F0CB7">
              <w:rPr>
                <w:rFonts w:ascii="Arial" w:hAnsi="Arial"/>
                <w:sz w:val="20"/>
              </w:rPr>
              <w:t>. Was bedeutet ein Kuss für unser Immunsystem?</w:t>
            </w:r>
          </w:p>
          <w:p w:rsidR="009F0CB7" w:rsidRPr="009F0CB7" w:rsidRDefault="009F0CB7" w:rsidP="009F0CB7">
            <w:pPr>
              <w:rPr>
                <w:rFonts w:ascii="Arial" w:hAnsi="Arial"/>
                <w:sz w:val="20"/>
              </w:rPr>
            </w:pPr>
          </w:p>
          <w:p w:rsidR="009F0CB7" w:rsidRPr="009F0CB7" w:rsidRDefault="009F0CB7" w:rsidP="009F0CB7">
            <w:pPr>
              <w:rPr>
                <w:rFonts w:ascii="Arial" w:hAnsi="Arial"/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10</w:t>
            </w:r>
            <w:r w:rsidRPr="009F0CB7">
              <w:rPr>
                <w:rFonts w:ascii="Arial" w:hAnsi="Arial"/>
                <w:sz w:val="20"/>
              </w:rPr>
              <w:t>. Welche Unterschiede beim Küssen vor der Kamera kannst du bei den vier jungen Paaren mit unterschiedlichen Heimatländern beobachten?</w:t>
            </w:r>
          </w:p>
          <w:p w:rsidR="009F0CB7" w:rsidRPr="009F0CB7" w:rsidRDefault="009F0CB7" w:rsidP="009F0CB7">
            <w:pPr>
              <w:rPr>
                <w:rFonts w:ascii="Arial" w:hAnsi="Arial"/>
                <w:i/>
                <w:sz w:val="20"/>
              </w:rPr>
            </w:pPr>
          </w:p>
          <w:p w:rsidR="009F0CB7" w:rsidRPr="009F0CB7" w:rsidRDefault="009F0CB7" w:rsidP="009F0CB7">
            <w:pPr>
              <w:pStyle w:val="Textkrper2"/>
              <w:spacing w:after="0" w:line="240" w:lineRule="auto"/>
              <w:rPr>
                <w:rFonts w:ascii="Arial" w:hAnsi="Arial"/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11</w:t>
            </w:r>
            <w:r w:rsidRPr="009F0CB7">
              <w:rPr>
                <w:rFonts w:ascii="Arial" w:hAnsi="Arial"/>
                <w:sz w:val="20"/>
              </w:rPr>
              <w:t>. Was bedeutet ihnen das Küssen in der Öffentlichkeit? Wie h</w:t>
            </w:r>
            <w:r w:rsidRPr="009F0CB7">
              <w:rPr>
                <w:rFonts w:ascii="Arial" w:hAnsi="Arial"/>
                <w:sz w:val="20"/>
              </w:rPr>
              <w:t>a</w:t>
            </w:r>
            <w:r w:rsidRPr="009F0CB7">
              <w:rPr>
                <w:rFonts w:ascii="Arial" w:hAnsi="Arial"/>
                <w:sz w:val="20"/>
              </w:rPr>
              <w:t>ben sie den ersten Kuss erlebt?</w:t>
            </w:r>
          </w:p>
          <w:p w:rsidR="009F0CB7" w:rsidRPr="009F0CB7" w:rsidRDefault="009F0CB7" w:rsidP="009F0CB7">
            <w:pPr>
              <w:rPr>
                <w:rFonts w:ascii="Arial" w:hAnsi="Arial"/>
                <w:sz w:val="20"/>
              </w:rPr>
            </w:pPr>
          </w:p>
          <w:p w:rsidR="009F0CB7" w:rsidRDefault="009F0CB7" w:rsidP="009F0CB7">
            <w:pPr>
              <w:pStyle w:val="Textkrper2"/>
              <w:spacing w:after="0" w:line="240" w:lineRule="auto"/>
              <w:rPr>
                <w:rFonts w:ascii="Arial" w:hAnsi="Arial"/>
                <w:sz w:val="20"/>
              </w:rPr>
            </w:pPr>
            <w:r w:rsidRPr="00C40AC6">
              <w:rPr>
                <w:rFonts w:ascii="Arial" w:hAnsi="Arial"/>
                <w:b/>
                <w:sz w:val="20"/>
              </w:rPr>
              <w:t>12</w:t>
            </w:r>
            <w:r w:rsidRPr="009F0CB7">
              <w:rPr>
                <w:rFonts w:ascii="Arial" w:hAnsi="Arial"/>
                <w:sz w:val="20"/>
              </w:rPr>
              <w:t>. Was ist wichtig</w:t>
            </w:r>
            <w:r w:rsidR="000419CB">
              <w:rPr>
                <w:rFonts w:ascii="Arial" w:hAnsi="Arial"/>
                <w:sz w:val="20"/>
              </w:rPr>
              <w:t>, wenn du einen Menschen küsst?</w:t>
            </w:r>
          </w:p>
        </w:tc>
      </w:tr>
      <w:tr w:rsidR="00810069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C40AC6" w:rsidP="006B202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4970" cy="1198880"/>
                  <wp:effectExtent l="19050" t="0" r="0" b="0"/>
                  <wp:docPr id="4" name="Bild 4" descr="3274_pokal_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274_pokal_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C40AC6" w:rsidP="006B202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4970" cy="1198880"/>
                  <wp:effectExtent l="19050" t="0" r="0" b="0"/>
                  <wp:docPr id="5" name="Bild 5" descr="3274_arafat_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274_arafat_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C40AC6" w:rsidP="002E327B">
            <w:pPr>
              <w:tabs>
                <w:tab w:val="right" w:pos="9072"/>
              </w:tabs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4970" cy="1198880"/>
                  <wp:effectExtent l="19050" t="0" r="0" b="0"/>
                  <wp:docPr id="6" name="Bild 6" descr="3274_img_b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274_img_b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C40AC6" w:rsidP="002E327B">
            <w:pPr>
              <w:tabs>
                <w:tab w:val="right" w:pos="9072"/>
              </w:tabs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4970" cy="1198880"/>
                  <wp:effectExtent l="19050" t="0" r="0" b="0"/>
                  <wp:docPr id="7" name="Bild 7" descr="3274_brautpaar_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274_brautpaar_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0419CB">
        <w:trPr>
          <w:gridAfter w:val="1"/>
          <w:wAfter w:w="30" w:type="dxa"/>
          <w:cantSplit/>
          <w:trHeight w:hRule="exact" w:val="74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472297" w:rsidRPr="000419CB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2"/>
          <w:szCs w:val="2"/>
        </w:rPr>
      </w:pPr>
    </w:p>
    <w:sectPr w:rsidR="00472297" w:rsidRPr="000419CB" w:rsidSect="00B30553">
      <w:headerReference w:type="default" r:id="rId15"/>
      <w:footerReference w:type="default" r:id="rId16"/>
      <w:footerReference w:type="first" r:id="rId17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C81" w:rsidRDefault="00B57C81">
      <w:r>
        <w:separator/>
      </w:r>
    </w:p>
  </w:endnote>
  <w:endnote w:type="continuationSeparator" w:id="0">
    <w:p w:rsidR="00B57C81" w:rsidRDefault="00B57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1C0" w:rsidRDefault="008561C0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673"/>
      <w:gridCol w:w="2760"/>
      <w:gridCol w:w="1825"/>
    </w:tblGrid>
    <w:tr w:rsidR="008561C0" w:rsidRPr="003B11B4" w:rsidTr="006B202B">
      <w:tc>
        <w:tcPr>
          <w:tcW w:w="2777" w:type="dxa"/>
        </w:tcPr>
        <w:p w:rsidR="008561C0" w:rsidRPr="003B11B4" w:rsidRDefault="008561C0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561C0" w:rsidRPr="003B11B4" w:rsidRDefault="008561C0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673" w:type="dxa"/>
          <w:shd w:val="clear" w:color="auto" w:fill="C7C0B9"/>
          <w:vAlign w:val="center"/>
        </w:tcPr>
        <w:p w:rsidR="008561C0" w:rsidRPr="003B11B4" w:rsidRDefault="008561C0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B11B4">
            <w:rPr>
              <w:rFonts w:ascii="Arial" w:hAnsi="Arial"/>
              <w:b/>
              <w:sz w:val="16"/>
              <w:szCs w:val="16"/>
            </w:rPr>
            <w:instrText xml:space="preserve"> TIME \@ "dd.MM.yyyy"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A763D">
            <w:rPr>
              <w:rFonts w:ascii="Arial" w:hAnsi="Arial"/>
              <w:b/>
              <w:noProof/>
              <w:sz w:val="16"/>
              <w:szCs w:val="16"/>
            </w:rPr>
            <w:t>13.06.2012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</w:p>
      </w:tc>
      <w:tc>
        <w:tcPr>
          <w:tcW w:w="2760" w:type="dxa"/>
          <w:shd w:val="clear" w:color="auto" w:fill="C7C0B9"/>
          <w:vAlign w:val="center"/>
        </w:tcPr>
        <w:p w:rsidR="008561C0" w:rsidRPr="003B11B4" w:rsidRDefault="008561C0" w:rsidP="006B202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825" w:type="dxa"/>
          <w:shd w:val="clear" w:color="auto" w:fill="C7C0B9"/>
          <w:vAlign w:val="center"/>
        </w:tcPr>
        <w:p w:rsidR="008561C0" w:rsidRPr="003B11B4" w:rsidRDefault="008561C0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A763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3B11B4">
            <w:rPr>
              <w:rFonts w:ascii="Arial" w:hAnsi="Arial"/>
              <w:b/>
              <w:sz w:val="16"/>
              <w:szCs w:val="16"/>
            </w:rPr>
            <w:t>/</w:t>
          </w:r>
          <w:r w:rsidR="001A763D">
            <w:fldChar w:fldCharType="begin"/>
          </w:r>
          <w:r w:rsidR="001A763D">
            <w:instrText xml:space="preserve"> NUMPAGES   \* MERGEFORMAT </w:instrText>
          </w:r>
          <w:r w:rsidR="001A763D">
            <w:fldChar w:fldCharType="separate"/>
          </w:r>
          <w:r w:rsidR="001A763D" w:rsidRPr="001A763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1A763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8561C0" w:rsidRDefault="008561C0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C81" w:rsidRDefault="00B57C81">
      <w:r>
        <w:separator/>
      </w:r>
    </w:p>
  </w:footnote>
  <w:footnote w:type="continuationSeparator" w:id="0">
    <w:p w:rsidR="00B57C81" w:rsidRDefault="00B57C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1C0" w:rsidRDefault="008561C0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561C0">
      <w:trPr>
        <w:cantSplit/>
      </w:trPr>
      <w:tc>
        <w:tcPr>
          <w:tcW w:w="4390" w:type="dxa"/>
          <w:gridSpan w:val="3"/>
        </w:tcPr>
        <w:p w:rsidR="008561C0" w:rsidRDefault="00C40AC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0155" cy="664210"/>
                <wp:effectExtent l="19050" t="0" r="4445" b="0"/>
                <wp:docPr id="8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015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8561C0" w:rsidRDefault="008561C0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8561C0" w:rsidRDefault="008561C0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8561C0">
      <w:trPr>
        <w:cantSplit/>
        <w:trHeight w:val="49"/>
      </w:trPr>
      <w:tc>
        <w:tcPr>
          <w:tcW w:w="9215" w:type="dxa"/>
          <w:gridSpan w:val="7"/>
        </w:tcPr>
        <w:p w:rsidR="008561C0" w:rsidRDefault="008561C0">
          <w:pPr>
            <w:rPr>
              <w:rFonts w:ascii="Arial" w:hAnsi="Arial"/>
              <w:sz w:val="26"/>
            </w:rPr>
          </w:pPr>
        </w:p>
      </w:tc>
    </w:tr>
    <w:tr w:rsidR="008561C0">
      <w:trPr>
        <w:cantSplit/>
        <w:trHeight w:val="49"/>
      </w:trPr>
      <w:tc>
        <w:tcPr>
          <w:tcW w:w="6550" w:type="dxa"/>
          <w:gridSpan w:val="4"/>
        </w:tcPr>
        <w:p w:rsidR="008561C0" w:rsidRDefault="008561C0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8561C0" w:rsidRDefault="008561C0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8561C0">
      <w:trPr>
        <w:gridAfter w:val="1"/>
        <w:wAfter w:w="23" w:type="dxa"/>
        <w:cantSplit/>
      </w:trPr>
      <w:tc>
        <w:tcPr>
          <w:tcW w:w="2770" w:type="dxa"/>
        </w:tcPr>
        <w:p w:rsidR="008561C0" w:rsidRDefault="008561C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8561C0" w:rsidRDefault="008561C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8561C0" w:rsidRDefault="008561C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8561C0" w:rsidRDefault="008561C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8561C0" w:rsidRDefault="008561C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360"/>
  <w:autoHyphenation/>
  <w:hyphenationZone w:val="425"/>
  <w:doNotShadeFormData/>
  <w:noPunctuationKerning/>
  <w:characterSpacingControl w:val="doNotCompress"/>
  <w:hdrShapeDefaults>
    <o:shapedefaults v:ext="edit" spidmax="11265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224D"/>
    <w:rsid w:val="00026685"/>
    <w:rsid w:val="000419CB"/>
    <w:rsid w:val="000B3FCD"/>
    <w:rsid w:val="001A763D"/>
    <w:rsid w:val="002E327B"/>
    <w:rsid w:val="00335600"/>
    <w:rsid w:val="003B11B4"/>
    <w:rsid w:val="003F0A02"/>
    <w:rsid w:val="00472297"/>
    <w:rsid w:val="0055098B"/>
    <w:rsid w:val="005C53A2"/>
    <w:rsid w:val="006B202B"/>
    <w:rsid w:val="007A0126"/>
    <w:rsid w:val="00810069"/>
    <w:rsid w:val="00816F16"/>
    <w:rsid w:val="008561C0"/>
    <w:rsid w:val="008F7993"/>
    <w:rsid w:val="009F0CB7"/>
    <w:rsid w:val="009F2AE0"/>
    <w:rsid w:val="00B060D7"/>
    <w:rsid w:val="00B14706"/>
    <w:rsid w:val="00B30553"/>
    <w:rsid w:val="00B4706A"/>
    <w:rsid w:val="00B57C81"/>
    <w:rsid w:val="00BF1EC6"/>
    <w:rsid w:val="00C0224D"/>
    <w:rsid w:val="00C40AC6"/>
    <w:rsid w:val="00CA511B"/>
    <w:rsid w:val="00DE46FF"/>
    <w:rsid w:val="00DF5F70"/>
    <w:rsid w:val="00F2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46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46FF"/>
    <w:rPr>
      <w:rFonts w:ascii="Tahoma" w:hAnsi="Tahoma" w:cs="Tahoma"/>
      <w:sz w:val="16"/>
      <w:szCs w:val="16"/>
      <w:lang w:eastAsia="en-US"/>
    </w:rPr>
  </w:style>
  <w:style w:type="paragraph" w:customStyle="1" w:styleId="Pa17">
    <w:name w:val="Pa17"/>
    <w:basedOn w:val="Standard"/>
    <w:next w:val="Standard"/>
    <w:uiPriority w:val="99"/>
    <w:rsid w:val="00026685"/>
    <w:pPr>
      <w:autoSpaceDE w:val="0"/>
      <w:autoSpaceDN w:val="0"/>
      <w:adjustRightInd w:val="0"/>
      <w:spacing w:line="241" w:lineRule="atLeast"/>
    </w:pPr>
    <w:rPr>
      <w:rFonts w:ascii="GillSans Light" w:hAnsi="GillSans Light" w:cs="Times New Roman"/>
      <w:sz w:val="24"/>
      <w:szCs w:val="24"/>
      <w:lang w:eastAsia="de-CH"/>
    </w:rPr>
  </w:style>
  <w:style w:type="character" w:customStyle="1" w:styleId="A5">
    <w:name w:val="A5"/>
    <w:uiPriority w:val="99"/>
    <w:rsid w:val="00026685"/>
    <w:rPr>
      <w:rFonts w:cs="GillSans Light"/>
      <w:b/>
      <w:bCs/>
      <w:color w:val="000000"/>
      <w:sz w:val="18"/>
      <w:szCs w:val="18"/>
    </w:rPr>
  </w:style>
  <w:style w:type="paragraph" w:customStyle="1" w:styleId="Pa8">
    <w:name w:val="Pa8"/>
    <w:basedOn w:val="Standard"/>
    <w:next w:val="Standard"/>
    <w:uiPriority w:val="99"/>
    <w:rsid w:val="009F0CB7"/>
    <w:pPr>
      <w:autoSpaceDE w:val="0"/>
      <w:autoSpaceDN w:val="0"/>
      <w:adjustRightInd w:val="0"/>
      <w:spacing w:line="201" w:lineRule="atLeast"/>
    </w:pPr>
    <w:rPr>
      <w:rFonts w:ascii="GillSans Light" w:hAnsi="GillSans Light" w:cs="Times New Roman"/>
      <w:sz w:val="24"/>
      <w:szCs w:val="24"/>
      <w:lang w:eastAsia="de-CH"/>
    </w:rPr>
  </w:style>
  <w:style w:type="paragraph" w:customStyle="1" w:styleId="Default">
    <w:name w:val="Default"/>
    <w:rsid w:val="009F0CB7"/>
    <w:pPr>
      <w:autoSpaceDE w:val="0"/>
      <w:autoSpaceDN w:val="0"/>
      <w:adjustRightInd w:val="0"/>
    </w:pPr>
    <w:rPr>
      <w:rFonts w:ascii="GillSans Light" w:hAnsi="GillSans Light" w:cs="GillSans Light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F0CB7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9F0CB7"/>
    <w:pPr>
      <w:jc w:val="right"/>
    </w:pPr>
    <w:rPr>
      <w:rFonts w:ascii="Arial" w:hAnsi="Arial"/>
      <w:color w:val="0000FF"/>
      <w:sz w:val="16"/>
    </w:rPr>
  </w:style>
  <w:style w:type="character" w:customStyle="1" w:styleId="TextkrperZchn">
    <w:name w:val="Textkörper Zchn"/>
    <w:basedOn w:val="Absatz-Standardschriftart"/>
    <w:link w:val="Textkrper"/>
    <w:semiHidden/>
    <w:rsid w:val="009F0CB7"/>
    <w:rPr>
      <w:rFonts w:ascii="Arial" w:hAnsi="Arial" w:cs="Arial"/>
      <w:color w:val="0000FF"/>
      <w:sz w:val="16"/>
      <w:lang w:eastAsia="en-US"/>
    </w:rPr>
  </w:style>
  <w:style w:type="paragraph" w:styleId="Textkrper2">
    <w:name w:val="Body Text 2"/>
    <w:basedOn w:val="Standard"/>
    <w:link w:val="Textkrper2Zchn"/>
    <w:uiPriority w:val="99"/>
    <w:unhideWhenUsed/>
    <w:rsid w:val="009F0CB7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9F0CB7"/>
    <w:rPr>
      <w:rFonts w:ascii="HelveticaNeueLT Std" w:hAnsi="HelveticaNeueLT Std" w:cs="Arial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30F8A-CE3B-4768-935D-EAE53A969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Rohrer, Lara</cp:lastModifiedBy>
  <cp:revision>3</cp:revision>
  <cp:lastPrinted>2010-07-26T14:39:00Z</cp:lastPrinted>
  <dcterms:created xsi:type="dcterms:W3CDTF">2012-05-23T07:37:00Z</dcterms:created>
  <dcterms:modified xsi:type="dcterms:W3CDTF">2012-06-13T09:28:00Z</dcterms:modified>
  <cp:category>Zuma Vorlage phe</cp:category>
</cp:coreProperties>
</file>