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FC3F40" w:rsidP="00CB15CC">
            <w:pPr>
              <w:ind w:left="708" w:hanging="708"/>
              <w:rPr>
                <w:rFonts w:ascii="Arial" w:hAnsi="Arial"/>
                <w:sz w:val="26"/>
              </w:rPr>
            </w:pPr>
            <w:r w:rsidRPr="00FC3F40">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8" o:title="MySchool_Dossier_Logo"/>
                </v:shape>
              </w:pict>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68789E">
            <w:pPr>
              <w:pStyle w:val="berschrift4"/>
              <w:spacing w:after="40"/>
              <w:jc w:val="right"/>
            </w:pPr>
            <w:r>
              <w:t>Lösungen zum</w:t>
            </w:r>
            <w:r>
              <w:br/>
            </w:r>
            <w:r w:rsidR="0068789E">
              <w:t>Arbeit</w:t>
            </w:r>
            <w:r>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FC3F40" w:rsidTr="00086C9A">
        <w:trPr>
          <w:cantSplit/>
          <w:trHeight w:val="35"/>
        </w:trPr>
        <w:tc>
          <w:tcPr>
            <w:tcW w:w="2770" w:type="dxa"/>
            <w:vMerge w:val="restart"/>
            <w:vAlign w:val="center"/>
          </w:tcPr>
          <w:p w:rsidR="00FC3F40" w:rsidRDefault="00FC3F40" w:rsidP="00086C9A">
            <w:pPr>
              <w:tabs>
                <w:tab w:val="right" w:pos="9072"/>
              </w:tabs>
              <w:jc w:val="center"/>
              <w:rPr>
                <w:rFonts w:ascii="Arial" w:hAnsi="Arial"/>
                <w:sz w:val="10"/>
              </w:rPr>
            </w:pPr>
            <w:r w:rsidRPr="00FC3F40">
              <w:rPr>
                <w:rFonts w:ascii="Arial" w:hAnsi="Arial"/>
                <w:noProof/>
                <w:sz w:val="10"/>
                <w:lang w:eastAsia="de-CH"/>
              </w:rPr>
              <w:pict>
                <v:shape id="_x0000_i1026" type="#_x0000_t75" style="width:131.25pt;height:95.25pt;visibility:visible">
                  <v:imagedata r:id="rId9" o:title="3348_img_b_1"/>
                </v:shape>
              </w:pict>
            </w:r>
          </w:p>
        </w:tc>
        <w:tc>
          <w:tcPr>
            <w:tcW w:w="180" w:type="dxa"/>
            <w:vMerge w:val="restart"/>
            <w:vAlign w:val="center"/>
          </w:tcPr>
          <w:p w:rsidR="00FC3F40" w:rsidRDefault="00FC3F40" w:rsidP="00086C9A">
            <w:pPr>
              <w:tabs>
                <w:tab w:val="right" w:pos="9072"/>
              </w:tabs>
              <w:jc w:val="center"/>
              <w:rPr>
                <w:rFonts w:ascii="Arial" w:hAnsi="Arial"/>
                <w:sz w:val="10"/>
              </w:rPr>
            </w:pPr>
          </w:p>
        </w:tc>
        <w:tc>
          <w:tcPr>
            <w:tcW w:w="3641" w:type="dxa"/>
            <w:gridSpan w:val="3"/>
            <w:shd w:val="clear" w:color="auto" w:fill="C7C0B9"/>
          </w:tcPr>
          <w:p w:rsidR="00FC3F40" w:rsidRPr="00761E3A" w:rsidRDefault="00FC3F40" w:rsidP="0028319F">
            <w:pPr>
              <w:ind w:left="708" w:hanging="708"/>
              <w:rPr>
                <w:rFonts w:ascii="Arial" w:hAnsi="Arial"/>
                <w:sz w:val="18"/>
                <w:highlight w:val="lightGray"/>
              </w:rPr>
            </w:pPr>
            <w:bookmarkStart w:id="0" w:name="_GoBack"/>
            <w:bookmarkEnd w:id="0"/>
          </w:p>
        </w:tc>
        <w:tc>
          <w:tcPr>
            <w:tcW w:w="2624" w:type="dxa"/>
            <w:shd w:val="clear" w:color="auto" w:fill="C7C0B9"/>
          </w:tcPr>
          <w:p w:rsidR="00FC3F40" w:rsidRPr="00761E3A" w:rsidRDefault="00FC3F40" w:rsidP="0028319F">
            <w:pPr>
              <w:ind w:left="708" w:hanging="708"/>
              <w:jc w:val="right"/>
              <w:rPr>
                <w:rFonts w:ascii="Arial" w:hAnsi="Arial"/>
                <w:sz w:val="18"/>
              </w:rPr>
            </w:pPr>
          </w:p>
        </w:tc>
      </w:tr>
      <w:tr w:rsidR="00FC3F40" w:rsidTr="00086C9A">
        <w:trPr>
          <w:cantSplit/>
          <w:trHeight w:hRule="exact" w:val="600"/>
        </w:trPr>
        <w:tc>
          <w:tcPr>
            <w:tcW w:w="2770" w:type="dxa"/>
            <w:vMerge/>
            <w:vAlign w:val="center"/>
          </w:tcPr>
          <w:p w:rsidR="00FC3F40" w:rsidRDefault="00FC3F40" w:rsidP="00086C9A">
            <w:pPr>
              <w:tabs>
                <w:tab w:val="right" w:pos="9072"/>
              </w:tabs>
              <w:jc w:val="center"/>
              <w:rPr>
                <w:rFonts w:ascii="Arial" w:hAnsi="Arial"/>
                <w:sz w:val="10"/>
              </w:rPr>
            </w:pPr>
          </w:p>
        </w:tc>
        <w:tc>
          <w:tcPr>
            <w:tcW w:w="180" w:type="dxa"/>
            <w:vMerge/>
            <w:vAlign w:val="center"/>
          </w:tcPr>
          <w:p w:rsidR="00FC3F40" w:rsidRDefault="00FC3F40" w:rsidP="00086C9A">
            <w:pPr>
              <w:tabs>
                <w:tab w:val="right" w:pos="9072"/>
              </w:tabs>
              <w:jc w:val="center"/>
              <w:rPr>
                <w:rFonts w:ascii="Arial" w:hAnsi="Arial"/>
                <w:sz w:val="10"/>
              </w:rPr>
            </w:pPr>
          </w:p>
        </w:tc>
        <w:tc>
          <w:tcPr>
            <w:tcW w:w="6265" w:type="dxa"/>
            <w:gridSpan w:val="4"/>
            <w:shd w:val="clear" w:color="auto" w:fill="EAEAEA"/>
          </w:tcPr>
          <w:p w:rsidR="00FC3F40" w:rsidRPr="00761E3A" w:rsidRDefault="00FC3F40" w:rsidP="0028319F">
            <w:pPr>
              <w:rPr>
                <w:rFonts w:ascii="Arial" w:hAnsi="Arial"/>
                <w:b/>
                <w:bCs/>
                <w:sz w:val="26"/>
              </w:rPr>
            </w:pPr>
          </w:p>
          <w:p w:rsidR="00FC3F40" w:rsidRPr="00761E3A" w:rsidRDefault="00FC3F40" w:rsidP="0028319F">
            <w:pPr>
              <w:pStyle w:val="berschrift6"/>
              <w:rPr>
                <w:color w:val="auto"/>
                <w:sz w:val="26"/>
                <w:highlight w:val="lightGray"/>
              </w:rPr>
            </w:pPr>
            <w:r>
              <w:rPr>
                <w:color w:val="auto"/>
                <w:sz w:val="26"/>
              </w:rPr>
              <w:t>Kulturelle Eigenheiten</w:t>
            </w:r>
          </w:p>
        </w:tc>
      </w:tr>
      <w:tr w:rsidR="00FC3F40" w:rsidTr="00086C9A">
        <w:trPr>
          <w:cantSplit/>
          <w:trHeight w:val="1100"/>
        </w:trPr>
        <w:tc>
          <w:tcPr>
            <w:tcW w:w="2770" w:type="dxa"/>
            <w:vMerge/>
            <w:tcBorders>
              <w:bottom w:val="nil"/>
            </w:tcBorders>
            <w:vAlign w:val="center"/>
          </w:tcPr>
          <w:p w:rsidR="00FC3F40" w:rsidRDefault="00FC3F40" w:rsidP="00086C9A">
            <w:pPr>
              <w:tabs>
                <w:tab w:val="right" w:pos="9072"/>
              </w:tabs>
              <w:jc w:val="center"/>
              <w:rPr>
                <w:rFonts w:ascii="Arial" w:hAnsi="Arial"/>
                <w:sz w:val="10"/>
              </w:rPr>
            </w:pPr>
          </w:p>
        </w:tc>
        <w:tc>
          <w:tcPr>
            <w:tcW w:w="180" w:type="dxa"/>
            <w:vMerge/>
            <w:tcBorders>
              <w:bottom w:val="nil"/>
            </w:tcBorders>
            <w:vAlign w:val="center"/>
          </w:tcPr>
          <w:p w:rsidR="00FC3F40" w:rsidRDefault="00FC3F40" w:rsidP="00086C9A">
            <w:pPr>
              <w:tabs>
                <w:tab w:val="right" w:pos="9072"/>
              </w:tabs>
              <w:jc w:val="center"/>
              <w:rPr>
                <w:rFonts w:ascii="Arial" w:hAnsi="Arial"/>
                <w:sz w:val="10"/>
              </w:rPr>
            </w:pPr>
          </w:p>
        </w:tc>
        <w:tc>
          <w:tcPr>
            <w:tcW w:w="6265" w:type="dxa"/>
            <w:gridSpan w:val="4"/>
            <w:tcBorders>
              <w:bottom w:val="nil"/>
            </w:tcBorders>
            <w:shd w:val="clear" w:color="auto" w:fill="EAEAEA"/>
          </w:tcPr>
          <w:p w:rsidR="00FC3F40" w:rsidRPr="00761E3A" w:rsidRDefault="00FC3F40" w:rsidP="0028319F">
            <w:pPr>
              <w:rPr>
                <w:rFonts w:ascii="Arial" w:hAnsi="Arial"/>
                <w:sz w:val="20"/>
              </w:rPr>
            </w:pPr>
            <w:r>
              <w:rPr>
                <w:rFonts w:ascii="Arial" w:hAnsi="Arial"/>
                <w:sz w:val="20"/>
              </w:rPr>
              <w:t>Fastfood (19)</w:t>
            </w:r>
          </w:p>
          <w:p w:rsidR="00FC3F40" w:rsidRPr="00761E3A" w:rsidRDefault="00FC3F40" w:rsidP="0028319F">
            <w:pPr>
              <w:rPr>
                <w:rFonts w:ascii="Arial" w:hAnsi="Arial"/>
                <w:sz w:val="20"/>
              </w:rPr>
            </w:pPr>
          </w:p>
          <w:p w:rsidR="00FC3F40" w:rsidRDefault="00FC3F40" w:rsidP="0028319F">
            <w:pPr>
              <w:rPr>
                <w:rFonts w:ascii="Arial" w:hAnsi="Arial"/>
                <w:sz w:val="20"/>
              </w:rPr>
            </w:pPr>
            <w:r>
              <w:rPr>
                <w:rFonts w:ascii="Arial" w:hAnsi="Arial"/>
                <w:sz w:val="20"/>
              </w:rPr>
              <w:t>13:45</w:t>
            </w:r>
            <w:r w:rsidRPr="00761E3A">
              <w:rPr>
                <w:rFonts w:ascii="Arial" w:hAnsi="Arial"/>
                <w:sz w:val="20"/>
              </w:rPr>
              <w:t xml:space="preserve"> Minuten</w:t>
            </w:r>
          </w:p>
          <w:p w:rsidR="00FC3F40" w:rsidRPr="00761E3A" w:rsidRDefault="00FC3F40" w:rsidP="0028319F">
            <w:pPr>
              <w:rPr>
                <w:rFonts w:ascii="Arial" w:hAnsi="Arial"/>
                <w:highlight w:val="lightGray"/>
              </w:rPr>
            </w:pPr>
            <w:r>
              <w:rPr>
                <w:rFonts w:ascii="Arial" w:hAnsi="Arial"/>
                <w:sz w:val="20"/>
              </w:rPr>
              <w:t>Zweikanal-Ton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FC3F40" w:rsidRPr="00FC3F40" w:rsidRDefault="00FC3F40" w:rsidP="00FC3F40">
            <w:pPr>
              <w:pStyle w:val="Default"/>
              <w:rPr>
                <w:sz w:val="20"/>
                <w:szCs w:val="20"/>
              </w:rPr>
            </w:pPr>
            <w:r w:rsidRPr="00FC3F40">
              <w:rPr>
                <w:b/>
                <w:bCs/>
                <w:sz w:val="20"/>
                <w:szCs w:val="20"/>
              </w:rPr>
              <w:t xml:space="preserve">1. Erkläre den geschichtlichen Hintergrund von Fastfood. </w:t>
            </w:r>
          </w:p>
          <w:p w:rsidR="00FC3F40" w:rsidRPr="00FC3F40" w:rsidRDefault="00FC3F40" w:rsidP="00FC3F40">
            <w:pPr>
              <w:pStyle w:val="Textkrper2"/>
              <w:rPr>
                <w:color w:val="000000"/>
                <w:sz w:val="20"/>
                <w:szCs w:val="20"/>
              </w:rPr>
            </w:pPr>
            <w:r w:rsidRPr="00FC3F40">
              <w:rPr>
                <w:color w:val="000000"/>
                <w:sz w:val="20"/>
                <w:szCs w:val="20"/>
              </w:rPr>
              <w:t xml:space="preserve">Bereits in der Altsteinzeit vor 600'000 Jahren ernährten sich die Frühmenschen ganz im Sinne des Fastfood. Unterwegs auf der Jagd assen sie Beeren oder Schnecken. Die erlegten Tiere verzehrten sie gleich an Ort und Stelle, und zwar roh. </w:t>
            </w:r>
          </w:p>
          <w:p w:rsidR="00FC3F40" w:rsidRPr="00FC3F40" w:rsidRDefault="00FC3F40" w:rsidP="00FC3F40">
            <w:pPr>
              <w:pStyle w:val="Default"/>
              <w:rPr>
                <w:sz w:val="20"/>
                <w:szCs w:val="20"/>
              </w:rPr>
            </w:pPr>
            <w:r w:rsidRPr="00FC3F40">
              <w:rPr>
                <w:sz w:val="20"/>
                <w:szCs w:val="20"/>
              </w:rPr>
              <w:t>Erst mit der Entdeckung des Feuers wurden die Menschen zu gese</w:t>
            </w:r>
            <w:r w:rsidRPr="00FC3F40">
              <w:rPr>
                <w:sz w:val="20"/>
                <w:szCs w:val="20"/>
              </w:rPr>
              <w:t>l</w:t>
            </w:r>
            <w:r w:rsidRPr="00FC3F40">
              <w:rPr>
                <w:sz w:val="20"/>
                <w:szCs w:val="20"/>
              </w:rPr>
              <w:t>ligen Wesen – gemeinsames Kochen und Essen rund um die Feue</w:t>
            </w:r>
            <w:r w:rsidRPr="00FC3F40">
              <w:rPr>
                <w:sz w:val="20"/>
                <w:szCs w:val="20"/>
              </w:rPr>
              <w:t>r</w:t>
            </w:r>
            <w:r w:rsidRPr="00FC3F40">
              <w:rPr>
                <w:sz w:val="20"/>
                <w:szCs w:val="20"/>
              </w:rPr>
              <w:t xml:space="preserve">stelle fand statt. </w:t>
            </w:r>
          </w:p>
          <w:p w:rsidR="00FC3F40" w:rsidRPr="00FC3F40" w:rsidRDefault="00FC3F40" w:rsidP="00FC3F40">
            <w:pPr>
              <w:pStyle w:val="Default"/>
              <w:rPr>
                <w:sz w:val="20"/>
                <w:szCs w:val="20"/>
              </w:rPr>
            </w:pPr>
            <w:r w:rsidRPr="00FC3F40">
              <w:rPr>
                <w:sz w:val="20"/>
                <w:szCs w:val="20"/>
              </w:rPr>
              <w:t>Historiker fanden bei den Römern die ersten Take-</w:t>
            </w:r>
            <w:proofErr w:type="spellStart"/>
            <w:r w:rsidRPr="00FC3F40">
              <w:rPr>
                <w:sz w:val="20"/>
                <w:szCs w:val="20"/>
              </w:rPr>
              <w:t>away</w:t>
            </w:r>
            <w:proofErr w:type="spellEnd"/>
            <w:r w:rsidRPr="00FC3F40">
              <w:rPr>
                <w:sz w:val="20"/>
                <w:szCs w:val="20"/>
              </w:rPr>
              <w:t xml:space="preserve">-Bars. Auf offener Strasse wurde warmes Gulasch zum Mitnehmen verkauft. </w:t>
            </w:r>
          </w:p>
          <w:p w:rsidR="00FC3F40" w:rsidRPr="00FC3F40" w:rsidRDefault="00FC3F40" w:rsidP="00FC3F40">
            <w:pPr>
              <w:pStyle w:val="Default"/>
              <w:rPr>
                <w:sz w:val="20"/>
                <w:szCs w:val="20"/>
              </w:rPr>
            </w:pPr>
            <w:r w:rsidRPr="00FC3F40">
              <w:rPr>
                <w:sz w:val="20"/>
                <w:szCs w:val="20"/>
              </w:rPr>
              <w:t>1500 Jahre später bekam das „schnelle Essen“ während der Indus</w:t>
            </w:r>
            <w:r w:rsidRPr="00FC3F40">
              <w:rPr>
                <w:sz w:val="20"/>
                <w:szCs w:val="20"/>
              </w:rPr>
              <w:t>t</w:t>
            </w:r>
            <w:r w:rsidRPr="00FC3F40">
              <w:rPr>
                <w:sz w:val="20"/>
                <w:szCs w:val="20"/>
              </w:rPr>
              <w:t xml:space="preserve">rialisierung einen grossen Aufschwung. Vor den Fabriken entstanden die ersten Imbissbuden. Die schnelle Wurst war ein preisgünstiger und fettiger Energiespender für die Angestellten. </w:t>
            </w:r>
          </w:p>
          <w:p w:rsidR="00FC3F40" w:rsidRPr="00FC3F40" w:rsidRDefault="00FC3F40" w:rsidP="00FC3F40">
            <w:pPr>
              <w:pStyle w:val="Default"/>
              <w:rPr>
                <w:sz w:val="20"/>
                <w:szCs w:val="20"/>
              </w:rPr>
            </w:pPr>
            <w:r w:rsidRPr="00FC3F40">
              <w:rPr>
                <w:sz w:val="20"/>
                <w:szCs w:val="20"/>
              </w:rPr>
              <w:t>In Europa verbreitete sich die Kalbsbratwurst, in den USA der Hot Dog. 1954 entdeckte der Mixer-</w:t>
            </w:r>
            <w:r w:rsidR="00F2748F" w:rsidRPr="00FC3F40">
              <w:rPr>
                <w:sz w:val="20"/>
                <w:szCs w:val="20"/>
              </w:rPr>
              <w:t>Vertreter</w:t>
            </w:r>
            <w:r w:rsidRPr="00FC3F40">
              <w:rPr>
                <w:sz w:val="20"/>
                <w:szCs w:val="20"/>
              </w:rPr>
              <w:t xml:space="preserve"> Ray </w:t>
            </w:r>
            <w:proofErr w:type="spellStart"/>
            <w:r w:rsidRPr="00FC3F40">
              <w:rPr>
                <w:sz w:val="20"/>
                <w:szCs w:val="20"/>
              </w:rPr>
              <w:t>Kroc</w:t>
            </w:r>
            <w:proofErr w:type="spellEnd"/>
            <w:r w:rsidRPr="00FC3F40">
              <w:rPr>
                <w:sz w:val="20"/>
                <w:szCs w:val="20"/>
              </w:rPr>
              <w:t xml:space="preserve"> in Kalifornien die Sc</w:t>
            </w:r>
            <w:r w:rsidR="00F2748F">
              <w:rPr>
                <w:sz w:val="20"/>
                <w:szCs w:val="20"/>
              </w:rPr>
              <w:t>hnellimbissbude der Gebrüder Mc</w:t>
            </w:r>
            <w:r w:rsidRPr="00FC3F40">
              <w:rPr>
                <w:sz w:val="20"/>
                <w:szCs w:val="20"/>
              </w:rPr>
              <w:t xml:space="preserve">Donalds. Hamburger machten Ray </w:t>
            </w:r>
            <w:proofErr w:type="spellStart"/>
            <w:r w:rsidRPr="00FC3F40">
              <w:rPr>
                <w:sz w:val="20"/>
                <w:szCs w:val="20"/>
              </w:rPr>
              <w:t>Kroc</w:t>
            </w:r>
            <w:proofErr w:type="spellEnd"/>
            <w:r w:rsidRPr="00FC3F40">
              <w:rPr>
                <w:sz w:val="20"/>
                <w:szCs w:val="20"/>
              </w:rPr>
              <w:t xml:space="preserve"> zum 500fachen Millionär. </w:t>
            </w:r>
          </w:p>
          <w:p w:rsidR="00FC3F40" w:rsidRDefault="00FC3F40" w:rsidP="00FC3F40">
            <w:pPr>
              <w:pStyle w:val="Default"/>
              <w:rPr>
                <w:sz w:val="20"/>
                <w:szCs w:val="20"/>
              </w:rPr>
            </w:pPr>
            <w:r w:rsidRPr="00FC3F40">
              <w:rPr>
                <w:sz w:val="20"/>
                <w:szCs w:val="20"/>
              </w:rPr>
              <w:t xml:space="preserve">In den 70er und 80er Jahren gelangten Burger und Pommes über den grossen Teich in die ganze Welt. </w:t>
            </w:r>
          </w:p>
          <w:p w:rsidR="00FC3F40" w:rsidRPr="00FC3F40" w:rsidRDefault="00FC3F40" w:rsidP="00FC3F40">
            <w:pPr>
              <w:pStyle w:val="Default"/>
              <w:rPr>
                <w:sz w:val="20"/>
                <w:szCs w:val="20"/>
              </w:rPr>
            </w:pPr>
          </w:p>
          <w:p w:rsidR="00FC3F40" w:rsidRPr="00FC3F40" w:rsidRDefault="00FC3F40" w:rsidP="00FC3F40">
            <w:pPr>
              <w:pStyle w:val="Default"/>
              <w:rPr>
                <w:sz w:val="20"/>
                <w:szCs w:val="20"/>
              </w:rPr>
            </w:pPr>
            <w:r w:rsidRPr="00FC3F40">
              <w:rPr>
                <w:b/>
                <w:bCs/>
                <w:sz w:val="20"/>
                <w:szCs w:val="20"/>
              </w:rPr>
              <w:t xml:space="preserve">2. Was bedeutet Fastfood? </w:t>
            </w:r>
          </w:p>
          <w:p w:rsidR="00FC3F40" w:rsidRDefault="00FC3F40" w:rsidP="00FC3F40">
            <w:pPr>
              <w:pStyle w:val="Default"/>
              <w:rPr>
                <w:sz w:val="20"/>
                <w:szCs w:val="20"/>
              </w:rPr>
            </w:pPr>
            <w:r w:rsidRPr="00FC3F40">
              <w:rPr>
                <w:sz w:val="20"/>
                <w:szCs w:val="20"/>
              </w:rPr>
              <w:t xml:space="preserve">Fastfood hat seinen Namen daher, weil das Essen schnell zubereitet ist. Fastfood ist weder gesund noch ungesund. Fastfood ist meist verpackt in Pappkarton oder Plastikgeschirr. </w:t>
            </w:r>
          </w:p>
          <w:p w:rsidR="00FC3F40" w:rsidRPr="00FC3F40" w:rsidRDefault="00FC3F40" w:rsidP="00FC3F40">
            <w:pPr>
              <w:pStyle w:val="Default"/>
              <w:rPr>
                <w:sz w:val="20"/>
                <w:szCs w:val="20"/>
              </w:rPr>
            </w:pPr>
          </w:p>
          <w:p w:rsidR="00FC3F40" w:rsidRPr="00FC3F40" w:rsidRDefault="00FC3F40" w:rsidP="00FC3F40">
            <w:pPr>
              <w:pStyle w:val="Default"/>
              <w:rPr>
                <w:sz w:val="20"/>
                <w:szCs w:val="20"/>
              </w:rPr>
            </w:pPr>
            <w:r w:rsidRPr="00FC3F40">
              <w:rPr>
                <w:b/>
                <w:bCs/>
                <w:sz w:val="20"/>
                <w:szCs w:val="20"/>
              </w:rPr>
              <w:t xml:space="preserve">3. Berichte vom schnellsten Esser aus dem Tierreich. </w:t>
            </w:r>
          </w:p>
          <w:p w:rsidR="00FC3F40" w:rsidRDefault="00FC3F40" w:rsidP="00FC3F40">
            <w:pPr>
              <w:pStyle w:val="Default"/>
              <w:rPr>
                <w:sz w:val="20"/>
                <w:szCs w:val="20"/>
              </w:rPr>
            </w:pPr>
            <w:r w:rsidRPr="00FC3F40">
              <w:rPr>
                <w:sz w:val="20"/>
                <w:szCs w:val="20"/>
              </w:rPr>
              <w:t xml:space="preserve">Der Sternnasenmull ist der schnellste Esser. Er lebt im Sumpfgebiet Nordamerikas, ist unattraktiv und blind. Mit seinen 22 Fleischzotten an der Nase lotet der kleine Maulwurf pro Sekunde 13 Beutetiere. In etwas länger als einer </w:t>
            </w:r>
            <w:r w:rsidR="00F2748F" w:rsidRPr="00FC3F40">
              <w:rPr>
                <w:sz w:val="20"/>
                <w:szCs w:val="20"/>
              </w:rPr>
              <w:t>Zehntelsekunde</w:t>
            </w:r>
            <w:r w:rsidRPr="00FC3F40">
              <w:rPr>
                <w:sz w:val="20"/>
                <w:szCs w:val="20"/>
              </w:rPr>
              <w:t xml:space="preserve"> verschlingt er dann das I</w:t>
            </w:r>
            <w:r w:rsidRPr="00FC3F40">
              <w:rPr>
                <w:sz w:val="20"/>
                <w:szCs w:val="20"/>
              </w:rPr>
              <w:t>n</w:t>
            </w:r>
            <w:r w:rsidRPr="00FC3F40">
              <w:rPr>
                <w:sz w:val="20"/>
                <w:szCs w:val="20"/>
              </w:rPr>
              <w:t xml:space="preserve">sekt oder den Wurm. </w:t>
            </w:r>
          </w:p>
          <w:p w:rsidR="00FC3F40" w:rsidRPr="00FC3F40" w:rsidRDefault="00FC3F40" w:rsidP="00FC3F40">
            <w:pPr>
              <w:pStyle w:val="Default"/>
              <w:rPr>
                <w:sz w:val="20"/>
                <w:szCs w:val="20"/>
              </w:rPr>
            </w:pPr>
          </w:p>
          <w:p w:rsidR="00FC3F40" w:rsidRPr="00FC3F40" w:rsidRDefault="00FC3F40" w:rsidP="00FC3F40">
            <w:pPr>
              <w:pStyle w:val="Default"/>
              <w:rPr>
                <w:sz w:val="20"/>
                <w:szCs w:val="20"/>
              </w:rPr>
            </w:pPr>
            <w:r w:rsidRPr="00FC3F40">
              <w:rPr>
                <w:b/>
                <w:bCs/>
                <w:sz w:val="20"/>
                <w:szCs w:val="20"/>
              </w:rPr>
              <w:t xml:space="preserve">4. Was weisst du über den Ketchup-Test? </w:t>
            </w:r>
          </w:p>
          <w:p w:rsidR="00F2748F" w:rsidRDefault="00FC3F40" w:rsidP="00FC3F40">
            <w:pPr>
              <w:pStyle w:val="Default"/>
              <w:rPr>
                <w:sz w:val="20"/>
                <w:szCs w:val="20"/>
              </w:rPr>
            </w:pPr>
            <w:r w:rsidRPr="00FC3F40">
              <w:rPr>
                <w:sz w:val="20"/>
                <w:szCs w:val="20"/>
              </w:rPr>
              <w:t>Im Sensorik-Labor SAM in Zürich werden Fastfood-Produkte im Au</w:t>
            </w:r>
            <w:r w:rsidRPr="00FC3F40">
              <w:rPr>
                <w:sz w:val="20"/>
                <w:szCs w:val="20"/>
              </w:rPr>
              <w:t>f</w:t>
            </w:r>
            <w:r w:rsidR="00F2748F">
              <w:rPr>
                <w:sz w:val="20"/>
                <w:szCs w:val="20"/>
              </w:rPr>
              <w:t>trag von grossen Nahrungsmittelk</w:t>
            </w:r>
            <w:r w:rsidR="00F2748F" w:rsidRPr="00FC3F40">
              <w:rPr>
                <w:sz w:val="20"/>
                <w:szCs w:val="20"/>
              </w:rPr>
              <w:t>onzernen</w:t>
            </w:r>
            <w:r w:rsidRPr="00FC3F40">
              <w:rPr>
                <w:sz w:val="20"/>
                <w:szCs w:val="20"/>
              </w:rPr>
              <w:t xml:space="preserve"> aus der ganzen Welt getestet. Die freiwilligen Testpersonen beurteilen fünf Sorten Ketchup nach Geschmack, Konsistenz, Farbe und Aussehen. Der Lebensmi</w:t>
            </w:r>
            <w:r w:rsidRPr="00FC3F40">
              <w:rPr>
                <w:sz w:val="20"/>
                <w:szCs w:val="20"/>
              </w:rPr>
              <w:t>t</w:t>
            </w:r>
            <w:r w:rsidRPr="00FC3F40">
              <w:rPr>
                <w:sz w:val="20"/>
                <w:szCs w:val="20"/>
              </w:rPr>
              <w:t>telhersteller richtet sich nach dem Ergebnis und bringt das Produkt auf den Markt – oder eben nicht.</w:t>
            </w:r>
          </w:p>
          <w:p w:rsidR="00FC3F40" w:rsidRPr="00FC3F40" w:rsidRDefault="00FC3F40" w:rsidP="00FC3F40">
            <w:pPr>
              <w:pStyle w:val="Default"/>
              <w:rPr>
                <w:sz w:val="20"/>
                <w:szCs w:val="20"/>
              </w:rPr>
            </w:pPr>
            <w:r w:rsidRPr="00FC3F40">
              <w:rPr>
                <w:sz w:val="20"/>
                <w:szCs w:val="20"/>
              </w:rPr>
              <w:t xml:space="preserve"> </w:t>
            </w:r>
          </w:p>
          <w:p w:rsidR="00FC3F40" w:rsidRPr="00F2748F" w:rsidRDefault="00FC3F40" w:rsidP="00FC3F40">
            <w:pPr>
              <w:pStyle w:val="Default"/>
              <w:rPr>
                <w:b/>
                <w:bCs/>
                <w:sz w:val="20"/>
                <w:szCs w:val="20"/>
              </w:rPr>
            </w:pPr>
            <w:r w:rsidRPr="00FC3F40">
              <w:rPr>
                <w:b/>
                <w:bCs/>
                <w:sz w:val="20"/>
                <w:szCs w:val="20"/>
              </w:rPr>
              <w:t xml:space="preserve">5. Macht Fastfood süchtig? </w:t>
            </w:r>
          </w:p>
          <w:p w:rsidR="00FC3F40" w:rsidRPr="00FC3F40" w:rsidRDefault="00FC3F40" w:rsidP="00FC3F40">
            <w:pPr>
              <w:pStyle w:val="Default"/>
              <w:rPr>
                <w:sz w:val="20"/>
                <w:szCs w:val="20"/>
              </w:rPr>
            </w:pPr>
            <w:r w:rsidRPr="00FC3F40">
              <w:rPr>
                <w:sz w:val="20"/>
                <w:szCs w:val="20"/>
              </w:rPr>
              <w:t xml:space="preserve">Der Chef des </w:t>
            </w:r>
            <w:proofErr w:type="spellStart"/>
            <w:r w:rsidRPr="00FC3F40">
              <w:rPr>
                <w:sz w:val="20"/>
                <w:szCs w:val="20"/>
              </w:rPr>
              <w:t>Sensoriklabors</w:t>
            </w:r>
            <w:proofErr w:type="spellEnd"/>
            <w:r w:rsidRPr="00FC3F40">
              <w:rPr>
                <w:sz w:val="20"/>
                <w:szCs w:val="20"/>
              </w:rPr>
              <w:t>: Nein! Es gibt in Lebensmitteln keine Stoffe, die süchtig machen – im Sinne von medizinisch süchtig. A</w:t>
            </w:r>
            <w:r w:rsidRPr="00FC3F40">
              <w:rPr>
                <w:sz w:val="20"/>
                <w:szCs w:val="20"/>
              </w:rPr>
              <w:t>n</w:t>
            </w:r>
            <w:r w:rsidRPr="00FC3F40">
              <w:rPr>
                <w:sz w:val="20"/>
                <w:szCs w:val="20"/>
              </w:rPr>
              <w:t xml:space="preserve">dere Lebensmittelingenieure hingegen kritisieren Fastfood. Sie sind überzeugt, dass eine ideale Zusammensetzung von Fett, Salz und Zucker die Konsumenten von Fastfood abhängig macht. </w:t>
            </w:r>
          </w:p>
          <w:p w:rsidR="00FC3F40" w:rsidRPr="00FC3F40" w:rsidRDefault="00FC3F40" w:rsidP="00FC3F40">
            <w:pPr>
              <w:pStyle w:val="Default"/>
              <w:rPr>
                <w:sz w:val="20"/>
                <w:szCs w:val="20"/>
              </w:rPr>
            </w:pPr>
            <w:r w:rsidRPr="00FC3F40">
              <w:rPr>
                <w:b/>
                <w:bCs/>
                <w:sz w:val="20"/>
                <w:szCs w:val="20"/>
              </w:rPr>
              <w:lastRenderedPageBreak/>
              <w:t xml:space="preserve">6. Erkläre den Begriff Ethnofood. </w:t>
            </w:r>
          </w:p>
          <w:p w:rsidR="00FC3F40" w:rsidRDefault="00FC3F40" w:rsidP="00FC3F40">
            <w:pPr>
              <w:pStyle w:val="Default"/>
              <w:rPr>
                <w:b/>
                <w:bCs/>
                <w:sz w:val="20"/>
              </w:rPr>
            </w:pPr>
            <w:r w:rsidRPr="00FC3F40">
              <w:rPr>
                <w:sz w:val="20"/>
                <w:szCs w:val="20"/>
              </w:rPr>
              <w:t>Ethnofood ist Fastfood aus anderen Ländern. Weit verbreitet sind orientalische und asiatische Gerichte.</w:t>
            </w:r>
            <w:r w:rsidRPr="00FC3F40">
              <w:rPr>
                <w:b/>
                <w:bCs/>
                <w:sz w:val="20"/>
              </w:rPr>
              <w:t xml:space="preserve"> </w:t>
            </w:r>
          </w:p>
          <w:p w:rsidR="00FC3F40" w:rsidRDefault="00FC3F40" w:rsidP="00FC3F40">
            <w:pPr>
              <w:pStyle w:val="Default"/>
              <w:rPr>
                <w:b/>
                <w:bCs/>
                <w:sz w:val="20"/>
              </w:rPr>
            </w:pPr>
          </w:p>
          <w:p w:rsidR="00FC3F40" w:rsidRPr="00FC3F40" w:rsidRDefault="00FC3F40" w:rsidP="00FC3F40">
            <w:pPr>
              <w:pStyle w:val="Default"/>
              <w:rPr>
                <w:sz w:val="20"/>
                <w:szCs w:val="20"/>
              </w:rPr>
            </w:pPr>
            <w:r w:rsidRPr="00FC3F40">
              <w:rPr>
                <w:b/>
                <w:bCs/>
                <w:sz w:val="20"/>
                <w:szCs w:val="20"/>
              </w:rPr>
              <w:t xml:space="preserve">7. Was zeigt der Film «Super </w:t>
            </w:r>
            <w:proofErr w:type="spellStart"/>
            <w:r w:rsidRPr="00FC3F40">
              <w:rPr>
                <w:b/>
                <w:bCs/>
                <w:sz w:val="20"/>
                <w:szCs w:val="20"/>
              </w:rPr>
              <w:t>size</w:t>
            </w:r>
            <w:proofErr w:type="spellEnd"/>
            <w:r w:rsidRPr="00FC3F40">
              <w:rPr>
                <w:b/>
                <w:bCs/>
                <w:sz w:val="20"/>
                <w:szCs w:val="20"/>
              </w:rPr>
              <w:t xml:space="preserve"> </w:t>
            </w:r>
            <w:proofErr w:type="spellStart"/>
            <w:r w:rsidRPr="00FC3F40">
              <w:rPr>
                <w:b/>
                <w:bCs/>
                <w:sz w:val="20"/>
                <w:szCs w:val="20"/>
              </w:rPr>
              <w:t>me</w:t>
            </w:r>
            <w:proofErr w:type="spellEnd"/>
            <w:r w:rsidRPr="00FC3F40">
              <w:rPr>
                <w:b/>
                <w:bCs/>
                <w:sz w:val="20"/>
                <w:szCs w:val="20"/>
              </w:rPr>
              <w:t xml:space="preserve">» und was bewirkte er? </w:t>
            </w:r>
          </w:p>
          <w:p w:rsidR="00FC3F40" w:rsidRPr="00FC3F40" w:rsidRDefault="00FC3F40" w:rsidP="00FC3F40">
            <w:pPr>
              <w:pStyle w:val="Default"/>
              <w:rPr>
                <w:sz w:val="20"/>
                <w:szCs w:val="20"/>
              </w:rPr>
            </w:pPr>
            <w:r w:rsidRPr="00FC3F40">
              <w:rPr>
                <w:sz w:val="20"/>
                <w:szCs w:val="20"/>
              </w:rPr>
              <w:t xml:space="preserve">Der Filmautor Morgan </w:t>
            </w:r>
            <w:proofErr w:type="spellStart"/>
            <w:r w:rsidRPr="00FC3F40">
              <w:rPr>
                <w:sz w:val="20"/>
                <w:szCs w:val="20"/>
              </w:rPr>
              <w:t>Spurlock</w:t>
            </w:r>
            <w:proofErr w:type="spellEnd"/>
            <w:r w:rsidRPr="00FC3F40">
              <w:rPr>
                <w:sz w:val="20"/>
                <w:szCs w:val="20"/>
              </w:rPr>
              <w:t xml:space="preserve"> ernährt sich einen ganz</w:t>
            </w:r>
            <w:r w:rsidR="00F2748F">
              <w:rPr>
                <w:sz w:val="20"/>
                <w:szCs w:val="20"/>
              </w:rPr>
              <w:t>en Monat ausschliesslich von Mc</w:t>
            </w:r>
            <w:r w:rsidRPr="00FC3F40">
              <w:rPr>
                <w:sz w:val="20"/>
                <w:szCs w:val="20"/>
              </w:rPr>
              <w:t xml:space="preserve">Donalds Fastfood, nach Möglichkeit immer die extragrossen Varianten. Unter ärztlicher Kontrolle dokumentiert er, was Fastfood mit seinem Körper anrichtet: </w:t>
            </w:r>
          </w:p>
          <w:p w:rsidR="00FC3F40" w:rsidRPr="00FC3F40" w:rsidRDefault="00FC3F40" w:rsidP="00FC3F40">
            <w:pPr>
              <w:pStyle w:val="Default"/>
              <w:rPr>
                <w:sz w:val="20"/>
                <w:szCs w:val="20"/>
              </w:rPr>
            </w:pPr>
            <w:r w:rsidRPr="00FC3F40">
              <w:rPr>
                <w:sz w:val="20"/>
                <w:szCs w:val="20"/>
              </w:rPr>
              <w:t xml:space="preserve">In 30 Tagen nimmt </w:t>
            </w:r>
            <w:proofErr w:type="spellStart"/>
            <w:r w:rsidRPr="00FC3F40">
              <w:rPr>
                <w:sz w:val="20"/>
                <w:szCs w:val="20"/>
              </w:rPr>
              <w:t>Spurlock</w:t>
            </w:r>
            <w:proofErr w:type="spellEnd"/>
            <w:r w:rsidRPr="00FC3F40">
              <w:rPr>
                <w:sz w:val="20"/>
                <w:szCs w:val="20"/>
              </w:rPr>
              <w:t xml:space="preserve"> 11kg zu, die Leber ist verfettet, der Cholesterinwert um 65 </w:t>
            </w:r>
            <w:proofErr w:type="gramStart"/>
            <w:r w:rsidRPr="00FC3F40">
              <w:rPr>
                <w:sz w:val="20"/>
                <w:szCs w:val="20"/>
              </w:rPr>
              <w:t>Punkte</w:t>
            </w:r>
            <w:proofErr w:type="gramEnd"/>
            <w:r w:rsidRPr="00FC3F40">
              <w:rPr>
                <w:sz w:val="20"/>
                <w:szCs w:val="20"/>
              </w:rPr>
              <w:t xml:space="preserve"> nach oben geschossen, das Körpe</w:t>
            </w:r>
            <w:r w:rsidRPr="00FC3F40">
              <w:rPr>
                <w:sz w:val="20"/>
                <w:szCs w:val="20"/>
              </w:rPr>
              <w:t>r</w:t>
            </w:r>
            <w:r w:rsidRPr="00FC3F40">
              <w:rPr>
                <w:sz w:val="20"/>
                <w:szCs w:val="20"/>
              </w:rPr>
              <w:t>fett von 11% auf 18% gestiegen. Das Risiko eine Herzgefässerkra</w:t>
            </w:r>
            <w:r w:rsidR="00F2748F">
              <w:rPr>
                <w:sz w:val="20"/>
                <w:szCs w:val="20"/>
              </w:rPr>
              <w:t>n</w:t>
            </w:r>
            <w:r w:rsidRPr="00FC3F40">
              <w:rPr>
                <w:sz w:val="20"/>
                <w:szCs w:val="20"/>
              </w:rPr>
              <w:t xml:space="preserve">kung oder einen Herzinfarkt zu bekommen hat sich fast verdoppelt. </w:t>
            </w:r>
            <w:proofErr w:type="spellStart"/>
            <w:r w:rsidRPr="00FC3F40">
              <w:rPr>
                <w:sz w:val="20"/>
                <w:szCs w:val="20"/>
              </w:rPr>
              <w:t>Spurlock</w:t>
            </w:r>
            <w:proofErr w:type="spellEnd"/>
            <w:r w:rsidRPr="00FC3F40">
              <w:rPr>
                <w:sz w:val="20"/>
                <w:szCs w:val="20"/>
              </w:rPr>
              <w:t xml:space="preserve"> fühlt sich erschöpft, leidet an Depressionen, hat Sti</w:t>
            </w:r>
            <w:r w:rsidRPr="00FC3F40">
              <w:rPr>
                <w:sz w:val="20"/>
                <w:szCs w:val="20"/>
              </w:rPr>
              <w:t>m</w:t>
            </w:r>
            <w:r w:rsidRPr="00FC3F40">
              <w:rPr>
                <w:sz w:val="20"/>
                <w:szCs w:val="20"/>
              </w:rPr>
              <w:t>mungsschwanku</w:t>
            </w:r>
            <w:r w:rsidR="00F2748F">
              <w:rPr>
                <w:sz w:val="20"/>
                <w:szCs w:val="20"/>
              </w:rPr>
              <w:t>ngen und kein Sexualleben mehr.</w:t>
            </w:r>
          </w:p>
          <w:p w:rsidR="00FC3F40" w:rsidRDefault="00F2748F" w:rsidP="00FC3F40">
            <w:pPr>
              <w:pStyle w:val="Default"/>
              <w:rPr>
                <w:sz w:val="20"/>
                <w:szCs w:val="20"/>
              </w:rPr>
            </w:pPr>
            <w:r>
              <w:rPr>
                <w:sz w:val="20"/>
                <w:szCs w:val="20"/>
              </w:rPr>
              <w:t>2004 gerät Mc</w:t>
            </w:r>
            <w:r w:rsidR="00FC3F40" w:rsidRPr="00FC3F40">
              <w:rPr>
                <w:sz w:val="20"/>
                <w:szCs w:val="20"/>
              </w:rPr>
              <w:t xml:space="preserve">Donalds wegen des Films unter Druck und reagiert. Die grossen Supersize-Menüs verschwinden und Salate tauchen im Angebot auf. </w:t>
            </w:r>
          </w:p>
          <w:p w:rsidR="00FC3F40" w:rsidRPr="00FC3F40" w:rsidRDefault="00FC3F40" w:rsidP="00FC3F40">
            <w:pPr>
              <w:pStyle w:val="Default"/>
              <w:rPr>
                <w:sz w:val="20"/>
                <w:szCs w:val="20"/>
              </w:rPr>
            </w:pPr>
          </w:p>
          <w:p w:rsidR="00FC3F40" w:rsidRPr="00FC3F40" w:rsidRDefault="00FC3F40" w:rsidP="00FC3F40">
            <w:pPr>
              <w:pStyle w:val="Default"/>
              <w:rPr>
                <w:sz w:val="20"/>
                <w:szCs w:val="20"/>
              </w:rPr>
            </w:pPr>
            <w:r w:rsidRPr="00FC3F40">
              <w:rPr>
                <w:b/>
                <w:bCs/>
                <w:sz w:val="20"/>
                <w:szCs w:val="20"/>
              </w:rPr>
              <w:t xml:space="preserve">8. Wie werden übergewichtige Kinder behandelt? </w:t>
            </w:r>
          </w:p>
          <w:p w:rsidR="00FC3F40" w:rsidRPr="00FC3F40" w:rsidRDefault="00FC3F40" w:rsidP="00FC3F40">
            <w:pPr>
              <w:pStyle w:val="Default"/>
              <w:rPr>
                <w:sz w:val="20"/>
                <w:szCs w:val="20"/>
              </w:rPr>
            </w:pPr>
            <w:r w:rsidRPr="00FC3F40">
              <w:rPr>
                <w:sz w:val="20"/>
                <w:szCs w:val="20"/>
              </w:rPr>
              <w:t>In der Schweiz ist jedes fünfte Kind übergewichtig – Tendenz ste</w:t>
            </w:r>
            <w:r w:rsidRPr="00FC3F40">
              <w:rPr>
                <w:sz w:val="20"/>
                <w:szCs w:val="20"/>
              </w:rPr>
              <w:t>i</w:t>
            </w:r>
            <w:r w:rsidRPr="00FC3F40">
              <w:rPr>
                <w:sz w:val="20"/>
                <w:szCs w:val="20"/>
              </w:rPr>
              <w:t xml:space="preserve">gend. In der Kinderklinik Davos werden die schwierigeren Fälle auf ihr Idealgewicht getrimmt. An medizinische Geräte angeschlossen und ständig überwacht werden die Kinder sportlich an ihre Grenzen gebracht, um die Fettreserven abzubauen. </w:t>
            </w:r>
          </w:p>
          <w:p w:rsidR="00FC3F40" w:rsidRPr="00FC3F40" w:rsidRDefault="00FC3F40" w:rsidP="00FC3F40">
            <w:pPr>
              <w:pStyle w:val="Default"/>
              <w:rPr>
                <w:sz w:val="20"/>
                <w:szCs w:val="20"/>
              </w:rPr>
            </w:pPr>
            <w:r w:rsidRPr="00FC3F40">
              <w:rPr>
                <w:sz w:val="20"/>
                <w:szCs w:val="20"/>
              </w:rPr>
              <w:t>Der Körperfettgehalt der Kinder wird gemessen. Bei übergewichtigen Kindern ist der Wert zu hoch, das heisst es hat zu viel Fett im Ve</w:t>
            </w:r>
            <w:r w:rsidRPr="00FC3F40">
              <w:rPr>
                <w:sz w:val="20"/>
                <w:szCs w:val="20"/>
              </w:rPr>
              <w:t>r</w:t>
            </w:r>
            <w:r w:rsidRPr="00FC3F40">
              <w:rPr>
                <w:sz w:val="20"/>
                <w:szCs w:val="20"/>
              </w:rPr>
              <w:t xml:space="preserve">hältnis zu den Muskeln und Knochen. </w:t>
            </w:r>
          </w:p>
          <w:p w:rsidR="00FC3F40" w:rsidRDefault="00F2748F" w:rsidP="00FC3F40">
            <w:pPr>
              <w:pStyle w:val="Default"/>
              <w:rPr>
                <w:sz w:val="20"/>
                <w:szCs w:val="20"/>
              </w:rPr>
            </w:pPr>
            <w:r>
              <w:rPr>
                <w:sz w:val="20"/>
                <w:szCs w:val="20"/>
              </w:rPr>
              <w:t>In der Küche der Klinik für a</w:t>
            </w:r>
            <w:r w:rsidR="00FC3F40" w:rsidRPr="00FC3F40">
              <w:rPr>
                <w:sz w:val="20"/>
                <w:szCs w:val="20"/>
              </w:rPr>
              <w:t>dipöse lernen die Kinder, wie man g</w:t>
            </w:r>
            <w:r w:rsidR="00FC3F40" w:rsidRPr="00FC3F40">
              <w:rPr>
                <w:sz w:val="20"/>
                <w:szCs w:val="20"/>
              </w:rPr>
              <w:t>e</w:t>
            </w:r>
            <w:r w:rsidR="00FC3F40" w:rsidRPr="00FC3F40">
              <w:rPr>
                <w:sz w:val="20"/>
                <w:szCs w:val="20"/>
              </w:rPr>
              <w:t xml:space="preserve">sund kocht. Viel Vitamine, wenig Fett, statt Öl Gemüsebouillon und kaum Salz. Eine rechte Umstellung für die Kinder. </w:t>
            </w:r>
          </w:p>
          <w:p w:rsidR="00FC3F40" w:rsidRPr="00FC3F40" w:rsidRDefault="00FC3F40" w:rsidP="00FC3F40">
            <w:pPr>
              <w:pStyle w:val="Default"/>
              <w:rPr>
                <w:sz w:val="20"/>
                <w:szCs w:val="20"/>
              </w:rPr>
            </w:pPr>
          </w:p>
          <w:p w:rsidR="00FC3F40" w:rsidRPr="00FC3F40" w:rsidRDefault="00FC3F40" w:rsidP="00FC3F40">
            <w:pPr>
              <w:pStyle w:val="Default"/>
              <w:rPr>
                <w:sz w:val="20"/>
                <w:szCs w:val="20"/>
              </w:rPr>
            </w:pPr>
            <w:r w:rsidRPr="00FC3F40">
              <w:rPr>
                <w:b/>
                <w:bCs/>
                <w:sz w:val="20"/>
                <w:szCs w:val="20"/>
              </w:rPr>
              <w:t xml:space="preserve">9. Wie sehen die Gesundheitswerte dieser Kinder aus? </w:t>
            </w:r>
          </w:p>
          <w:p w:rsidR="00FC3F40" w:rsidRDefault="00FC3F40" w:rsidP="00FC3F40">
            <w:pPr>
              <w:pStyle w:val="Default"/>
              <w:rPr>
                <w:sz w:val="20"/>
                <w:szCs w:val="20"/>
              </w:rPr>
            </w:pPr>
            <w:r w:rsidRPr="00FC3F40">
              <w:rPr>
                <w:sz w:val="20"/>
                <w:szCs w:val="20"/>
              </w:rPr>
              <w:t>Die Gesundheitswerte der Kinder sind alarmierend, sie gelten a</w:t>
            </w:r>
            <w:r w:rsidR="00F2748F">
              <w:rPr>
                <w:sz w:val="20"/>
                <w:szCs w:val="20"/>
              </w:rPr>
              <w:t>ls schwer krank: Sie haben Blut</w:t>
            </w:r>
            <w:r w:rsidRPr="00FC3F40">
              <w:rPr>
                <w:sz w:val="20"/>
                <w:szCs w:val="20"/>
              </w:rPr>
              <w:t>hochdruck, Zucker oder Vorstufe von Zucker. Sie können nicht durchschlafen in der Nacht, sie haben Probleme mit ihrem Skelett, so dass der grösste Teil von ihnen Schmerzmittel nehmen muss. Die Lebensqualität ist stark eing</w:t>
            </w:r>
            <w:r w:rsidRPr="00FC3F40">
              <w:rPr>
                <w:sz w:val="20"/>
                <w:szCs w:val="20"/>
              </w:rPr>
              <w:t>e</w:t>
            </w:r>
            <w:r w:rsidRPr="00FC3F40">
              <w:rPr>
                <w:sz w:val="20"/>
                <w:szCs w:val="20"/>
              </w:rPr>
              <w:t xml:space="preserve">schränkt, vergleichbar mit der eines Krebspatienten. </w:t>
            </w:r>
          </w:p>
          <w:p w:rsidR="00FC3F40" w:rsidRPr="00FC3F40" w:rsidRDefault="00FC3F40" w:rsidP="00FC3F40">
            <w:pPr>
              <w:pStyle w:val="Default"/>
              <w:rPr>
                <w:sz w:val="20"/>
                <w:szCs w:val="20"/>
              </w:rPr>
            </w:pPr>
          </w:p>
          <w:p w:rsidR="00FC3F40" w:rsidRPr="00FC3F40" w:rsidRDefault="00FC3F40" w:rsidP="00FC3F40">
            <w:pPr>
              <w:pStyle w:val="Default"/>
              <w:rPr>
                <w:sz w:val="20"/>
                <w:szCs w:val="20"/>
              </w:rPr>
            </w:pPr>
            <w:r w:rsidRPr="00FC3F40">
              <w:rPr>
                <w:b/>
                <w:bCs/>
                <w:sz w:val="20"/>
                <w:szCs w:val="20"/>
              </w:rPr>
              <w:t xml:space="preserve">10. Fastfood und Abfall – was weisst du darüber? </w:t>
            </w:r>
          </w:p>
          <w:p w:rsidR="00FC3F40" w:rsidRDefault="00FC3F40" w:rsidP="00FC3F40">
            <w:pPr>
              <w:pStyle w:val="Default"/>
              <w:rPr>
                <w:sz w:val="20"/>
                <w:szCs w:val="20"/>
              </w:rPr>
            </w:pPr>
            <w:r w:rsidRPr="00FC3F40">
              <w:rPr>
                <w:sz w:val="20"/>
                <w:szCs w:val="20"/>
              </w:rPr>
              <w:t xml:space="preserve">Die Hälfte aller Dinge, die unterwegs in Kübel und auf Strassen oder Plätzen weggeschmissen wird, stammt von Fastfood-Menüs. In Bern z.B. landen 5000 Tonnen in den Abfalleimern. 100 Tonnen Fastfood-Verpackungen werden wild auf der Strasse entsorgt. Die Lage wurde so prekär, dass die Polizei in Bern jeden Abfallsünder mit 40 Fr. Busse bestraft. </w:t>
            </w:r>
          </w:p>
          <w:p w:rsidR="00FC3F40" w:rsidRPr="00FC3F40" w:rsidRDefault="00FC3F40" w:rsidP="00FC3F40">
            <w:pPr>
              <w:pStyle w:val="Default"/>
              <w:rPr>
                <w:sz w:val="20"/>
                <w:szCs w:val="20"/>
              </w:rPr>
            </w:pPr>
          </w:p>
          <w:p w:rsidR="00FC3F40" w:rsidRPr="00FC3F40" w:rsidRDefault="00FC3F40" w:rsidP="00FC3F40">
            <w:pPr>
              <w:pStyle w:val="Default"/>
              <w:rPr>
                <w:sz w:val="20"/>
                <w:szCs w:val="20"/>
              </w:rPr>
            </w:pPr>
            <w:r w:rsidRPr="00FC3F40">
              <w:rPr>
                <w:b/>
                <w:bCs/>
                <w:sz w:val="20"/>
                <w:szCs w:val="20"/>
              </w:rPr>
              <w:t xml:space="preserve">11. Wie kann man Fastfood gesund konsumieren? </w:t>
            </w:r>
          </w:p>
          <w:p w:rsidR="00FC3F40" w:rsidRDefault="00FC3F40" w:rsidP="00FC3F40">
            <w:pPr>
              <w:pStyle w:val="Default"/>
              <w:rPr>
                <w:sz w:val="20"/>
                <w:szCs w:val="20"/>
              </w:rPr>
            </w:pPr>
            <w:r w:rsidRPr="00FC3F40">
              <w:rPr>
                <w:sz w:val="20"/>
                <w:szCs w:val="20"/>
              </w:rPr>
              <w:t>Einmal pro Woche Hamburger mit Pommes schadet nicht. Wenn man Fastfood nicht zu häufig isst und man die Mahlzeit mit Salat oder einer Frucht ergänzt, kann man Fastfood auch gesund kons</w:t>
            </w:r>
            <w:r w:rsidRPr="00FC3F40">
              <w:rPr>
                <w:sz w:val="20"/>
                <w:szCs w:val="20"/>
              </w:rPr>
              <w:t>u</w:t>
            </w:r>
            <w:r w:rsidRPr="00FC3F40">
              <w:rPr>
                <w:sz w:val="20"/>
                <w:szCs w:val="20"/>
              </w:rPr>
              <w:t xml:space="preserve">mieren. </w:t>
            </w:r>
          </w:p>
          <w:p w:rsidR="00FC3F40" w:rsidRPr="00FC3F40" w:rsidRDefault="00FC3F40" w:rsidP="00FC3F40">
            <w:pPr>
              <w:pStyle w:val="Default"/>
              <w:rPr>
                <w:sz w:val="20"/>
                <w:szCs w:val="20"/>
              </w:rPr>
            </w:pPr>
          </w:p>
          <w:p w:rsidR="00FC3F40" w:rsidRPr="00FC3F40" w:rsidRDefault="00FC3F40" w:rsidP="00FC3F40">
            <w:pPr>
              <w:pStyle w:val="Default"/>
              <w:rPr>
                <w:sz w:val="20"/>
                <w:szCs w:val="20"/>
              </w:rPr>
            </w:pPr>
            <w:r w:rsidRPr="00FC3F40">
              <w:rPr>
                <w:b/>
                <w:bCs/>
                <w:sz w:val="20"/>
                <w:szCs w:val="20"/>
              </w:rPr>
              <w:lastRenderedPageBreak/>
              <w:t>12. Welches sind deiner Meinung nach die Vor- bzw. die Nac</w:t>
            </w:r>
            <w:r w:rsidRPr="00FC3F40">
              <w:rPr>
                <w:b/>
                <w:bCs/>
                <w:sz w:val="20"/>
                <w:szCs w:val="20"/>
              </w:rPr>
              <w:t>h</w:t>
            </w:r>
            <w:r w:rsidRPr="00FC3F40">
              <w:rPr>
                <w:b/>
                <w:bCs/>
                <w:sz w:val="20"/>
                <w:szCs w:val="20"/>
              </w:rPr>
              <w:t xml:space="preserve">teile von Fastfood? </w:t>
            </w:r>
          </w:p>
          <w:p w:rsidR="00480092" w:rsidRPr="00FC3F40" w:rsidRDefault="00FC3F40" w:rsidP="00FC3F40">
            <w:pPr>
              <w:pStyle w:val="Kopfzeile"/>
              <w:tabs>
                <w:tab w:val="clear" w:pos="4536"/>
                <w:tab w:val="clear" w:pos="9072"/>
              </w:tabs>
              <w:rPr>
                <w:rFonts w:ascii="Arial" w:hAnsi="Arial"/>
                <w:sz w:val="20"/>
              </w:rPr>
            </w:pPr>
            <w:r w:rsidRPr="00FC3F40">
              <w:rPr>
                <w:rFonts w:ascii="Arial" w:hAnsi="Arial"/>
                <w:sz w:val="20"/>
              </w:rPr>
              <w:t>Persönliche Antwort.</w:t>
            </w: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CF691A"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9F" w:rsidRDefault="0028319F">
      <w:r>
        <w:separator/>
      </w:r>
    </w:p>
  </w:endnote>
  <w:endnote w:type="continuationSeparator" w:id="0">
    <w:p w:rsidR="0028319F" w:rsidRDefault="0028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8319F">
          <w:pPr>
            <w:pStyle w:val="Kopfzeile"/>
            <w:tabs>
              <w:tab w:val="clear" w:pos="4536"/>
              <w:tab w:val="clear" w:pos="9072"/>
            </w:tabs>
            <w:jc w:val="right"/>
            <w:rPr>
              <w:rFonts w:ascii="Arial" w:hAnsi="Arial"/>
              <w:b/>
              <w:bCs/>
              <w:sz w:val="20"/>
            </w:rPr>
          </w:pPr>
        </w:p>
      </w:tc>
      <w:tc>
        <w:tcPr>
          <w:tcW w:w="180" w:type="dxa"/>
        </w:tcPr>
        <w:p w:rsidR="00F92083" w:rsidRDefault="00F92083" w:rsidP="0028319F">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8319F">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8319F">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50436C" w:rsidP="0028319F">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68789E">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68789E" w:rsidRPr="0068789E">
              <w:rPr>
                <w:rFonts w:ascii="Arial" w:hAnsi="Arial"/>
                <w:b/>
                <w:noProof/>
                <w:sz w:val="16"/>
                <w:szCs w:val="16"/>
              </w:rPr>
              <w:t>3</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8319F">
          <w:pPr>
            <w:pStyle w:val="Kopfzeile"/>
            <w:tabs>
              <w:tab w:val="clear" w:pos="4536"/>
              <w:tab w:val="clear" w:pos="9072"/>
            </w:tabs>
            <w:jc w:val="right"/>
            <w:rPr>
              <w:rFonts w:ascii="Arial" w:hAnsi="Arial"/>
              <w:b/>
              <w:bCs/>
              <w:sz w:val="20"/>
            </w:rPr>
          </w:pPr>
        </w:p>
      </w:tc>
      <w:tc>
        <w:tcPr>
          <w:tcW w:w="180" w:type="dxa"/>
        </w:tcPr>
        <w:p w:rsidR="00F92083" w:rsidRPr="005A0F97" w:rsidRDefault="00F92083" w:rsidP="0028319F">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8319F">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8319F">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50436C" w:rsidP="0028319F">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68789E">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68789E" w:rsidRPr="0068789E">
              <w:rPr>
                <w:rFonts w:ascii="Arial" w:hAnsi="Arial"/>
                <w:b/>
                <w:noProof/>
                <w:sz w:val="16"/>
                <w:szCs w:val="16"/>
              </w:rPr>
              <w:t>3</w:t>
            </w:r>
          </w:fldSimple>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9F" w:rsidRDefault="0028319F">
      <w:r>
        <w:separator/>
      </w:r>
    </w:p>
  </w:footnote>
  <w:footnote w:type="continuationSeparator" w:id="0">
    <w:p w:rsidR="0028319F" w:rsidRDefault="00283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FC3F40" w:rsidP="00143CB8">
          <w:pPr>
            <w:ind w:left="708" w:hanging="708"/>
            <w:rPr>
              <w:rFonts w:ascii="Arial" w:hAnsi="Arial"/>
              <w:sz w:val="26"/>
            </w:rPr>
          </w:pPr>
          <w:r w:rsidRPr="00FC3F40">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68789E">
          <w:pPr>
            <w:pStyle w:val="berschrift4"/>
            <w:spacing w:after="40"/>
            <w:jc w:val="right"/>
          </w:pPr>
          <w:r>
            <w:t>Lösungen zum</w:t>
          </w:r>
          <w:r>
            <w:br/>
          </w:r>
          <w:r w:rsidR="0068789E">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FC3F40" w:rsidRDefault="00FC3F40">
          <w:pPr>
            <w:pStyle w:val="Kopfzeile"/>
            <w:tabs>
              <w:tab w:val="clear" w:pos="4536"/>
              <w:tab w:val="clear" w:pos="9072"/>
            </w:tabs>
            <w:rPr>
              <w:rFonts w:ascii="Arial" w:hAnsi="Arial"/>
              <w:sz w:val="20"/>
            </w:rPr>
          </w:pPr>
          <w:r>
            <w:rPr>
              <w:rFonts w:ascii="Arial" w:hAnsi="Arial"/>
              <w:b/>
              <w:bCs/>
              <w:sz w:val="20"/>
            </w:rPr>
            <w:t>Kulturelle Eigenheiten: Fastfood</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9"/>
  <w:autoHyphenation/>
  <w:hyphenationZone w:val="425"/>
  <w:doNotShadeFormData/>
  <w:noPunctuationKerning/>
  <w:characterSpacingControl w:val="doNotCompress"/>
  <w:hdrShapeDefaults>
    <o:shapedefaults v:ext="edit" spidmax="36866">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48F"/>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58F8"/>
    <w:rsid w:val="00257F9B"/>
    <w:rsid w:val="0028319F"/>
    <w:rsid w:val="0028348D"/>
    <w:rsid w:val="002D0E33"/>
    <w:rsid w:val="00323D0D"/>
    <w:rsid w:val="00330A77"/>
    <w:rsid w:val="003429F6"/>
    <w:rsid w:val="0044293F"/>
    <w:rsid w:val="00480092"/>
    <w:rsid w:val="00485C23"/>
    <w:rsid w:val="004B6E8A"/>
    <w:rsid w:val="004D49D5"/>
    <w:rsid w:val="004D58C1"/>
    <w:rsid w:val="004E267D"/>
    <w:rsid w:val="004E5D66"/>
    <w:rsid w:val="0050436C"/>
    <w:rsid w:val="0058095E"/>
    <w:rsid w:val="005841F8"/>
    <w:rsid w:val="005A0F97"/>
    <w:rsid w:val="005D1E03"/>
    <w:rsid w:val="005D7D38"/>
    <w:rsid w:val="005F6BBF"/>
    <w:rsid w:val="00614018"/>
    <w:rsid w:val="0068789E"/>
    <w:rsid w:val="006E2F5F"/>
    <w:rsid w:val="006F0AE2"/>
    <w:rsid w:val="0070285A"/>
    <w:rsid w:val="0070429F"/>
    <w:rsid w:val="00766C9D"/>
    <w:rsid w:val="007776A8"/>
    <w:rsid w:val="007B0B1A"/>
    <w:rsid w:val="008C2425"/>
    <w:rsid w:val="00976744"/>
    <w:rsid w:val="0098167D"/>
    <w:rsid w:val="0098392B"/>
    <w:rsid w:val="009B2299"/>
    <w:rsid w:val="00A120DD"/>
    <w:rsid w:val="00A427DC"/>
    <w:rsid w:val="00A82058"/>
    <w:rsid w:val="00A97938"/>
    <w:rsid w:val="00AB76C5"/>
    <w:rsid w:val="00B0394F"/>
    <w:rsid w:val="00B07FF4"/>
    <w:rsid w:val="00B34CB3"/>
    <w:rsid w:val="00B4742B"/>
    <w:rsid w:val="00B87E56"/>
    <w:rsid w:val="00BB2564"/>
    <w:rsid w:val="00C15202"/>
    <w:rsid w:val="00C33582"/>
    <w:rsid w:val="00C712A2"/>
    <w:rsid w:val="00CB15CC"/>
    <w:rsid w:val="00CE62FC"/>
    <w:rsid w:val="00CF691A"/>
    <w:rsid w:val="00D06954"/>
    <w:rsid w:val="00D34455"/>
    <w:rsid w:val="00DC176D"/>
    <w:rsid w:val="00DD166A"/>
    <w:rsid w:val="00DE57F4"/>
    <w:rsid w:val="00E25EBF"/>
    <w:rsid w:val="00E93606"/>
    <w:rsid w:val="00EA4561"/>
    <w:rsid w:val="00EC5921"/>
    <w:rsid w:val="00ED0463"/>
    <w:rsid w:val="00EF6A64"/>
    <w:rsid w:val="00F24043"/>
    <w:rsid w:val="00F2748F"/>
    <w:rsid w:val="00F547CC"/>
    <w:rsid w:val="00F92083"/>
    <w:rsid w:val="00FC199E"/>
    <w:rsid w:val="00FC3F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FC3F40"/>
    <w:rPr>
      <w:rFonts w:ascii="Arial" w:hAnsi="Arial" w:cs="Arial"/>
      <w:b/>
      <w:bCs/>
      <w:color w:val="0000FF"/>
      <w:sz w:val="24"/>
      <w:lang w:eastAsia="en-US"/>
    </w:rPr>
  </w:style>
  <w:style w:type="paragraph" w:customStyle="1" w:styleId="Default">
    <w:name w:val="Default"/>
    <w:rsid w:val="00FC3F40"/>
    <w:pPr>
      <w:autoSpaceDE w:val="0"/>
      <w:autoSpaceDN w:val="0"/>
      <w:adjustRightInd w:val="0"/>
    </w:pPr>
    <w:rPr>
      <w:rFonts w:ascii="Arial" w:hAnsi="Arial" w:cs="Arial"/>
      <w:color w:val="000000"/>
      <w:sz w:val="24"/>
      <w:szCs w:val="24"/>
    </w:rPr>
  </w:style>
  <w:style w:type="paragraph" w:styleId="Textkrper2">
    <w:name w:val="Body Text 2"/>
    <w:basedOn w:val="Default"/>
    <w:next w:val="Default"/>
    <w:link w:val="Textkrper2Zchn"/>
    <w:uiPriority w:val="99"/>
    <w:rsid w:val="00FC3F40"/>
    <w:rPr>
      <w:color w:val="auto"/>
    </w:rPr>
  </w:style>
  <w:style w:type="character" w:customStyle="1" w:styleId="Textkrper2Zchn">
    <w:name w:val="Textkörper 2 Zchn"/>
    <w:basedOn w:val="Absatz-Standardschriftart"/>
    <w:link w:val="Textkrper2"/>
    <w:uiPriority w:val="99"/>
    <w:rsid w:val="00FC3F4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2%20Lehrer-Info\Vorlagen%20Word\Vorlage_4_webdokus_loeb_12012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66CC-9F34-4FAD-83D9-BFBFAA2F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Vorlage_4_webdokus_loeb_120125.dotx</Template>
  <TotalTime>0</TotalTime>
  <Pages>3</Pages>
  <Words>737</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A.Winkler</dc:creator>
  <cp:lastModifiedBy>Bargetze, Sandra</cp:lastModifiedBy>
  <cp:revision>2</cp:revision>
  <cp:lastPrinted>2010-07-26T14:15:00Z</cp:lastPrinted>
  <dcterms:created xsi:type="dcterms:W3CDTF">2012-06-08T13:56:00Z</dcterms:created>
  <dcterms:modified xsi:type="dcterms:W3CDTF">2012-06-08T13:56:00Z</dcterms:modified>
  <cp:category>Zuma Vorlage phe</cp:category>
</cp:coreProperties>
</file>