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F06581" w:rsidRPr="000B0479" w14:paraId="3E0E8E87" w14:textId="77777777" w:rsidTr="00D74FB4">
        <w:tc>
          <w:tcPr>
            <w:tcW w:w="9356" w:type="dxa"/>
          </w:tcPr>
          <w:p w14:paraId="15CC12F4" w14:textId="54EE18B6" w:rsidR="00F06581" w:rsidRPr="00D83F7B" w:rsidRDefault="00407634" w:rsidP="002E2750">
            <w:pPr>
              <w:rPr>
                <w:rFonts w:ascii="Arial" w:hAnsi="Arial"/>
                <w:b/>
                <w:sz w:val="20"/>
              </w:rPr>
            </w:pPr>
            <w:r w:rsidRPr="00D83F7B">
              <w:rPr>
                <w:rFonts w:ascii="Arial" w:hAnsi="Arial"/>
                <w:b/>
                <w:sz w:val="20"/>
              </w:rPr>
              <w:t>Aufgabe 1</w:t>
            </w:r>
            <w:r w:rsidR="005426D3" w:rsidRPr="00D83F7B">
              <w:rPr>
                <w:rFonts w:ascii="Arial" w:hAnsi="Arial"/>
                <w:b/>
                <w:sz w:val="20"/>
              </w:rPr>
              <w:t>: Fragen zum Film</w:t>
            </w:r>
          </w:p>
          <w:p w14:paraId="289B0F4F" w14:textId="55BA549E" w:rsidR="005F1F09" w:rsidRDefault="005F1F09" w:rsidP="005426D3">
            <w:pPr>
              <w:pStyle w:val="Kopfzeile"/>
              <w:tabs>
                <w:tab w:val="clear" w:pos="4536"/>
                <w:tab w:val="clear" w:pos="9072"/>
              </w:tabs>
              <w:rPr>
                <w:rFonts w:ascii="Arial" w:hAnsi="Arial"/>
                <w:sz w:val="20"/>
              </w:rPr>
            </w:pPr>
          </w:p>
          <w:p w14:paraId="15902776" w14:textId="77777777" w:rsidR="005F1F09" w:rsidRDefault="00773BE4" w:rsidP="005F1F09">
            <w:pPr>
              <w:pStyle w:val="Kopfzeile"/>
              <w:numPr>
                <w:ilvl w:val="0"/>
                <w:numId w:val="33"/>
              </w:numPr>
              <w:tabs>
                <w:tab w:val="clear" w:pos="4536"/>
                <w:tab w:val="clear" w:pos="9072"/>
              </w:tabs>
              <w:rPr>
                <w:rFonts w:ascii="Arial" w:hAnsi="Arial"/>
                <w:i/>
                <w:sz w:val="20"/>
              </w:rPr>
            </w:pPr>
            <w:r w:rsidRPr="000B0479">
              <w:rPr>
                <w:rFonts w:ascii="Arial" w:hAnsi="Arial"/>
                <w:i/>
                <w:sz w:val="20"/>
              </w:rPr>
              <w:t>Seit wie vielen Jahren ist die Familie des Fürsten in Liechtenstein an der Macht?</w:t>
            </w:r>
          </w:p>
          <w:p w14:paraId="55219A73" w14:textId="21F3805D" w:rsidR="00DB36D0" w:rsidRPr="005F1F09" w:rsidRDefault="00DB36D0" w:rsidP="00594AB8">
            <w:pPr>
              <w:pStyle w:val="Kopfzeile"/>
              <w:tabs>
                <w:tab w:val="clear" w:pos="4536"/>
                <w:tab w:val="clear" w:pos="9072"/>
              </w:tabs>
              <w:spacing w:line="360" w:lineRule="auto"/>
              <w:ind w:left="360"/>
              <w:rPr>
                <w:rFonts w:ascii="Arial" w:hAnsi="Arial"/>
                <w:i/>
                <w:sz w:val="20"/>
              </w:rPr>
            </w:pPr>
            <w:r w:rsidRPr="005F1F09">
              <w:rPr>
                <w:u w:val="single"/>
              </w:rPr>
              <w:tab/>
            </w:r>
            <w:r w:rsidRPr="005F1F09">
              <w:rPr>
                <w:u w:val="single"/>
              </w:rPr>
              <w:tab/>
            </w:r>
            <w:r w:rsidRPr="005F1F09">
              <w:rPr>
                <w:u w:val="single"/>
              </w:rPr>
              <w:tab/>
            </w:r>
            <w:r w:rsidRPr="005F1F09">
              <w:rPr>
                <w:u w:val="single"/>
              </w:rPr>
              <w:tab/>
            </w:r>
            <w:r w:rsidRPr="005F1F09">
              <w:rPr>
                <w:u w:val="single"/>
              </w:rPr>
              <w:tab/>
            </w:r>
            <w:r w:rsidRPr="005F1F09">
              <w:rPr>
                <w:u w:val="single"/>
              </w:rPr>
              <w:tab/>
            </w:r>
            <w:r w:rsidRPr="005F1F09">
              <w:rPr>
                <w:u w:val="single"/>
              </w:rPr>
              <w:tab/>
            </w:r>
            <w:r w:rsidRPr="005F1F09">
              <w:rPr>
                <w:u w:val="single"/>
              </w:rPr>
              <w:tab/>
            </w:r>
            <w:r w:rsidRPr="005F1F09">
              <w:rPr>
                <w:u w:val="single"/>
              </w:rPr>
              <w:tab/>
            </w:r>
            <w:r w:rsidRPr="005F1F09">
              <w:rPr>
                <w:u w:val="single"/>
              </w:rPr>
              <w:tab/>
            </w:r>
            <w:r w:rsidRPr="005F1F09">
              <w:rPr>
                <w:u w:val="single"/>
              </w:rPr>
              <w:tab/>
            </w:r>
            <w:r w:rsidRPr="005F1F09">
              <w:rPr>
                <w:u w:val="single"/>
              </w:rPr>
              <w:tab/>
            </w:r>
          </w:p>
          <w:p w14:paraId="6B891255" w14:textId="691CAB37" w:rsidR="003F5708" w:rsidRDefault="003F5708" w:rsidP="00C92E0F">
            <w:pPr>
              <w:pStyle w:val="Kopfzeile"/>
              <w:tabs>
                <w:tab w:val="clear" w:pos="4536"/>
                <w:tab w:val="clear" w:pos="9072"/>
              </w:tabs>
              <w:rPr>
                <w:rFonts w:ascii="Arial" w:hAnsi="Arial"/>
                <w:sz w:val="20"/>
              </w:rPr>
            </w:pPr>
          </w:p>
          <w:p w14:paraId="0BE14DAD" w14:textId="77777777" w:rsidR="004D5E22" w:rsidRPr="000B0479" w:rsidRDefault="004D5E22" w:rsidP="00C92E0F">
            <w:pPr>
              <w:pStyle w:val="Kopfzeile"/>
              <w:tabs>
                <w:tab w:val="clear" w:pos="4536"/>
                <w:tab w:val="clear" w:pos="9072"/>
              </w:tabs>
              <w:rPr>
                <w:rFonts w:ascii="Arial" w:hAnsi="Arial"/>
                <w:sz w:val="20"/>
              </w:rPr>
            </w:pPr>
          </w:p>
          <w:p w14:paraId="7A3E0A4F" w14:textId="77777777" w:rsidR="00AF7A30" w:rsidRPr="000B0479" w:rsidRDefault="00AF7A30" w:rsidP="00B27209">
            <w:pPr>
              <w:pStyle w:val="Kopfzeile"/>
              <w:tabs>
                <w:tab w:val="clear" w:pos="4536"/>
                <w:tab w:val="clear" w:pos="9072"/>
              </w:tabs>
              <w:ind w:left="284" w:hanging="284"/>
              <w:rPr>
                <w:rFonts w:ascii="Arial" w:hAnsi="Arial"/>
                <w:i/>
                <w:sz w:val="20"/>
              </w:rPr>
            </w:pPr>
            <w:r w:rsidRPr="005A10A1">
              <w:rPr>
                <w:rFonts w:ascii="Arial" w:hAnsi="Arial"/>
                <w:i/>
                <w:sz w:val="20"/>
              </w:rPr>
              <w:t>2.</w:t>
            </w:r>
            <w:r w:rsidRPr="000B0479">
              <w:rPr>
                <w:rFonts w:ascii="Arial" w:hAnsi="Arial"/>
                <w:i/>
                <w:sz w:val="20"/>
              </w:rPr>
              <w:t xml:space="preserve"> </w:t>
            </w:r>
            <w:r w:rsidR="00773BE4" w:rsidRPr="000B0479">
              <w:rPr>
                <w:rFonts w:ascii="Arial" w:hAnsi="Arial"/>
                <w:i/>
                <w:sz w:val="20"/>
              </w:rPr>
              <w:t>Welche Bedingungen müssen erfüllt sein, um an der Wahl teilnehmen zu können? Kreuzen Sie an!</w:t>
            </w:r>
          </w:p>
          <w:p w14:paraId="391E72FC" w14:textId="77777777" w:rsidR="00AF7A30" w:rsidRPr="000B0479" w:rsidRDefault="00AF7A30" w:rsidP="00AF7A30">
            <w:pPr>
              <w:pStyle w:val="Kopfzeile"/>
              <w:tabs>
                <w:tab w:val="clear" w:pos="4536"/>
                <w:tab w:val="clear" w:pos="9072"/>
              </w:tabs>
              <w:rPr>
                <w:rFonts w:ascii="Arial" w:hAnsi="Arial"/>
                <w:sz w:val="20"/>
              </w:rPr>
            </w:pPr>
          </w:p>
          <w:p w14:paraId="602DF1CE" w14:textId="718E8214" w:rsidR="00B27209" w:rsidRPr="000B0479" w:rsidRDefault="00B27209" w:rsidP="00BB1F3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w:t>
            </w:r>
            <w:r w:rsidR="00E02D93">
              <w:rPr>
                <w:rFonts w:ascii="Arial" w:hAnsi="Arial"/>
                <w:sz w:val="20"/>
              </w:rPr>
              <w:t>zehn</w:t>
            </w:r>
            <w:r w:rsidR="00773BE4" w:rsidRPr="000B0479">
              <w:rPr>
                <w:rFonts w:ascii="Arial" w:hAnsi="Arial"/>
                <w:sz w:val="20"/>
              </w:rPr>
              <w:t xml:space="preserve"> Jahre Wohnsitz im Fürstentum Liechtenstein</w:t>
            </w:r>
          </w:p>
          <w:p w14:paraId="5DA257E2" w14:textId="77777777" w:rsidR="00AF7A30" w:rsidRPr="000B0479" w:rsidRDefault="00B27209" w:rsidP="00BB1F3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w:t>
            </w:r>
            <w:r w:rsidR="00773BE4" w:rsidRPr="000B0479">
              <w:rPr>
                <w:rFonts w:ascii="Arial" w:hAnsi="Arial"/>
                <w:sz w:val="20"/>
              </w:rPr>
              <w:t>18 Jahre alt</w:t>
            </w:r>
          </w:p>
          <w:p w14:paraId="38125018" w14:textId="03213D38" w:rsidR="00DB36D0" w:rsidRPr="000B0479" w:rsidRDefault="00773BE4" w:rsidP="00BB1F3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&gt; </w:t>
            </w:r>
            <w:r w:rsidR="00E02D93">
              <w:rPr>
                <w:rFonts w:ascii="Arial" w:hAnsi="Arial"/>
                <w:sz w:val="20"/>
              </w:rPr>
              <w:t>drei</w:t>
            </w:r>
            <w:r w:rsidRPr="000B0479">
              <w:rPr>
                <w:rFonts w:ascii="Arial" w:hAnsi="Arial"/>
                <w:sz w:val="20"/>
              </w:rPr>
              <w:t xml:space="preserve"> Monate Wohnsitz im Fürstentum Liechtenstein</w:t>
            </w:r>
          </w:p>
          <w:p w14:paraId="31977E23" w14:textId="77777777" w:rsidR="00773BE4" w:rsidRPr="000B0479" w:rsidRDefault="00773BE4" w:rsidP="00BB1F3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Mann</w:t>
            </w:r>
          </w:p>
          <w:p w14:paraId="1BCEE141" w14:textId="2D363BE0" w:rsidR="00773BE4" w:rsidRPr="000B0479" w:rsidRDefault="00773BE4" w:rsidP="00BB1F3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w:t>
            </w:r>
            <w:r w:rsidR="00807728">
              <w:rPr>
                <w:rFonts w:ascii="Arial" w:hAnsi="Arial"/>
                <w:sz w:val="20"/>
              </w:rPr>
              <w:t>l</w:t>
            </w:r>
            <w:r w:rsidRPr="000B0479">
              <w:rPr>
                <w:rFonts w:ascii="Arial" w:hAnsi="Arial"/>
                <w:sz w:val="20"/>
              </w:rPr>
              <w:t>iechtensteinischer Pass</w:t>
            </w:r>
          </w:p>
          <w:p w14:paraId="7DFCB65B" w14:textId="77777777" w:rsidR="003F5708" w:rsidRDefault="003F5708" w:rsidP="00C92E0F">
            <w:pPr>
              <w:pStyle w:val="Kopfzeile"/>
              <w:tabs>
                <w:tab w:val="clear" w:pos="4536"/>
                <w:tab w:val="clear" w:pos="9072"/>
              </w:tabs>
              <w:ind w:left="1276"/>
              <w:rPr>
                <w:rFonts w:ascii="Arial" w:hAnsi="Arial"/>
                <w:sz w:val="20"/>
              </w:rPr>
            </w:pPr>
          </w:p>
          <w:p w14:paraId="6AA43A9A" w14:textId="5ADA2650" w:rsidR="00773BE4" w:rsidRPr="000B0479" w:rsidRDefault="00773BE4" w:rsidP="00C92E0F">
            <w:pPr>
              <w:pStyle w:val="Kopfzeile"/>
              <w:tabs>
                <w:tab w:val="clear" w:pos="4536"/>
                <w:tab w:val="clear" w:pos="9072"/>
              </w:tabs>
              <w:ind w:left="1276"/>
              <w:rPr>
                <w:rFonts w:ascii="Arial" w:hAnsi="Arial"/>
                <w:sz w:val="20"/>
              </w:rPr>
            </w:pPr>
            <w:r w:rsidRPr="000B0479">
              <w:rPr>
                <w:rFonts w:ascii="Arial" w:hAnsi="Arial"/>
                <w:sz w:val="20"/>
              </w:rPr>
              <w:t xml:space="preserve"> </w:t>
            </w:r>
          </w:p>
          <w:p w14:paraId="3969046E" w14:textId="6BCF45F9" w:rsidR="00AF7A30" w:rsidRPr="000B0479" w:rsidRDefault="00AF7A30" w:rsidP="00AF7A30">
            <w:pPr>
              <w:pStyle w:val="Kopfzeile"/>
              <w:tabs>
                <w:tab w:val="clear" w:pos="4536"/>
                <w:tab w:val="clear" w:pos="9072"/>
              </w:tabs>
              <w:rPr>
                <w:rFonts w:ascii="Arial" w:hAnsi="Arial"/>
                <w:i/>
                <w:sz w:val="20"/>
              </w:rPr>
            </w:pPr>
            <w:r w:rsidRPr="005A10A1">
              <w:rPr>
                <w:rFonts w:ascii="Arial" w:hAnsi="Arial"/>
                <w:i/>
                <w:sz w:val="20"/>
              </w:rPr>
              <w:t>3.</w:t>
            </w:r>
            <w:r w:rsidRPr="000B0479">
              <w:rPr>
                <w:rFonts w:ascii="Arial" w:hAnsi="Arial"/>
                <w:i/>
                <w:sz w:val="20"/>
              </w:rPr>
              <w:t xml:space="preserve"> </w:t>
            </w:r>
            <w:r w:rsidR="00773BE4" w:rsidRPr="000B0479">
              <w:rPr>
                <w:rFonts w:ascii="Arial" w:hAnsi="Arial"/>
                <w:i/>
                <w:sz w:val="20"/>
              </w:rPr>
              <w:t xml:space="preserve">Wer hat das </w:t>
            </w:r>
            <w:r w:rsidR="00E02D93">
              <w:rPr>
                <w:rFonts w:ascii="Arial" w:hAnsi="Arial"/>
                <w:i/>
                <w:sz w:val="20"/>
              </w:rPr>
              <w:t>«</w:t>
            </w:r>
            <w:r w:rsidR="00773BE4" w:rsidRPr="000B0479">
              <w:rPr>
                <w:rFonts w:ascii="Arial" w:hAnsi="Arial"/>
                <w:i/>
                <w:sz w:val="20"/>
              </w:rPr>
              <w:t>letzte Wort</w:t>
            </w:r>
            <w:r w:rsidR="00E02D93">
              <w:rPr>
                <w:rFonts w:ascii="Arial" w:hAnsi="Arial"/>
                <w:i/>
                <w:sz w:val="20"/>
              </w:rPr>
              <w:t>»</w:t>
            </w:r>
            <w:r w:rsidR="00773BE4" w:rsidRPr="000B0479">
              <w:rPr>
                <w:rFonts w:ascii="Arial" w:hAnsi="Arial"/>
                <w:i/>
                <w:sz w:val="20"/>
              </w:rPr>
              <w:t xml:space="preserve"> im Fürstentum?</w:t>
            </w:r>
          </w:p>
          <w:p w14:paraId="0CDBCBAD" w14:textId="77777777" w:rsidR="00AF7A30" w:rsidRPr="000B0479" w:rsidRDefault="00DB36D0" w:rsidP="00DB36D0">
            <w:pPr>
              <w:pStyle w:val="Listenabsatz"/>
              <w:spacing w:line="360" w:lineRule="auto"/>
              <w:ind w:left="284"/>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67216BE9" w14:textId="77184173" w:rsidR="00AF7A30" w:rsidRDefault="00AF7A30" w:rsidP="00C92E0F">
            <w:pPr>
              <w:pStyle w:val="Kopfzeile"/>
              <w:tabs>
                <w:tab w:val="clear" w:pos="4536"/>
                <w:tab w:val="clear" w:pos="9072"/>
              </w:tabs>
              <w:rPr>
                <w:rFonts w:ascii="Arial" w:hAnsi="Arial"/>
                <w:sz w:val="20"/>
              </w:rPr>
            </w:pPr>
          </w:p>
          <w:p w14:paraId="7893D288" w14:textId="77777777" w:rsidR="00C37AA7" w:rsidRPr="000B0479" w:rsidRDefault="00C37AA7" w:rsidP="00C92E0F">
            <w:pPr>
              <w:pStyle w:val="Kopfzeile"/>
              <w:tabs>
                <w:tab w:val="clear" w:pos="4536"/>
                <w:tab w:val="clear" w:pos="9072"/>
              </w:tabs>
              <w:rPr>
                <w:rFonts w:ascii="Arial" w:hAnsi="Arial"/>
                <w:sz w:val="20"/>
              </w:rPr>
            </w:pPr>
          </w:p>
          <w:p w14:paraId="0835AF1A" w14:textId="77777777" w:rsidR="00AF7A30" w:rsidRPr="000B0479" w:rsidRDefault="00AF7A30" w:rsidP="00B27209">
            <w:pPr>
              <w:pStyle w:val="Kopfzeile"/>
              <w:tabs>
                <w:tab w:val="clear" w:pos="4536"/>
                <w:tab w:val="clear" w:pos="9072"/>
              </w:tabs>
              <w:ind w:left="284" w:hanging="284"/>
              <w:rPr>
                <w:rFonts w:ascii="Arial" w:hAnsi="Arial"/>
                <w:i/>
                <w:sz w:val="20"/>
              </w:rPr>
            </w:pPr>
            <w:r w:rsidRPr="005A10A1">
              <w:rPr>
                <w:rFonts w:ascii="Arial" w:hAnsi="Arial"/>
                <w:i/>
                <w:sz w:val="20"/>
              </w:rPr>
              <w:t>4.</w:t>
            </w:r>
            <w:r w:rsidRPr="000B0479">
              <w:rPr>
                <w:rFonts w:ascii="Arial" w:hAnsi="Arial"/>
                <w:i/>
                <w:sz w:val="20"/>
              </w:rPr>
              <w:t xml:space="preserve"> </w:t>
            </w:r>
            <w:r w:rsidR="00725D31" w:rsidRPr="000B0479">
              <w:rPr>
                <w:rFonts w:ascii="Arial" w:hAnsi="Arial"/>
                <w:i/>
                <w:sz w:val="20"/>
              </w:rPr>
              <w:t>Welche drei Schritte</w:t>
            </w:r>
            <w:r w:rsidR="00773BE4" w:rsidRPr="000B0479">
              <w:rPr>
                <w:rFonts w:ascii="Arial" w:hAnsi="Arial"/>
                <w:i/>
                <w:sz w:val="20"/>
              </w:rPr>
              <w:t xml:space="preserve"> durchläuft ein zukünftiger Regierungschef Liechtensteins?</w:t>
            </w:r>
          </w:p>
          <w:p w14:paraId="0E8B29AD" w14:textId="77777777" w:rsidR="00AF7A30" w:rsidRPr="000B0479" w:rsidRDefault="00DB36D0" w:rsidP="00DB36D0">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0BCA924A" w14:textId="77777777" w:rsidR="00B27209" w:rsidRPr="000B0479" w:rsidRDefault="00B27209" w:rsidP="00B27209">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755ADC73" w14:textId="77777777" w:rsidR="00773BE4" w:rsidRPr="000B0479" w:rsidRDefault="00773BE4" w:rsidP="00773BE4">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39C81121" w14:textId="77777777" w:rsidR="00773BE4" w:rsidRPr="000B0479" w:rsidRDefault="00773BE4" w:rsidP="00773BE4">
            <w:pPr>
              <w:pStyle w:val="Listenabsatz"/>
              <w:spacing w:line="360" w:lineRule="auto"/>
              <w:ind w:left="284"/>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4B45E173" w14:textId="77777777" w:rsidR="00773BE4" w:rsidRPr="000B0479" w:rsidRDefault="00773BE4" w:rsidP="00773BE4">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52E6D709" w14:textId="77777777" w:rsidR="00773BE4" w:rsidRPr="000B0479" w:rsidRDefault="00773BE4" w:rsidP="00773BE4">
            <w:pPr>
              <w:pStyle w:val="Listenabsatz"/>
              <w:spacing w:line="360" w:lineRule="auto"/>
              <w:ind w:left="284"/>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7CD46170" w14:textId="3A20708D" w:rsidR="00AF7A30" w:rsidRDefault="00AF7A30" w:rsidP="00C92E0F">
            <w:pPr>
              <w:pStyle w:val="Kopfzeile"/>
              <w:tabs>
                <w:tab w:val="clear" w:pos="4536"/>
                <w:tab w:val="clear" w:pos="9072"/>
              </w:tabs>
              <w:rPr>
                <w:rFonts w:ascii="Arial" w:hAnsi="Arial"/>
                <w:sz w:val="20"/>
              </w:rPr>
            </w:pPr>
          </w:p>
          <w:p w14:paraId="098AA5AC" w14:textId="77777777" w:rsidR="004D5E22" w:rsidRPr="000B0479" w:rsidRDefault="004D5E22" w:rsidP="00C92E0F">
            <w:pPr>
              <w:pStyle w:val="Kopfzeile"/>
              <w:tabs>
                <w:tab w:val="clear" w:pos="4536"/>
                <w:tab w:val="clear" w:pos="9072"/>
              </w:tabs>
              <w:rPr>
                <w:rFonts w:ascii="Arial" w:hAnsi="Arial"/>
                <w:sz w:val="20"/>
              </w:rPr>
            </w:pPr>
          </w:p>
          <w:p w14:paraId="7AAAF879" w14:textId="77777777" w:rsidR="00AF7A30" w:rsidRPr="000B0479" w:rsidRDefault="00B27209" w:rsidP="00B27209">
            <w:pPr>
              <w:pStyle w:val="Kopfzeile"/>
              <w:tabs>
                <w:tab w:val="clear" w:pos="4536"/>
                <w:tab w:val="clear" w:pos="9072"/>
              </w:tabs>
              <w:ind w:left="284" w:hanging="284"/>
              <w:rPr>
                <w:rFonts w:ascii="Arial" w:hAnsi="Arial"/>
                <w:i/>
                <w:sz w:val="20"/>
              </w:rPr>
            </w:pPr>
            <w:r w:rsidRPr="005A10A1">
              <w:rPr>
                <w:rFonts w:ascii="Arial" w:hAnsi="Arial"/>
                <w:i/>
                <w:sz w:val="20"/>
              </w:rPr>
              <w:t>5.</w:t>
            </w:r>
            <w:r w:rsidRPr="000B0479">
              <w:rPr>
                <w:rFonts w:ascii="Arial" w:hAnsi="Arial"/>
                <w:i/>
                <w:sz w:val="20"/>
              </w:rPr>
              <w:t xml:space="preserve"> </w:t>
            </w:r>
            <w:r w:rsidR="00773BE4" w:rsidRPr="000B0479">
              <w:rPr>
                <w:rFonts w:ascii="Arial" w:hAnsi="Arial"/>
                <w:i/>
                <w:sz w:val="20"/>
              </w:rPr>
              <w:t>Gibt es in Liechtenstein eine Wahlpflicht?</w:t>
            </w:r>
          </w:p>
          <w:p w14:paraId="0C0B44A7" w14:textId="77777777" w:rsidR="00773BE4" w:rsidRPr="000B0479" w:rsidRDefault="00773BE4" w:rsidP="00773BE4">
            <w:pPr>
              <w:pStyle w:val="Kopfzeile"/>
              <w:tabs>
                <w:tab w:val="clear" w:pos="4536"/>
                <w:tab w:val="clear" w:pos="9072"/>
              </w:tabs>
              <w:rPr>
                <w:rFonts w:ascii="Arial" w:hAnsi="Arial"/>
                <w:sz w:val="20"/>
              </w:rPr>
            </w:pPr>
          </w:p>
          <w:p w14:paraId="2755768A" w14:textId="77777777" w:rsidR="00773BE4" w:rsidRPr="000B0479" w:rsidRDefault="00773BE4" w:rsidP="004D5E22">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Ja</w:t>
            </w:r>
          </w:p>
          <w:p w14:paraId="14B144A2" w14:textId="77777777" w:rsidR="00773BE4" w:rsidRPr="000B0479" w:rsidRDefault="00773BE4" w:rsidP="004D5E22">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Nein</w:t>
            </w:r>
          </w:p>
          <w:p w14:paraId="6FA2ACAD" w14:textId="07C9689E" w:rsidR="00823939" w:rsidRDefault="00823939" w:rsidP="00C92E0F">
            <w:pPr>
              <w:pStyle w:val="Kopfzeile"/>
              <w:tabs>
                <w:tab w:val="clear" w:pos="4536"/>
                <w:tab w:val="clear" w:pos="9072"/>
              </w:tabs>
              <w:rPr>
                <w:rFonts w:ascii="Arial" w:hAnsi="Arial"/>
                <w:sz w:val="20"/>
              </w:rPr>
            </w:pPr>
          </w:p>
          <w:p w14:paraId="38FE704E" w14:textId="71778668" w:rsidR="00405C07" w:rsidRPr="000B0479" w:rsidRDefault="00405C07" w:rsidP="00C92E0F">
            <w:pPr>
              <w:pStyle w:val="Kopfzeile"/>
              <w:tabs>
                <w:tab w:val="clear" w:pos="4536"/>
                <w:tab w:val="clear" w:pos="9072"/>
              </w:tabs>
              <w:rPr>
                <w:rFonts w:ascii="Arial" w:hAnsi="Arial"/>
                <w:sz w:val="20"/>
              </w:rPr>
            </w:pPr>
          </w:p>
          <w:p w14:paraId="4EC76108" w14:textId="77777777" w:rsidR="00823939" w:rsidRPr="000B0479" w:rsidRDefault="00823939" w:rsidP="00823939">
            <w:pPr>
              <w:pStyle w:val="Kopfzeile"/>
              <w:tabs>
                <w:tab w:val="clear" w:pos="4536"/>
                <w:tab w:val="clear" w:pos="9072"/>
              </w:tabs>
              <w:rPr>
                <w:rFonts w:ascii="Arial" w:hAnsi="Arial"/>
                <w:i/>
                <w:sz w:val="20"/>
              </w:rPr>
            </w:pPr>
            <w:r w:rsidRPr="005A10A1">
              <w:rPr>
                <w:rFonts w:ascii="Arial" w:hAnsi="Arial"/>
                <w:i/>
                <w:sz w:val="20"/>
              </w:rPr>
              <w:t>6.</w:t>
            </w:r>
            <w:r w:rsidRPr="000B0479">
              <w:rPr>
                <w:rFonts w:ascii="Arial" w:hAnsi="Arial"/>
                <w:sz w:val="20"/>
              </w:rPr>
              <w:t xml:space="preserve"> Der Fürst ernennt folgende</w:t>
            </w:r>
            <w:r w:rsidRPr="000B0479">
              <w:rPr>
                <w:rFonts w:ascii="Arial" w:hAnsi="Arial"/>
                <w:i/>
                <w:sz w:val="20"/>
              </w:rPr>
              <w:t xml:space="preserve"> Personen für ihre Ämter (auf Vorschlag des Landtages):</w:t>
            </w:r>
          </w:p>
          <w:p w14:paraId="51E2573B" w14:textId="77777777" w:rsidR="00823939" w:rsidRPr="000B0479" w:rsidRDefault="00823939" w:rsidP="00823939">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73395EC7" w14:textId="77777777" w:rsidR="00823939" w:rsidRPr="000B0479" w:rsidRDefault="00823939" w:rsidP="00823939">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0C1178CA" w14:textId="00F3D7E1" w:rsidR="00725D31" w:rsidRPr="00BB3C44" w:rsidRDefault="00823939" w:rsidP="00BB3C44">
            <w:pPr>
              <w:pStyle w:val="Listenabsatz"/>
              <w:spacing w:line="360" w:lineRule="auto"/>
              <w:ind w:left="284"/>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15539E93" w14:textId="4B08E9F7" w:rsidR="00DB36D0" w:rsidRPr="000B0479" w:rsidRDefault="00CA71EC" w:rsidP="00BE23C2">
            <w:pPr>
              <w:pStyle w:val="Kopfzeile"/>
              <w:tabs>
                <w:tab w:val="clear" w:pos="4536"/>
                <w:tab w:val="clear" w:pos="9072"/>
              </w:tabs>
              <w:jc w:val="center"/>
              <w:rPr>
                <w:rFonts w:ascii="Arial" w:hAnsi="Arial"/>
                <w:sz w:val="20"/>
              </w:rPr>
            </w:pPr>
            <w:r>
              <w:rPr>
                <w:rFonts w:ascii="Arial" w:hAnsi="Arial"/>
                <w:noProof/>
                <w:sz w:val="20"/>
              </w:rPr>
              <w:lastRenderedPageBreak/>
              <w:drawing>
                <wp:inline distT="0" distB="0" distL="0" distR="0" wp14:anchorId="300480D9" wp14:editId="7C3ECF46">
                  <wp:extent cx="4212000" cy="2678829"/>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duz.jpg"/>
                          <pic:cNvPicPr/>
                        </pic:nvPicPr>
                        <pic:blipFill>
                          <a:blip r:embed="rId8"/>
                          <a:stretch>
                            <a:fillRect/>
                          </a:stretch>
                        </pic:blipFill>
                        <pic:spPr>
                          <a:xfrm>
                            <a:off x="0" y="0"/>
                            <a:ext cx="4212000" cy="2678829"/>
                          </a:xfrm>
                          <a:prstGeom prst="rect">
                            <a:avLst/>
                          </a:prstGeom>
                        </pic:spPr>
                      </pic:pic>
                    </a:graphicData>
                  </a:graphic>
                </wp:inline>
              </w:drawing>
            </w:r>
          </w:p>
          <w:p w14:paraId="7ADD6799" w14:textId="6428DE3E" w:rsidR="00773BE4" w:rsidRPr="000B0479" w:rsidRDefault="0058247B" w:rsidP="00BE23C2">
            <w:pPr>
              <w:pStyle w:val="Kopfzeile"/>
              <w:tabs>
                <w:tab w:val="clear" w:pos="4536"/>
                <w:tab w:val="clear" w:pos="9072"/>
              </w:tabs>
              <w:jc w:val="center"/>
              <w:rPr>
                <w:rFonts w:ascii="Arial" w:hAnsi="Arial"/>
                <w:b/>
                <w:sz w:val="18"/>
              </w:rPr>
            </w:pPr>
            <w:r w:rsidRPr="00F174E2">
              <w:rPr>
                <w:rFonts w:ascii="Arial" w:hAnsi="Arial"/>
                <w:sz w:val="12"/>
                <w:szCs w:val="12"/>
              </w:rPr>
              <w:t xml:space="preserve">Bild: </w:t>
            </w:r>
            <w:r w:rsidR="008E48AA">
              <w:rPr>
                <w:rFonts w:ascii="Arial" w:hAnsi="Arial"/>
                <w:sz w:val="12"/>
                <w:szCs w:val="12"/>
              </w:rPr>
              <w:t>Regierungsgebäude in Vaduz</w:t>
            </w:r>
            <w:r w:rsidRPr="00F174E2">
              <w:rPr>
                <w:rFonts w:ascii="Arial" w:hAnsi="Arial"/>
                <w:sz w:val="12"/>
                <w:szCs w:val="12"/>
              </w:rPr>
              <w:t xml:space="preserve"> (</w:t>
            </w:r>
            <w:proofErr w:type="spellStart"/>
            <w:r w:rsidRPr="00F174E2">
              <w:rPr>
                <w:rFonts w:ascii="Arial" w:hAnsi="Arial"/>
                <w:sz w:val="12"/>
                <w:szCs w:val="12"/>
              </w:rPr>
              <w:t>Colourbox</w:t>
            </w:r>
            <w:proofErr w:type="spellEnd"/>
            <w:r w:rsidRPr="00F174E2">
              <w:rPr>
                <w:rFonts w:ascii="Arial" w:hAnsi="Arial"/>
                <w:sz w:val="12"/>
                <w:szCs w:val="12"/>
              </w:rPr>
              <w:t>)</w:t>
            </w:r>
          </w:p>
          <w:p w14:paraId="1ADC4502" w14:textId="6A9959D8" w:rsidR="00BE23C2" w:rsidRDefault="00BE23C2" w:rsidP="000F5BE7">
            <w:pPr>
              <w:pStyle w:val="Kopfzeile"/>
              <w:tabs>
                <w:tab w:val="clear" w:pos="4536"/>
                <w:tab w:val="clear" w:pos="9072"/>
              </w:tabs>
              <w:rPr>
                <w:rFonts w:ascii="Arial" w:hAnsi="Arial"/>
                <w:sz w:val="20"/>
              </w:rPr>
            </w:pPr>
          </w:p>
          <w:p w14:paraId="1818A8A9" w14:textId="77777777" w:rsidR="0058247B" w:rsidRPr="000B0479" w:rsidRDefault="0058247B" w:rsidP="000F5BE7">
            <w:pPr>
              <w:pStyle w:val="Kopfzeile"/>
              <w:tabs>
                <w:tab w:val="clear" w:pos="4536"/>
                <w:tab w:val="clear" w:pos="9072"/>
              </w:tabs>
              <w:rPr>
                <w:rFonts w:ascii="Arial" w:hAnsi="Arial"/>
                <w:sz w:val="20"/>
              </w:rPr>
            </w:pPr>
          </w:p>
          <w:p w14:paraId="0F500AE9" w14:textId="77777777" w:rsidR="000F5BE7" w:rsidRPr="000B0479" w:rsidRDefault="000F5BE7" w:rsidP="000F5BE7">
            <w:pPr>
              <w:pStyle w:val="Kopfzeile"/>
              <w:tabs>
                <w:tab w:val="clear" w:pos="4536"/>
                <w:tab w:val="clear" w:pos="9072"/>
              </w:tabs>
              <w:rPr>
                <w:rFonts w:ascii="Arial" w:hAnsi="Arial"/>
                <w:i/>
                <w:sz w:val="20"/>
              </w:rPr>
            </w:pPr>
            <w:r w:rsidRPr="0058247B">
              <w:rPr>
                <w:rFonts w:ascii="Arial" w:hAnsi="Arial"/>
                <w:i/>
                <w:sz w:val="20"/>
              </w:rPr>
              <w:t>7.</w:t>
            </w:r>
            <w:r w:rsidRPr="000B0479">
              <w:rPr>
                <w:rFonts w:ascii="Arial" w:hAnsi="Arial"/>
                <w:i/>
                <w:sz w:val="20"/>
              </w:rPr>
              <w:t xml:space="preserve"> </w:t>
            </w:r>
            <w:r w:rsidR="00823939" w:rsidRPr="000B0479">
              <w:rPr>
                <w:rFonts w:ascii="Arial" w:hAnsi="Arial"/>
                <w:i/>
                <w:sz w:val="20"/>
              </w:rPr>
              <w:t>Welche Aussagen über die K</w:t>
            </w:r>
            <w:r w:rsidR="00725D31" w:rsidRPr="000B0479">
              <w:rPr>
                <w:rFonts w:ascii="Arial" w:hAnsi="Arial"/>
                <w:i/>
                <w:sz w:val="20"/>
              </w:rPr>
              <w:t>ompetenzen des Fürsten stimmen?</w:t>
            </w:r>
            <w:r w:rsidR="00823939" w:rsidRPr="000B0479">
              <w:rPr>
                <w:rFonts w:ascii="Arial" w:hAnsi="Arial"/>
                <w:i/>
                <w:sz w:val="20"/>
              </w:rPr>
              <w:t xml:space="preserve"> Kreuzen Sie an!</w:t>
            </w:r>
          </w:p>
          <w:p w14:paraId="0CBF546E" w14:textId="77777777" w:rsidR="00BA0B64" w:rsidRPr="000B0479" w:rsidRDefault="00BA0B64" w:rsidP="00AF7A30">
            <w:pPr>
              <w:pStyle w:val="Kopfzeile"/>
              <w:tabs>
                <w:tab w:val="clear" w:pos="4536"/>
                <w:tab w:val="clear" w:pos="9072"/>
              </w:tabs>
              <w:rPr>
                <w:rFonts w:ascii="Arial" w:hAnsi="Arial"/>
                <w:sz w:val="20"/>
              </w:rPr>
            </w:pPr>
          </w:p>
          <w:p w14:paraId="2316B3E3" w14:textId="6FA16A38" w:rsidR="00725D31" w:rsidRPr="000B0479" w:rsidRDefault="00725D31" w:rsidP="00572026">
            <w:pPr>
              <w:pStyle w:val="Kopfzeile"/>
              <w:tabs>
                <w:tab w:val="clear" w:pos="4536"/>
                <w:tab w:val="clear" w:pos="9072"/>
              </w:tabs>
              <w:ind w:left="709"/>
              <w:rPr>
                <w:rFonts w:ascii="Arial" w:hAnsi="Arial"/>
                <w:sz w:val="20"/>
              </w:rPr>
            </w:pPr>
            <w:r w:rsidRPr="000B0479">
              <w:rPr>
                <w:rFonts w:ascii="Arial" w:hAnsi="Arial"/>
                <w:sz w:val="20"/>
              </w:rPr>
              <w:t>Der Fürst</w:t>
            </w:r>
            <w:r w:rsidR="00D375A5">
              <w:rPr>
                <w:rFonts w:ascii="Arial" w:hAnsi="Arial"/>
                <w:sz w:val="20"/>
              </w:rPr>
              <w:t xml:space="preserve"> </w:t>
            </w:r>
            <w:r w:rsidRPr="000B0479">
              <w:rPr>
                <w:rFonts w:ascii="Arial" w:hAnsi="Arial"/>
                <w:sz w:val="20"/>
              </w:rPr>
              <w:t>...</w:t>
            </w:r>
          </w:p>
          <w:p w14:paraId="38FFE096" w14:textId="1E74D4F1" w:rsidR="00B27209" w:rsidRPr="000B0479" w:rsidRDefault="005E406D" w:rsidP="0057202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w:t>
            </w:r>
            <w:r w:rsidR="00725D31" w:rsidRPr="000B0479">
              <w:rPr>
                <w:rFonts w:ascii="Arial" w:hAnsi="Arial"/>
                <w:sz w:val="20"/>
              </w:rPr>
              <w:t>…</w:t>
            </w:r>
            <w:r w:rsidR="00D375A5">
              <w:rPr>
                <w:rFonts w:ascii="Arial" w:hAnsi="Arial"/>
                <w:sz w:val="20"/>
              </w:rPr>
              <w:t xml:space="preserve"> </w:t>
            </w:r>
            <w:r w:rsidR="00823939" w:rsidRPr="000B0479">
              <w:rPr>
                <w:rFonts w:ascii="Arial" w:hAnsi="Arial"/>
                <w:sz w:val="20"/>
              </w:rPr>
              <w:t>kann das Parlament abberufen.</w:t>
            </w:r>
          </w:p>
          <w:p w14:paraId="4B579B28" w14:textId="0319D8ED" w:rsidR="005E406D" w:rsidRPr="000B0479" w:rsidRDefault="00823939" w:rsidP="0057202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w:t>
            </w:r>
            <w:r w:rsidR="00725D31" w:rsidRPr="000B0479">
              <w:rPr>
                <w:rFonts w:ascii="Arial" w:hAnsi="Arial"/>
                <w:sz w:val="20"/>
              </w:rPr>
              <w:t>…</w:t>
            </w:r>
            <w:r w:rsidR="00D375A5">
              <w:rPr>
                <w:rFonts w:ascii="Arial" w:hAnsi="Arial"/>
                <w:sz w:val="20"/>
              </w:rPr>
              <w:t xml:space="preserve"> </w:t>
            </w:r>
            <w:r w:rsidRPr="000B0479">
              <w:rPr>
                <w:rFonts w:ascii="Arial" w:hAnsi="Arial"/>
                <w:sz w:val="20"/>
              </w:rPr>
              <w:t>kann Gesetze aufheben.</w:t>
            </w:r>
          </w:p>
          <w:p w14:paraId="7AE81E00" w14:textId="11A3B87E" w:rsidR="005E406D" w:rsidRPr="000B0479" w:rsidRDefault="005E406D" w:rsidP="0057202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w:t>
            </w:r>
            <w:r w:rsidR="00725D31" w:rsidRPr="000B0479">
              <w:rPr>
                <w:rFonts w:ascii="Arial" w:hAnsi="Arial"/>
                <w:sz w:val="20"/>
              </w:rPr>
              <w:t>…</w:t>
            </w:r>
            <w:r w:rsidR="00D375A5">
              <w:rPr>
                <w:rFonts w:ascii="Arial" w:hAnsi="Arial"/>
                <w:sz w:val="20"/>
              </w:rPr>
              <w:t xml:space="preserve"> </w:t>
            </w:r>
            <w:r w:rsidR="00823939" w:rsidRPr="000B0479">
              <w:rPr>
                <w:rFonts w:ascii="Arial" w:hAnsi="Arial"/>
                <w:sz w:val="20"/>
              </w:rPr>
              <w:t>kann die Regierung abberufen.</w:t>
            </w:r>
          </w:p>
          <w:p w14:paraId="35D3E95A" w14:textId="50E97CB0" w:rsidR="005E406D" w:rsidRPr="000B0479" w:rsidRDefault="005E406D" w:rsidP="0057202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w:t>
            </w:r>
            <w:r w:rsidR="00725D31" w:rsidRPr="000B0479">
              <w:rPr>
                <w:rFonts w:ascii="Arial" w:hAnsi="Arial"/>
                <w:sz w:val="20"/>
              </w:rPr>
              <w:t>…</w:t>
            </w:r>
            <w:r w:rsidR="00D375A5">
              <w:rPr>
                <w:rFonts w:ascii="Arial" w:hAnsi="Arial"/>
                <w:sz w:val="20"/>
              </w:rPr>
              <w:t xml:space="preserve"> </w:t>
            </w:r>
            <w:r w:rsidR="00823939" w:rsidRPr="000B0479">
              <w:rPr>
                <w:rFonts w:ascii="Arial" w:hAnsi="Arial"/>
                <w:sz w:val="20"/>
              </w:rPr>
              <w:t>wählt den Regierungschef.</w:t>
            </w:r>
          </w:p>
          <w:p w14:paraId="1DABE535" w14:textId="28613E49" w:rsidR="00823939" w:rsidRPr="000B0479" w:rsidRDefault="00823939" w:rsidP="0057202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w:t>
            </w:r>
            <w:r w:rsidR="00725D31" w:rsidRPr="000B0479">
              <w:rPr>
                <w:rFonts w:ascii="Arial" w:hAnsi="Arial"/>
                <w:sz w:val="20"/>
              </w:rPr>
              <w:t>…</w:t>
            </w:r>
            <w:r w:rsidR="00D375A5">
              <w:rPr>
                <w:rFonts w:ascii="Arial" w:hAnsi="Arial"/>
                <w:sz w:val="20"/>
              </w:rPr>
              <w:t xml:space="preserve"> </w:t>
            </w:r>
            <w:r w:rsidRPr="000B0479">
              <w:rPr>
                <w:rFonts w:ascii="Arial" w:hAnsi="Arial"/>
                <w:sz w:val="20"/>
              </w:rPr>
              <w:t>darf durch die Notverordnung selbst regieren.</w:t>
            </w:r>
          </w:p>
          <w:p w14:paraId="6684EEFA" w14:textId="359F41E6" w:rsidR="00823939" w:rsidRPr="000B0479" w:rsidRDefault="00823939" w:rsidP="0057202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w:t>
            </w:r>
            <w:r w:rsidR="00725D31" w:rsidRPr="000B0479">
              <w:rPr>
                <w:rFonts w:ascii="Arial" w:hAnsi="Arial"/>
                <w:sz w:val="20"/>
              </w:rPr>
              <w:t>…</w:t>
            </w:r>
            <w:r w:rsidR="00D375A5">
              <w:rPr>
                <w:rFonts w:ascii="Arial" w:hAnsi="Arial"/>
                <w:sz w:val="20"/>
              </w:rPr>
              <w:t xml:space="preserve"> </w:t>
            </w:r>
            <w:r w:rsidRPr="000B0479">
              <w:rPr>
                <w:rFonts w:ascii="Arial" w:hAnsi="Arial"/>
                <w:sz w:val="20"/>
              </w:rPr>
              <w:t xml:space="preserve">muss die Volksbeschlüsse umsetzen. </w:t>
            </w:r>
          </w:p>
          <w:p w14:paraId="14D0ED07" w14:textId="39AFE40E" w:rsidR="00823939" w:rsidRPr="000B0479" w:rsidRDefault="00823939" w:rsidP="00572026">
            <w:pPr>
              <w:pStyle w:val="Kopfzeile"/>
              <w:tabs>
                <w:tab w:val="clear" w:pos="4536"/>
                <w:tab w:val="clear" w:pos="9072"/>
              </w:tabs>
              <w:ind w:left="709"/>
              <w:rPr>
                <w:rFonts w:ascii="Arial" w:hAnsi="Arial"/>
                <w:sz w:val="20"/>
              </w:rPr>
            </w:pPr>
            <w:proofErr w:type="gramStart"/>
            <w:r w:rsidRPr="000B0479">
              <w:rPr>
                <w:rFonts w:ascii="Arial" w:hAnsi="Arial"/>
                <w:sz w:val="20"/>
              </w:rPr>
              <w:t>[ ]</w:t>
            </w:r>
            <w:proofErr w:type="gramEnd"/>
            <w:r w:rsidRPr="000B0479">
              <w:rPr>
                <w:rFonts w:ascii="Arial" w:hAnsi="Arial"/>
                <w:sz w:val="20"/>
              </w:rPr>
              <w:t xml:space="preserve"> </w:t>
            </w:r>
            <w:r w:rsidR="00725D31" w:rsidRPr="000B0479">
              <w:rPr>
                <w:rFonts w:ascii="Arial" w:hAnsi="Arial"/>
                <w:sz w:val="20"/>
              </w:rPr>
              <w:t>…</w:t>
            </w:r>
            <w:r w:rsidR="00D375A5">
              <w:rPr>
                <w:rFonts w:ascii="Arial" w:hAnsi="Arial"/>
                <w:sz w:val="20"/>
              </w:rPr>
              <w:t xml:space="preserve"> </w:t>
            </w:r>
            <w:r w:rsidRPr="000B0479">
              <w:rPr>
                <w:rFonts w:ascii="Arial" w:hAnsi="Arial"/>
                <w:sz w:val="20"/>
              </w:rPr>
              <w:t>alleine bestimmt die Richter.</w:t>
            </w:r>
          </w:p>
          <w:p w14:paraId="2E21D0DA" w14:textId="05D95735" w:rsidR="00EE2B2B" w:rsidRDefault="00EE2B2B" w:rsidP="00AF7A30">
            <w:pPr>
              <w:pStyle w:val="Kopfzeile"/>
              <w:tabs>
                <w:tab w:val="clear" w:pos="4536"/>
                <w:tab w:val="clear" w:pos="9072"/>
              </w:tabs>
              <w:rPr>
                <w:rFonts w:ascii="Arial" w:hAnsi="Arial"/>
                <w:i/>
                <w:sz w:val="20"/>
              </w:rPr>
            </w:pPr>
          </w:p>
          <w:p w14:paraId="7DF32D98" w14:textId="77777777" w:rsidR="00572026" w:rsidRPr="000B0479" w:rsidRDefault="00572026" w:rsidP="00AF7A30">
            <w:pPr>
              <w:pStyle w:val="Kopfzeile"/>
              <w:tabs>
                <w:tab w:val="clear" w:pos="4536"/>
                <w:tab w:val="clear" w:pos="9072"/>
              </w:tabs>
              <w:rPr>
                <w:rFonts w:ascii="Arial" w:hAnsi="Arial"/>
                <w:i/>
                <w:sz w:val="20"/>
              </w:rPr>
            </w:pPr>
          </w:p>
          <w:p w14:paraId="62561495" w14:textId="77777777" w:rsidR="00BA0B64" w:rsidRPr="000B0479" w:rsidRDefault="000F5BE7" w:rsidP="00AF7A30">
            <w:pPr>
              <w:pStyle w:val="Kopfzeile"/>
              <w:tabs>
                <w:tab w:val="clear" w:pos="4536"/>
                <w:tab w:val="clear" w:pos="9072"/>
              </w:tabs>
              <w:rPr>
                <w:rFonts w:ascii="Arial" w:hAnsi="Arial"/>
                <w:i/>
                <w:sz w:val="20"/>
              </w:rPr>
            </w:pPr>
            <w:r w:rsidRPr="0058247B">
              <w:rPr>
                <w:rFonts w:ascii="Arial" w:hAnsi="Arial"/>
                <w:i/>
                <w:sz w:val="20"/>
              </w:rPr>
              <w:t>8</w:t>
            </w:r>
            <w:r w:rsidR="00BA0B64" w:rsidRPr="0058247B">
              <w:rPr>
                <w:rFonts w:ascii="Arial" w:hAnsi="Arial"/>
                <w:i/>
                <w:sz w:val="20"/>
              </w:rPr>
              <w:t>.</w:t>
            </w:r>
            <w:r w:rsidR="00BA0B64" w:rsidRPr="000B0479">
              <w:rPr>
                <w:rFonts w:ascii="Arial" w:hAnsi="Arial"/>
                <w:i/>
                <w:sz w:val="20"/>
              </w:rPr>
              <w:t xml:space="preserve"> </w:t>
            </w:r>
            <w:r w:rsidR="00823939" w:rsidRPr="000B0479">
              <w:rPr>
                <w:rFonts w:ascii="Arial" w:hAnsi="Arial"/>
                <w:i/>
                <w:sz w:val="20"/>
              </w:rPr>
              <w:t>Wie viele grosse Parteien gibt es in Liechtenstein und wie heissen diese?</w:t>
            </w:r>
          </w:p>
          <w:p w14:paraId="1B608CB8" w14:textId="77777777" w:rsidR="00823939" w:rsidRPr="000B0479" w:rsidRDefault="00823939" w:rsidP="00823939">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62033A98" w14:textId="77777777" w:rsidR="00F90BEF" w:rsidRPr="000B0479" w:rsidRDefault="00823939" w:rsidP="00823939">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6E0A4EAE" w14:textId="77777777" w:rsidR="00201BC2" w:rsidRPr="000B0479" w:rsidRDefault="00201BC2" w:rsidP="00201BC2">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30EBCB90" w14:textId="30CDEF3F" w:rsidR="00823939" w:rsidRDefault="00823939" w:rsidP="00823939">
            <w:pPr>
              <w:pStyle w:val="Kopfzeile"/>
              <w:tabs>
                <w:tab w:val="clear" w:pos="4536"/>
                <w:tab w:val="clear" w:pos="9072"/>
              </w:tabs>
              <w:rPr>
                <w:rFonts w:ascii="Arial" w:hAnsi="Arial"/>
                <w:sz w:val="20"/>
              </w:rPr>
            </w:pPr>
          </w:p>
          <w:p w14:paraId="676006B8" w14:textId="77777777" w:rsidR="00572026" w:rsidRPr="000B0479" w:rsidRDefault="00572026" w:rsidP="00823939">
            <w:pPr>
              <w:pStyle w:val="Kopfzeile"/>
              <w:tabs>
                <w:tab w:val="clear" w:pos="4536"/>
                <w:tab w:val="clear" w:pos="9072"/>
              </w:tabs>
              <w:rPr>
                <w:rFonts w:ascii="Arial" w:hAnsi="Arial"/>
                <w:sz w:val="20"/>
              </w:rPr>
            </w:pPr>
          </w:p>
          <w:p w14:paraId="60ED0DD4" w14:textId="77777777" w:rsidR="000F5BE7" w:rsidRPr="000B0479" w:rsidRDefault="000F5BE7" w:rsidP="00EE2B2B">
            <w:pPr>
              <w:pStyle w:val="Kopfzeile"/>
              <w:tabs>
                <w:tab w:val="clear" w:pos="4536"/>
                <w:tab w:val="clear" w:pos="9072"/>
              </w:tabs>
              <w:rPr>
                <w:rFonts w:ascii="Arial" w:hAnsi="Arial"/>
                <w:i/>
                <w:sz w:val="20"/>
              </w:rPr>
            </w:pPr>
            <w:r w:rsidRPr="0058247B">
              <w:rPr>
                <w:rFonts w:ascii="Arial" w:hAnsi="Arial"/>
                <w:i/>
                <w:sz w:val="20"/>
              </w:rPr>
              <w:t>9.</w:t>
            </w:r>
            <w:r w:rsidRPr="000B0479">
              <w:rPr>
                <w:rFonts w:ascii="Arial" w:hAnsi="Arial"/>
                <w:i/>
                <w:sz w:val="20"/>
              </w:rPr>
              <w:t xml:space="preserve"> </w:t>
            </w:r>
            <w:r w:rsidR="00823939" w:rsidRPr="000B0479">
              <w:rPr>
                <w:rFonts w:ascii="Arial" w:hAnsi="Arial"/>
                <w:i/>
                <w:sz w:val="20"/>
              </w:rPr>
              <w:t>Wer setzt die Gesetze um?</w:t>
            </w:r>
          </w:p>
          <w:p w14:paraId="013878E7" w14:textId="77777777" w:rsidR="00AF7A30" w:rsidRPr="000B0479" w:rsidRDefault="00DB36D0" w:rsidP="00F90BEF">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6E82E532" w14:textId="77777777" w:rsidR="00823939" w:rsidRPr="000B0479" w:rsidRDefault="00823939" w:rsidP="00823939">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6B34E2B1" w14:textId="77777777" w:rsidR="00201BC2" w:rsidRPr="000B0479" w:rsidRDefault="00201BC2" w:rsidP="00201BC2">
            <w:pPr>
              <w:pStyle w:val="Listenabsatz"/>
              <w:spacing w:line="360" w:lineRule="auto"/>
              <w:ind w:left="284"/>
              <w:rPr>
                <w:u w:val="single"/>
              </w:rPr>
            </w:pP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r w:rsidRPr="000B0479">
              <w:rPr>
                <w:u w:val="single"/>
              </w:rPr>
              <w:tab/>
            </w:r>
          </w:p>
          <w:p w14:paraId="1F1F9569" w14:textId="1EFD25B9" w:rsidR="00A315BC" w:rsidRDefault="00A315BC" w:rsidP="00EE2B2B">
            <w:pPr>
              <w:spacing w:line="360" w:lineRule="auto"/>
              <w:rPr>
                <w:u w:val="single"/>
              </w:rPr>
            </w:pPr>
          </w:p>
          <w:p w14:paraId="7A67DE1D" w14:textId="034AA4AD" w:rsidR="0058247B" w:rsidRDefault="0058247B" w:rsidP="00EE2B2B">
            <w:pPr>
              <w:spacing w:line="360" w:lineRule="auto"/>
              <w:rPr>
                <w:u w:val="single"/>
              </w:rPr>
            </w:pPr>
          </w:p>
          <w:p w14:paraId="619C3AB1" w14:textId="19802851" w:rsidR="00CA71EC" w:rsidRDefault="00CA71EC" w:rsidP="00EE2B2B">
            <w:pPr>
              <w:spacing w:line="360" w:lineRule="auto"/>
              <w:rPr>
                <w:u w:val="single"/>
              </w:rPr>
            </w:pPr>
          </w:p>
          <w:p w14:paraId="649777A0" w14:textId="77777777" w:rsidR="00902F76" w:rsidRDefault="00902F76" w:rsidP="00EE2B2B">
            <w:pPr>
              <w:spacing w:line="360" w:lineRule="auto"/>
              <w:rPr>
                <w:u w:val="single"/>
              </w:rPr>
            </w:pPr>
          </w:p>
          <w:p w14:paraId="793B2E41" w14:textId="72CF67EA" w:rsidR="00CA71EC" w:rsidRDefault="00CA71EC" w:rsidP="00EE2B2B">
            <w:pPr>
              <w:spacing w:line="360" w:lineRule="auto"/>
              <w:rPr>
                <w:u w:val="single"/>
              </w:rPr>
            </w:pPr>
          </w:p>
          <w:p w14:paraId="7893180C" w14:textId="196A53DA" w:rsidR="00A315BC" w:rsidRPr="000B0479" w:rsidRDefault="00A315BC" w:rsidP="00EE2B2B">
            <w:pPr>
              <w:spacing w:line="360" w:lineRule="auto"/>
              <w:rPr>
                <w:u w:val="single"/>
              </w:rPr>
            </w:pPr>
          </w:p>
        </w:tc>
      </w:tr>
      <w:tr w:rsidR="000457D5" w:rsidRPr="000B0479" w14:paraId="2DEDB050" w14:textId="77777777" w:rsidTr="00D74FB4">
        <w:tc>
          <w:tcPr>
            <w:tcW w:w="9356" w:type="dxa"/>
          </w:tcPr>
          <w:p w14:paraId="491DF565" w14:textId="7DCA6D76" w:rsidR="000457D5" w:rsidRPr="00A315BC" w:rsidRDefault="000457D5" w:rsidP="000457D5">
            <w:pPr>
              <w:rPr>
                <w:rFonts w:ascii="Arial" w:hAnsi="Arial"/>
                <w:b/>
                <w:sz w:val="20"/>
              </w:rPr>
            </w:pPr>
            <w:r w:rsidRPr="00A315BC">
              <w:rPr>
                <w:rFonts w:ascii="Arial" w:hAnsi="Arial"/>
                <w:b/>
                <w:sz w:val="20"/>
              </w:rPr>
              <w:lastRenderedPageBreak/>
              <w:t>Aufgabe 2:</w:t>
            </w:r>
            <w:r w:rsidR="00A315BC" w:rsidRPr="00A315BC">
              <w:rPr>
                <w:rFonts w:ascii="Arial" w:hAnsi="Arial"/>
                <w:b/>
                <w:sz w:val="20"/>
              </w:rPr>
              <w:t xml:space="preserve"> </w:t>
            </w:r>
            <w:r w:rsidRPr="00A315BC">
              <w:rPr>
                <w:rFonts w:ascii="Arial" w:hAnsi="Arial"/>
                <w:b/>
                <w:sz w:val="20"/>
              </w:rPr>
              <w:t xml:space="preserve">Das </w:t>
            </w:r>
            <w:r w:rsidR="003223B2" w:rsidRPr="00A315BC">
              <w:rPr>
                <w:rFonts w:ascii="Arial" w:hAnsi="Arial"/>
                <w:b/>
                <w:sz w:val="20"/>
              </w:rPr>
              <w:t>politische System</w:t>
            </w:r>
            <w:r w:rsidR="00715618" w:rsidRPr="00A315BC">
              <w:rPr>
                <w:rFonts w:ascii="Arial" w:hAnsi="Arial"/>
                <w:b/>
                <w:sz w:val="20"/>
              </w:rPr>
              <w:t xml:space="preserve"> Liechtensteins</w:t>
            </w:r>
          </w:p>
          <w:p w14:paraId="1D5BFD62" w14:textId="77777777" w:rsidR="000457D5" w:rsidRPr="000B0479" w:rsidRDefault="000457D5" w:rsidP="000457D5">
            <w:pPr>
              <w:rPr>
                <w:rFonts w:ascii="Arial" w:hAnsi="Arial"/>
                <w:b/>
                <w:sz w:val="20"/>
              </w:rPr>
            </w:pPr>
          </w:p>
          <w:p w14:paraId="55F3CA06" w14:textId="77777777" w:rsidR="00C75EC8" w:rsidRDefault="00715618" w:rsidP="00C75EC8">
            <w:pPr>
              <w:pStyle w:val="Listenabsatz"/>
              <w:numPr>
                <w:ilvl w:val="0"/>
                <w:numId w:val="34"/>
              </w:numPr>
              <w:rPr>
                <w:rFonts w:ascii="Arial" w:hAnsi="Arial"/>
                <w:i/>
                <w:sz w:val="20"/>
              </w:rPr>
            </w:pPr>
            <w:r w:rsidRPr="00C75EC8">
              <w:rPr>
                <w:rFonts w:ascii="Arial" w:hAnsi="Arial"/>
                <w:i/>
                <w:sz w:val="20"/>
              </w:rPr>
              <w:t>Bevor Sie den Text lesen: Setzen Sie sich zu zweit zusammen und notieren Sie, was sie bereits über das politische System der Schweiz wissen. Sie brauchen diese Notizen für eine spätere Aufgabe.</w:t>
            </w:r>
          </w:p>
          <w:p w14:paraId="0B5E9BB4" w14:textId="77777777" w:rsidR="00C75EC8" w:rsidRDefault="00C75EC8" w:rsidP="00C75EC8">
            <w:pPr>
              <w:pStyle w:val="Listenabsatz"/>
              <w:rPr>
                <w:rFonts w:ascii="Arial" w:hAnsi="Arial"/>
                <w:i/>
                <w:sz w:val="20"/>
              </w:rPr>
            </w:pPr>
          </w:p>
          <w:p w14:paraId="178ACEEE" w14:textId="7E1E4CDF" w:rsidR="000457D5" w:rsidRPr="00C75EC8" w:rsidRDefault="000457D5" w:rsidP="00C75EC8">
            <w:pPr>
              <w:pStyle w:val="Listenabsatz"/>
              <w:numPr>
                <w:ilvl w:val="0"/>
                <w:numId w:val="34"/>
              </w:numPr>
              <w:rPr>
                <w:rFonts w:ascii="Arial" w:hAnsi="Arial"/>
                <w:i/>
                <w:sz w:val="20"/>
              </w:rPr>
            </w:pPr>
            <w:r w:rsidRPr="00C75EC8">
              <w:rPr>
                <w:rFonts w:ascii="Arial" w:hAnsi="Arial"/>
                <w:i/>
                <w:sz w:val="20"/>
              </w:rPr>
              <w:t>Lesen Sie die</w:t>
            </w:r>
            <w:r w:rsidR="00715618" w:rsidRPr="00C75EC8">
              <w:rPr>
                <w:rFonts w:ascii="Arial" w:hAnsi="Arial"/>
                <w:i/>
                <w:sz w:val="20"/>
              </w:rPr>
              <w:t xml:space="preserve"> untenstehenden</w:t>
            </w:r>
            <w:r w:rsidRPr="00C75EC8">
              <w:rPr>
                <w:rFonts w:ascii="Arial" w:hAnsi="Arial"/>
                <w:i/>
                <w:sz w:val="20"/>
              </w:rPr>
              <w:t xml:space="preserve"> Informationen sorgfältig durch und</w:t>
            </w:r>
            <w:r w:rsidR="009678D1" w:rsidRPr="00C75EC8">
              <w:rPr>
                <w:rFonts w:ascii="Arial" w:hAnsi="Arial"/>
                <w:i/>
                <w:sz w:val="20"/>
              </w:rPr>
              <w:t xml:space="preserve"> markieren Sie Informationen, die Sie als wichtig erachten und halten Sie fest, was Ihnen noch unklar ist</w:t>
            </w:r>
            <w:r w:rsidR="00715618" w:rsidRPr="00C75EC8">
              <w:rPr>
                <w:rFonts w:ascii="Arial" w:hAnsi="Arial"/>
                <w:i/>
                <w:sz w:val="20"/>
              </w:rPr>
              <w:t>.</w:t>
            </w:r>
          </w:p>
          <w:p w14:paraId="433133DD" w14:textId="77777777" w:rsidR="000457D5" w:rsidRPr="000B0479" w:rsidRDefault="000457D5" w:rsidP="002E2750">
            <w:pPr>
              <w:rPr>
                <w:rFonts w:ascii="Arial" w:hAnsi="Arial"/>
                <w:sz w:val="24"/>
              </w:rPr>
            </w:pPr>
          </w:p>
          <w:p w14:paraId="519F6FFD" w14:textId="77777777" w:rsidR="009678D1" w:rsidRPr="000B0479" w:rsidRDefault="00DA04C9" w:rsidP="000457D5">
            <w:pPr>
              <w:rPr>
                <w:rFonts w:ascii="Arial" w:hAnsi="Arial"/>
                <w:b/>
                <w:sz w:val="20"/>
              </w:rPr>
            </w:pPr>
            <w:r w:rsidRPr="000B0479">
              <w:rPr>
                <w:rFonts w:ascii="Arial" w:hAnsi="Arial"/>
                <w:b/>
                <w:sz w:val="20"/>
              </w:rPr>
              <w:t>Allgemeines</w:t>
            </w:r>
          </w:p>
          <w:p w14:paraId="6C981A6B" w14:textId="09BC5A9F" w:rsidR="00E30932" w:rsidRPr="000B0479" w:rsidRDefault="009678D1" w:rsidP="000457D5">
            <w:pPr>
              <w:rPr>
                <w:rFonts w:ascii="Arial" w:hAnsi="Arial"/>
                <w:sz w:val="20"/>
              </w:rPr>
            </w:pPr>
            <w:r w:rsidRPr="000B0479">
              <w:rPr>
                <w:rFonts w:ascii="Arial" w:hAnsi="Arial"/>
                <w:sz w:val="20"/>
              </w:rPr>
              <w:t xml:space="preserve">Das Fürstentum Liechtenstein ist eine konstitutionelle Monarchie, welche aber eine demokratisch-parlamentarische Grundlage hat. Die Staatsgewalt üben Fürst und Volk gemeinsam aus, dies seit der grossen Verfassungsänderung von 1921. 2003 </w:t>
            </w:r>
            <w:r w:rsidR="00725D31" w:rsidRPr="000B0479">
              <w:rPr>
                <w:rFonts w:ascii="Arial" w:hAnsi="Arial"/>
                <w:sz w:val="20"/>
              </w:rPr>
              <w:t xml:space="preserve">gab es eine erneute Verfassungsänderung, </w:t>
            </w:r>
            <w:r w:rsidR="00DA04C9" w:rsidRPr="000B0479">
              <w:rPr>
                <w:rFonts w:ascii="Arial" w:hAnsi="Arial"/>
                <w:sz w:val="20"/>
              </w:rPr>
              <w:t>welche dem Fürsten neue Kompetenzen zusprach. Das Fürstentum Liechtenstein besteht aus zwei Land</w:t>
            </w:r>
            <w:r w:rsidR="00750CB7">
              <w:rPr>
                <w:rFonts w:ascii="Arial" w:hAnsi="Arial"/>
                <w:sz w:val="20"/>
              </w:rPr>
              <w:t>e</w:t>
            </w:r>
            <w:r w:rsidR="00DA04C9" w:rsidRPr="000B0479">
              <w:rPr>
                <w:rFonts w:ascii="Arial" w:hAnsi="Arial"/>
                <w:sz w:val="20"/>
              </w:rPr>
              <w:t xml:space="preserve">steilen (Oberland und Unterland) und hat </w:t>
            </w:r>
            <w:r w:rsidR="00D375A5">
              <w:rPr>
                <w:rFonts w:ascii="Arial" w:hAnsi="Arial"/>
                <w:sz w:val="20"/>
              </w:rPr>
              <w:t>elf</w:t>
            </w:r>
            <w:r w:rsidR="00DA04C9" w:rsidRPr="000B0479">
              <w:rPr>
                <w:rFonts w:ascii="Arial" w:hAnsi="Arial"/>
                <w:sz w:val="20"/>
              </w:rPr>
              <w:t xml:space="preserve"> eigenständige Gemeinden. Im 20. Jahrhundert begann sich das Land von Österreich abzukehren und wandte sich der Schweiz zu, dies wird unter anderem in der Währung sichtbar, denn Liechtenstein benutzt ebenfalls den Schweizer Franken. </w:t>
            </w:r>
          </w:p>
          <w:p w14:paraId="223A6F16" w14:textId="77777777" w:rsidR="003223B2" w:rsidRPr="000B0479" w:rsidRDefault="003223B2" w:rsidP="000457D5">
            <w:pPr>
              <w:rPr>
                <w:rFonts w:ascii="Arial" w:hAnsi="Arial"/>
                <w:i/>
                <w:sz w:val="20"/>
              </w:rPr>
            </w:pPr>
          </w:p>
          <w:p w14:paraId="36C46E58" w14:textId="77777777" w:rsidR="009678D1" w:rsidRPr="000B0479" w:rsidRDefault="009678D1" w:rsidP="000457D5">
            <w:pPr>
              <w:rPr>
                <w:rFonts w:ascii="Arial" w:hAnsi="Arial"/>
                <w:b/>
                <w:sz w:val="20"/>
              </w:rPr>
            </w:pPr>
            <w:r w:rsidRPr="000B0479">
              <w:rPr>
                <w:rFonts w:ascii="Arial" w:hAnsi="Arial"/>
                <w:b/>
                <w:sz w:val="20"/>
              </w:rPr>
              <w:t>Staatsoberhaupt</w:t>
            </w:r>
          </w:p>
          <w:p w14:paraId="28C9E728" w14:textId="19ED2E4D" w:rsidR="009678D1" w:rsidRPr="000B0479" w:rsidRDefault="009678D1" w:rsidP="000457D5">
            <w:pPr>
              <w:rPr>
                <w:rFonts w:ascii="Arial" w:hAnsi="Arial"/>
                <w:sz w:val="20"/>
              </w:rPr>
            </w:pPr>
            <w:r w:rsidRPr="000B0479">
              <w:rPr>
                <w:rFonts w:ascii="Arial" w:hAnsi="Arial"/>
                <w:sz w:val="20"/>
              </w:rPr>
              <w:t xml:space="preserve">Der Landesfürst ist das Staatsoberhaupt Liechtensteins. Das Gebiet des heutigen Landes gibt es so seit 1719, als die Herrschaft Schellenberg und die Grafschaft Vaduz vereinigt und zum Reichsfürstentum Liechtenstein erhoben wurden. Der heutige 15. Fürst des Hauses Liechtenstein </w:t>
            </w:r>
            <w:r w:rsidR="00725D31" w:rsidRPr="000B0479">
              <w:rPr>
                <w:rFonts w:ascii="Arial" w:hAnsi="Arial"/>
                <w:sz w:val="20"/>
              </w:rPr>
              <w:t xml:space="preserve">heisst </w:t>
            </w:r>
            <w:r w:rsidRPr="000B0479">
              <w:rPr>
                <w:rFonts w:ascii="Arial" w:hAnsi="Arial"/>
                <w:sz w:val="20"/>
              </w:rPr>
              <w:t>Hans-Adam II. Er übergab 2004 seinem Sohn Erbprinz Alois als seinem Stellvertreter alle Hoheitsrechte. Das heisst, dass Erbprinz Alois alle Regierungsgeschäfte als Staatsoberhaupt führt, sein Vater jedoch weiterhin Fürst ist. Das Staatsoberhaupt darf</w:t>
            </w:r>
            <w:r w:rsidR="00725D31" w:rsidRPr="000B0479">
              <w:rPr>
                <w:rFonts w:ascii="Arial" w:hAnsi="Arial"/>
                <w:sz w:val="20"/>
              </w:rPr>
              <w:t>,</w:t>
            </w:r>
            <w:r w:rsidRPr="000B0479">
              <w:rPr>
                <w:rFonts w:ascii="Arial" w:hAnsi="Arial"/>
                <w:sz w:val="20"/>
              </w:rPr>
              <w:t xml:space="preserve"> wie erwähnt</w:t>
            </w:r>
            <w:r w:rsidR="00725D31" w:rsidRPr="000B0479">
              <w:rPr>
                <w:rFonts w:ascii="Arial" w:hAnsi="Arial"/>
                <w:sz w:val="20"/>
              </w:rPr>
              <w:t>,</w:t>
            </w:r>
            <w:r w:rsidRPr="000B0479">
              <w:rPr>
                <w:rFonts w:ascii="Arial" w:hAnsi="Arial"/>
                <w:sz w:val="20"/>
              </w:rPr>
              <w:t xml:space="preserve"> das Parlament auflösen und anschliessend mittels Notverordnung selbst regieren. </w:t>
            </w:r>
            <w:r w:rsidR="00AF64D1" w:rsidRPr="000B0479">
              <w:rPr>
                <w:rFonts w:ascii="Arial" w:hAnsi="Arial"/>
                <w:sz w:val="20"/>
              </w:rPr>
              <w:t xml:space="preserve">Seit 2003 schlägt ein Gremium sämtliche Richter dem Parlament zur Wahl vor, der Fürst hat </w:t>
            </w:r>
            <w:r w:rsidR="00725D31" w:rsidRPr="000B0479">
              <w:rPr>
                <w:rFonts w:ascii="Arial" w:hAnsi="Arial"/>
                <w:sz w:val="20"/>
              </w:rPr>
              <w:t>in diesem</w:t>
            </w:r>
            <w:r w:rsidR="00AF64D1" w:rsidRPr="000B0479">
              <w:rPr>
                <w:rFonts w:ascii="Arial" w:hAnsi="Arial"/>
                <w:sz w:val="20"/>
              </w:rPr>
              <w:t xml:space="preserve"> Gremium ein Vetorecht</w:t>
            </w:r>
            <w:r w:rsidRPr="000B0479">
              <w:rPr>
                <w:rFonts w:ascii="Arial" w:hAnsi="Arial"/>
                <w:sz w:val="20"/>
              </w:rPr>
              <w:t>.</w:t>
            </w:r>
            <w:r w:rsidR="00BF1393" w:rsidRPr="000B0479">
              <w:rPr>
                <w:rFonts w:ascii="Arial" w:hAnsi="Arial"/>
                <w:sz w:val="20"/>
              </w:rPr>
              <w:t xml:space="preserve"> Der Fürst übernimmt auch Repräsentationsfunktionen des Landes gegen aussen.</w:t>
            </w:r>
          </w:p>
          <w:p w14:paraId="64B5C46B" w14:textId="77777777" w:rsidR="00D3649B" w:rsidRPr="000B0479" w:rsidRDefault="00D3649B" w:rsidP="000457D5">
            <w:pPr>
              <w:rPr>
                <w:rFonts w:ascii="Arial" w:hAnsi="Arial"/>
                <w:sz w:val="20"/>
              </w:rPr>
            </w:pPr>
          </w:p>
          <w:p w14:paraId="2C3D2360" w14:textId="05944ADB" w:rsidR="00D3649B" w:rsidRPr="000B0479" w:rsidRDefault="00902F76" w:rsidP="00D3649B">
            <w:pPr>
              <w:jc w:val="center"/>
              <w:rPr>
                <w:rFonts w:ascii="Arial" w:hAnsi="Arial"/>
                <w:b/>
                <w:sz w:val="18"/>
              </w:rPr>
            </w:pPr>
            <w:r>
              <w:rPr>
                <w:rFonts w:ascii="Arial" w:hAnsi="Arial"/>
                <w:b/>
                <w:noProof/>
                <w:sz w:val="18"/>
              </w:rPr>
              <w:drawing>
                <wp:inline distT="0" distB="0" distL="0" distR="0" wp14:anchorId="2508555A" wp14:editId="7D6D72DA">
                  <wp:extent cx="4212000" cy="246683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loss-vaduz.jpg"/>
                          <pic:cNvPicPr/>
                        </pic:nvPicPr>
                        <pic:blipFill rotWithShape="1">
                          <a:blip r:embed="rId9"/>
                          <a:srcRect t="9215" b="2979"/>
                          <a:stretch/>
                        </pic:blipFill>
                        <pic:spPr bwMode="auto">
                          <a:xfrm>
                            <a:off x="0" y="0"/>
                            <a:ext cx="4212000" cy="2466837"/>
                          </a:xfrm>
                          <a:prstGeom prst="rect">
                            <a:avLst/>
                          </a:prstGeom>
                          <a:ln>
                            <a:noFill/>
                          </a:ln>
                          <a:extLst>
                            <a:ext uri="{53640926-AAD7-44D8-BBD7-CCE9431645EC}">
                              <a14:shadowObscured xmlns:a14="http://schemas.microsoft.com/office/drawing/2010/main"/>
                            </a:ext>
                          </a:extLst>
                        </pic:spPr>
                      </pic:pic>
                    </a:graphicData>
                  </a:graphic>
                </wp:inline>
              </w:drawing>
            </w:r>
          </w:p>
          <w:p w14:paraId="77D5A74B" w14:textId="39F2F5D3" w:rsidR="00BF1393" w:rsidRPr="00902F76" w:rsidRDefault="00902F76" w:rsidP="00902F76">
            <w:pPr>
              <w:jc w:val="center"/>
              <w:rPr>
                <w:rFonts w:ascii="Arial" w:hAnsi="Arial"/>
                <w:sz w:val="12"/>
                <w:szCs w:val="12"/>
              </w:rPr>
            </w:pPr>
            <w:r w:rsidRPr="00902F76">
              <w:rPr>
                <w:rFonts w:ascii="Arial" w:hAnsi="Arial"/>
                <w:sz w:val="12"/>
                <w:szCs w:val="12"/>
              </w:rPr>
              <w:t>Bild: Schloss Vaduz, Sitz des Fürstenhauses (</w:t>
            </w:r>
            <w:proofErr w:type="spellStart"/>
            <w:r w:rsidRPr="00902F76">
              <w:rPr>
                <w:rFonts w:ascii="Arial" w:hAnsi="Arial"/>
                <w:sz w:val="12"/>
                <w:szCs w:val="12"/>
              </w:rPr>
              <w:t>Colourbox</w:t>
            </w:r>
            <w:proofErr w:type="spellEnd"/>
            <w:r w:rsidRPr="00902F76">
              <w:rPr>
                <w:rFonts w:ascii="Arial" w:hAnsi="Arial"/>
                <w:sz w:val="12"/>
                <w:szCs w:val="12"/>
              </w:rPr>
              <w:t>)</w:t>
            </w:r>
          </w:p>
          <w:p w14:paraId="412DACE3" w14:textId="77777777" w:rsidR="00902F76" w:rsidRDefault="00902F76" w:rsidP="000457D5">
            <w:pPr>
              <w:rPr>
                <w:rFonts w:ascii="Arial" w:hAnsi="Arial"/>
                <w:b/>
                <w:sz w:val="20"/>
              </w:rPr>
            </w:pPr>
          </w:p>
          <w:p w14:paraId="5FE15B80" w14:textId="77777777" w:rsidR="00902F76" w:rsidRDefault="00902F76" w:rsidP="000457D5">
            <w:pPr>
              <w:rPr>
                <w:rFonts w:ascii="Arial" w:hAnsi="Arial"/>
                <w:b/>
                <w:sz w:val="20"/>
              </w:rPr>
            </w:pPr>
          </w:p>
          <w:p w14:paraId="5A7FCF6C" w14:textId="24A8195A" w:rsidR="00BF1393" w:rsidRPr="000B0479" w:rsidRDefault="00D3649B" w:rsidP="000457D5">
            <w:pPr>
              <w:rPr>
                <w:rFonts w:ascii="Arial" w:hAnsi="Arial"/>
                <w:b/>
                <w:sz w:val="20"/>
              </w:rPr>
            </w:pPr>
            <w:r w:rsidRPr="000B0479">
              <w:rPr>
                <w:rFonts w:ascii="Arial" w:hAnsi="Arial"/>
                <w:b/>
                <w:sz w:val="20"/>
              </w:rPr>
              <w:t>Exekutive</w:t>
            </w:r>
          </w:p>
          <w:p w14:paraId="744540B7" w14:textId="2CC05AE8" w:rsidR="00725D31" w:rsidRPr="000B0479" w:rsidRDefault="00D3649B" w:rsidP="00725D31">
            <w:pPr>
              <w:spacing w:after="240"/>
              <w:rPr>
                <w:rFonts w:ascii="Arial" w:hAnsi="Arial"/>
                <w:sz w:val="20"/>
              </w:rPr>
            </w:pPr>
            <w:r w:rsidRPr="000B0479">
              <w:rPr>
                <w:rFonts w:ascii="Arial" w:hAnsi="Arial"/>
                <w:sz w:val="20"/>
              </w:rPr>
              <w:t>Die Regierung bildet die Exekutive des Fürstentums und besteht aus dem Regierungschef und vier weiteren Regierungs</w:t>
            </w:r>
            <w:r w:rsidR="00725D31" w:rsidRPr="000B0479">
              <w:rPr>
                <w:rFonts w:ascii="Arial" w:hAnsi="Arial"/>
                <w:sz w:val="20"/>
              </w:rPr>
              <w:t>mitgliedern</w:t>
            </w:r>
            <w:r w:rsidRPr="000B0479">
              <w:rPr>
                <w:rFonts w:ascii="Arial" w:hAnsi="Arial"/>
                <w:sz w:val="20"/>
              </w:rPr>
              <w:t xml:space="preserve">. Sie ist dem Landtag (Parlament) und dem Fürsten gegenüber verantwortlich. Die Regierung wird auf Vorschlag </w:t>
            </w:r>
            <w:r w:rsidR="00096B53">
              <w:rPr>
                <w:rFonts w:ascii="Arial" w:hAnsi="Arial"/>
                <w:sz w:val="20"/>
              </w:rPr>
              <w:t xml:space="preserve">des </w:t>
            </w:r>
            <w:r w:rsidR="00725D31" w:rsidRPr="000B0479">
              <w:rPr>
                <w:rFonts w:ascii="Arial" w:hAnsi="Arial"/>
                <w:sz w:val="20"/>
              </w:rPr>
              <w:t>Landtages vom Fürsten für</w:t>
            </w:r>
            <w:r w:rsidRPr="000B0479">
              <w:rPr>
                <w:rFonts w:ascii="Arial" w:hAnsi="Arial"/>
                <w:sz w:val="20"/>
              </w:rPr>
              <w:t xml:space="preserve"> vier Jahre </w:t>
            </w:r>
            <w:r w:rsidR="00725D31" w:rsidRPr="000B0479">
              <w:rPr>
                <w:rFonts w:ascii="Arial" w:hAnsi="Arial"/>
                <w:sz w:val="20"/>
              </w:rPr>
              <w:t>ernannt</w:t>
            </w:r>
            <w:r w:rsidRPr="000B0479">
              <w:rPr>
                <w:rFonts w:ascii="Arial" w:hAnsi="Arial"/>
                <w:sz w:val="20"/>
              </w:rPr>
              <w:t xml:space="preserve">. Ihr Sitz ist in Vaduz. Alle </w:t>
            </w:r>
            <w:proofErr w:type="spellStart"/>
            <w:r w:rsidRPr="000B0479">
              <w:rPr>
                <w:rFonts w:ascii="Arial" w:hAnsi="Arial"/>
                <w:sz w:val="20"/>
              </w:rPr>
              <w:t>LiechtensteinerInnen</w:t>
            </w:r>
            <w:proofErr w:type="spellEnd"/>
            <w:r w:rsidRPr="000B0479">
              <w:rPr>
                <w:rFonts w:ascii="Arial" w:hAnsi="Arial"/>
                <w:sz w:val="20"/>
              </w:rPr>
              <w:t xml:space="preserve">, die in den Landtag gewählt werden können, dürfen auch in die Regierung gewählt werden. Liechtenstein hat zwei Landschaften (Oberland und Unterland), vergleichbar mit unseren Kantonen, beide haben Anrecht auf mindestens zwei Regierungsmitglieder. </w:t>
            </w:r>
          </w:p>
          <w:p w14:paraId="1FD0AE8F" w14:textId="3B15FDB7" w:rsidR="00D3649B" w:rsidRPr="000B0479" w:rsidRDefault="00D3649B" w:rsidP="00725D31">
            <w:pPr>
              <w:rPr>
                <w:rFonts w:ascii="Arial" w:hAnsi="Arial"/>
                <w:sz w:val="20"/>
              </w:rPr>
            </w:pPr>
            <w:r w:rsidRPr="000B0479">
              <w:rPr>
                <w:rFonts w:ascii="Arial" w:hAnsi="Arial"/>
                <w:sz w:val="20"/>
              </w:rPr>
              <w:t xml:space="preserve">Der Regierungschef hat besondere Befugnisse. </w:t>
            </w:r>
            <w:r w:rsidR="00096897" w:rsidRPr="000B0479">
              <w:rPr>
                <w:rFonts w:ascii="Arial" w:hAnsi="Arial"/>
                <w:sz w:val="20"/>
              </w:rPr>
              <w:t xml:space="preserve">Beispielsweise besorgt der Regierungschef Geschäfte, </w:t>
            </w:r>
            <w:r w:rsidR="00096897" w:rsidRPr="000B0479">
              <w:rPr>
                <w:rFonts w:ascii="Arial" w:hAnsi="Arial"/>
                <w:sz w:val="20"/>
              </w:rPr>
              <w:lastRenderedPageBreak/>
              <w:t>die ihm vom Fürsten direkt übertragen wurden. Er ist auch</w:t>
            </w:r>
            <w:r w:rsidR="008B7C87" w:rsidRPr="000B0479">
              <w:rPr>
                <w:rFonts w:ascii="Arial" w:hAnsi="Arial"/>
                <w:sz w:val="20"/>
              </w:rPr>
              <w:t xml:space="preserve"> das einzige Regierungsmitglied</w:t>
            </w:r>
            <w:r w:rsidR="00096897" w:rsidRPr="000B0479">
              <w:rPr>
                <w:rFonts w:ascii="Arial" w:hAnsi="Arial"/>
                <w:sz w:val="20"/>
              </w:rPr>
              <w:t xml:space="preserve">, welches den Diensteid beim Fürsten ablegt. Die anderen Regierungsmitglieder sowie Staatsangestellte werden vom Regierungschef in Eid und Pflicht genommen. Gesetze, Verordnungen und Resolutionen werden erst rechtskräftig, wenn der Regierungschef sie unterzeichnet hat. </w:t>
            </w:r>
          </w:p>
          <w:p w14:paraId="23C56404" w14:textId="77777777" w:rsidR="00EC7C52" w:rsidRPr="000B0479" w:rsidRDefault="00EC7C52" w:rsidP="000457D5">
            <w:pPr>
              <w:rPr>
                <w:rFonts w:ascii="Arial" w:hAnsi="Arial"/>
                <w:sz w:val="20"/>
              </w:rPr>
            </w:pPr>
            <w:r w:rsidRPr="000B0479">
              <w:rPr>
                <w:rFonts w:ascii="Arial" w:hAnsi="Arial"/>
                <w:sz w:val="20"/>
              </w:rPr>
              <w:t>In Liechtenstein gab es in der Vergangenheit sowohl Mehrheits- als auch Koalitionsregierungen. Von 1983-1997 erreichte jeweils eine der zwei bestehenden Parteien die Mehrheit bei den Parlamentswahlen und stellt</w:t>
            </w:r>
            <w:r w:rsidR="00725D31" w:rsidRPr="000B0479">
              <w:rPr>
                <w:rFonts w:ascii="Arial" w:hAnsi="Arial"/>
                <w:sz w:val="20"/>
              </w:rPr>
              <w:t>e</w:t>
            </w:r>
            <w:r w:rsidRPr="000B0479">
              <w:rPr>
                <w:rFonts w:ascii="Arial" w:hAnsi="Arial"/>
                <w:sz w:val="20"/>
              </w:rPr>
              <w:t xml:space="preserve"> somit die Mehrheit in der Regierung. Die andere Partei ging jeweils in Opposition und war in der Regierung der Minderheitenpartner. 1997 jedoch hatte eine grosse Partei (Vaterländische Union) die alleinige Regierungsverantwortung und stellte alle Regierungsmitglieder.</w:t>
            </w:r>
          </w:p>
          <w:p w14:paraId="669AAC8A" w14:textId="77777777" w:rsidR="00EC7C52" w:rsidRPr="000B0479" w:rsidRDefault="00EC7C52" w:rsidP="000457D5">
            <w:pPr>
              <w:rPr>
                <w:rFonts w:ascii="Arial" w:hAnsi="Arial"/>
                <w:sz w:val="20"/>
              </w:rPr>
            </w:pPr>
          </w:p>
          <w:p w14:paraId="56DA2816" w14:textId="77777777" w:rsidR="00EC7C52" w:rsidRPr="000B0479" w:rsidRDefault="00EC7C52" w:rsidP="000457D5">
            <w:pPr>
              <w:rPr>
                <w:rFonts w:ascii="Arial" w:hAnsi="Arial"/>
                <w:b/>
                <w:sz w:val="20"/>
              </w:rPr>
            </w:pPr>
            <w:r w:rsidRPr="000B0479">
              <w:rPr>
                <w:rFonts w:ascii="Arial" w:hAnsi="Arial"/>
                <w:b/>
                <w:sz w:val="20"/>
              </w:rPr>
              <w:t>Legislative</w:t>
            </w:r>
          </w:p>
          <w:p w14:paraId="0A40BACC" w14:textId="77777777" w:rsidR="00EC7C52" w:rsidRPr="000B0479" w:rsidRDefault="00EC7C52" w:rsidP="000457D5">
            <w:pPr>
              <w:rPr>
                <w:rFonts w:ascii="Arial" w:hAnsi="Arial"/>
                <w:sz w:val="20"/>
              </w:rPr>
            </w:pPr>
            <w:r w:rsidRPr="000B0479">
              <w:rPr>
                <w:rFonts w:ascii="Arial" w:hAnsi="Arial"/>
                <w:sz w:val="20"/>
              </w:rPr>
              <w:t xml:space="preserve">Der Landtag ist das Parlament Liechtensteins. Das Parlament vertritt das Volk und zählt 25 Mitglieder, welche zusammen mit </w:t>
            </w:r>
            <w:r w:rsidR="00725D31" w:rsidRPr="000B0479">
              <w:rPr>
                <w:rFonts w:ascii="Arial" w:hAnsi="Arial"/>
                <w:sz w:val="20"/>
              </w:rPr>
              <w:t>dem Fürsten</w:t>
            </w:r>
            <w:r w:rsidRPr="000B0479">
              <w:rPr>
                <w:rFonts w:ascii="Arial" w:hAnsi="Arial"/>
                <w:sz w:val="20"/>
              </w:rPr>
              <w:t xml:space="preserve"> die Legislative bilden. </w:t>
            </w:r>
          </w:p>
          <w:p w14:paraId="704ADFAD" w14:textId="55B322BB" w:rsidR="00EC7C52" w:rsidRPr="000B0479" w:rsidRDefault="00EC7C52" w:rsidP="00725D31">
            <w:pPr>
              <w:spacing w:after="240"/>
              <w:rPr>
                <w:rFonts w:ascii="Arial" w:hAnsi="Arial"/>
                <w:sz w:val="20"/>
              </w:rPr>
            </w:pPr>
            <w:r w:rsidRPr="000B0479">
              <w:rPr>
                <w:rFonts w:ascii="Arial" w:hAnsi="Arial"/>
                <w:sz w:val="20"/>
              </w:rPr>
              <w:t xml:space="preserve">Das Parlament wird alle vier Jahre </w:t>
            </w:r>
            <w:r w:rsidR="000B6F4E" w:rsidRPr="000B0479">
              <w:rPr>
                <w:rFonts w:ascii="Arial" w:hAnsi="Arial"/>
                <w:sz w:val="20"/>
              </w:rPr>
              <w:t xml:space="preserve">in einer direkten Wahl </w:t>
            </w:r>
            <w:r w:rsidRPr="000B0479">
              <w:rPr>
                <w:rFonts w:ascii="Arial" w:hAnsi="Arial"/>
                <w:sz w:val="20"/>
              </w:rPr>
              <w:t xml:space="preserve">durch die </w:t>
            </w:r>
            <w:proofErr w:type="spellStart"/>
            <w:r w:rsidRPr="000B0479">
              <w:rPr>
                <w:rFonts w:ascii="Arial" w:hAnsi="Arial"/>
                <w:sz w:val="20"/>
              </w:rPr>
              <w:t>LiechtensteinerInnen</w:t>
            </w:r>
            <w:proofErr w:type="spellEnd"/>
            <w:r w:rsidRPr="000B0479">
              <w:rPr>
                <w:rFonts w:ascii="Arial" w:hAnsi="Arial"/>
                <w:sz w:val="20"/>
              </w:rPr>
              <w:t xml:space="preserve"> gewählt. Das Land ist in zwei Wahlkreise, Oberland und Unterland, eingeteilt. </w:t>
            </w:r>
            <w:r w:rsidR="0081508E" w:rsidRPr="000B0479">
              <w:rPr>
                <w:rFonts w:ascii="Arial" w:hAnsi="Arial"/>
                <w:sz w:val="20"/>
              </w:rPr>
              <w:t xml:space="preserve">Es ist eine Personenwahl, </w:t>
            </w:r>
            <w:r w:rsidR="00960685">
              <w:rPr>
                <w:rFonts w:ascii="Arial" w:hAnsi="Arial"/>
                <w:sz w:val="20"/>
              </w:rPr>
              <w:t>P</w:t>
            </w:r>
            <w:r w:rsidR="0081508E" w:rsidRPr="000B0479">
              <w:rPr>
                <w:rFonts w:ascii="Arial" w:hAnsi="Arial"/>
                <w:sz w:val="20"/>
              </w:rPr>
              <w:t>anaschieren ist erlaubt. Die stimmberechtigten Bürger haben die Pflicht</w:t>
            </w:r>
            <w:r w:rsidR="00960685">
              <w:rPr>
                <w:rFonts w:ascii="Arial" w:hAnsi="Arial"/>
                <w:sz w:val="20"/>
              </w:rPr>
              <w:t>,</w:t>
            </w:r>
            <w:r w:rsidR="0081508E" w:rsidRPr="000B0479">
              <w:rPr>
                <w:rFonts w:ascii="Arial" w:hAnsi="Arial"/>
                <w:sz w:val="20"/>
              </w:rPr>
              <w:t xml:space="preserve"> zu wählen. Wählbar sind </w:t>
            </w:r>
            <w:proofErr w:type="spellStart"/>
            <w:r w:rsidR="0081508E" w:rsidRPr="000B0479">
              <w:rPr>
                <w:rFonts w:ascii="Arial" w:hAnsi="Arial"/>
                <w:sz w:val="20"/>
              </w:rPr>
              <w:t>Li</w:t>
            </w:r>
            <w:r w:rsidR="00960685">
              <w:rPr>
                <w:rFonts w:ascii="Arial" w:hAnsi="Arial"/>
                <w:sz w:val="20"/>
              </w:rPr>
              <w:t>e</w:t>
            </w:r>
            <w:r w:rsidR="0081508E" w:rsidRPr="000B0479">
              <w:rPr>
                <w:rFonts w:ascii="Arial" w:hAnsi="Arial"/>
                <w:sz w:val="20"/>
              </w:rPr>
              <w:t>chtensteinerInnen</w:t>
            </w:r>
            <w:proofErr w:type="spellEnd"/>
            <w:r w:rsidR="0081508E" w:rsidRPr="000B0479">
              <w:rPr>
                <w:rFonts w:ascii="Arial" w:hAnsi="Arial"/>
                <w:sz w:val="20"/>
              </w:rPr>
              <w:t xml:space="preserve"> mit Wohnsitz in Liechtenstein.</w:t>
            </w:r>
          </w:p>
          <w:p w14:paraId="0373D933" w14:textId="54484430" w:rsidR="00D3649B" w:rsidRPr="000B0479" w:rsidRDefault="000B6F4E" w:rsidP="00725D31">
            <w:pPr>
              <w:spacing w:after="240"/>
              <w:rPr>
                <w:rFonts w:ascii="Arial" w:hAnsi="Arial"/>
                <w:sz w:val="20"/>
              </w:rPr>
            </w:pPr>
            <w:r w:rsidRPr="000B0479">
              <w:rPr>
                <w:rFonts w:ascii="Arial" w:hAnsi="Arial"/>
                <w:sz w:val="20"/>
              </w:rPr>
              <w:t>Einberufen und geschlossen wird der Landtag vom Fürsten, welche</w:t>
            </w:r>
            <w:r w:rsidR="00960685">
              <w:rPr>
                <w:rFonts w:ascii="Arial" w:hAnsi="Arial"/>
                <w:sz w:val="20"/>
              </w:rPr>
              <w:t>r</w:t>
            </w:r>
            <w:r w:rsidRPr="000B0479">
              <w:rPr>
                <w:rFonts w:ascii="Arial" w:hAnsi="Arial"/>
                <w:sz w:val="20"/>
              </w:rPr>
              <w:t xml:space="preserve"> ihn auch abberufen darf. Die Hauptaufgabe des Parlamentes ist die Verabschiedung von Gesetzen, </w:t>
            </w:r>
            <w:r w:rsidR="00725D31" w:rsidRPr="000B0479">
              <w:rPr>
                <w:rFonts w:ascii="Arial" w:hAnsi="Arial"/>
                <w:sz w:val="20"/>
              </w:rPr>
              <w:t>diese müssen aber ebenfalls</w:t>
            </w:r>
            <w:r w:rsidRPr="000B0479">
              <w:rPr>
                <w:rFonts w:ascii="Arial" w:hAnsi="Arial"/>
                <w:sz w:val="20"/>
              </w:rPr>
              <w:t xml:space="preserve"> vom Fürsten abgesegnet und vom Regierungschef gegengezeichnet werden. Sanktioniert der Fürst das Gesetz nic</w:t>
            </w:r>
            <w:r w:rsidR="00725D31" w:rsidRPr="000B0479">
              <w:rPr>
                <w:rFonts w:ascii="Arial" w:hAnsi="Arial"/>
                <w:sz w:val="20"/>
              </w:rPr>
              <w:t>ht innerhalb von sechs Monaten</w:t>
            </w:r>
            <w:r w:rsidRPr="000B0479">
              <w:rPr>
                <w:rFonts w:ascii="Arial" w:hAnsi="Arial"/>
                <w:sz w:val="20"/>
              </w:rPr>
              <w:t xml:space="preserve">, </w:t>
            </w:r>
            <w:r w:rsidR="00A9177C" w:rsidRPr="000B0479">
              <w:rPr>
                <w:rFonts w:ascii="Arial" w:hAnsi="Arial"/>
                <w:sz w:val="20"/>
              </w:rPr>
              <w:t xml:space="preserve">tritt das Gesetz nicht in Kraft. </w:t>
            </w:r>
            <w:r w:rsidR="00EC7C52" w:rsidRPr="000B0479">
              <w:rPr>
                <w:rFonts w:ascii="Arial" w:hAnsi="Arial"/>
                <w:sz w:val="20"/>
              </w:rPr>
              <w:t>Sind sich Fürst und Landtag uneinig, entscheidet eine Volksabstimmung, jedoch hat auch dabei der Fürst ein Vetorecht.</w:t>
            </w:r>
          </w:p>
          <w:p w14:paraId="0E603BFE" w14:textId="77777777" w:rsidR="00A9177C" w:rsidRPr="000B0479" w:rsidRDefault="00A9177C" w:rsidP="000457D5">
            <w:pPr>
              <w:rPr>
                <w:rFonts w:ascii="Arial" w:hAnsi="Arial"/>
                <w:sz w:val="20"/>
              </w:rPr>
            </w:pPr>
            <w:r w:rsidRPr="000B0479">
              <w:rPr>
                <w:rFonts w:ascii="Arial" w:hAnsi="Arial"/>
                <w:sz w:val="20"/>
              </w:rPr>
              <w:t xml:space="preserve">Eine weitere wichtige Aufgabe des Landtages ist die Wahl der Regierung. </w:t>
            </w:r>
            <w:r w:rsidR="006F0917" w:rsidRPr="000B0479">
              <w:rPr>
                <w:rFonts w:ascii="Arial" w:hAnsi="Arial"/>
                <w:sz w:val="20"/>
              </w:rPr>
              <w:t xml:space="preserve">Der Landtag macht einen Vorschlag, der Fürst ernennt die Regierung. </w:t>
            </w:r>
            <w:r w:rsidRPr="000B0479">
              <w:rPr>
                <w:rFonts w:ascii="Arial" w:hAnsi="Arial"/>
                <w:sz w:val="20"/>
              </w:rPr>
              <w:t xml:space="preserve">Sowohl der Landtag als auch der Fürst können der Gesamtregierung das Vertrauen entziehen. In einem solchen Fall bestimmt der Fürst eine Übergangsregierung. Ein einzelnes Regierungsmitglied kann nur von Fürst und Landtag gemeinsam entlassen werden. </w:t>
            </w:r>
          </w:p>
          <w:p w14:paraId="1CEA372C" w14:textId="77777777" w:rsidR="00CB0731" w:rsidRPr="000B0479" w:rsidRDefault="00CB0731" w:rsidP="000457D5">
            <w:pPr>
              <w:rPr>
                <w:rFonts w:ascii="Arial" w:hAnsi="Arial"/>
                <w:sz w:val="20"/>
              </w:rPr>
            </w:pPr>
          </w:p>
          <w:p w14:paraId="753CB54F" w14:textId="16E8051B" w:rsidR="00D3649B" w:rsidRPr="000B0479" w:rsidRDefault="00D3649B" w:rsidP="000457D5">
            <w:pPr>
              <w:rPr>
                <w:rFonts w:ascii="Arial" w:hAnsi="Arial"/>
                <w:sz w:val="20"/>
              </w:rPr>
            </w:pPr>
          </w:p>
          <w:p w14:paraId="3504A04B" w14:textId="77777777" w:rsidR="002F7054" w:rsidRPr="000B0479" w:rsidRDefault="002F7054" w:rsidP="000457D5">
            <w:pPr>
              <w:rPr>
                <w:rFonts w:ascii="Arial" w:hAnsi="Arial"/>
                <w:b/>
                <w:sz w:val="20"/>
              </w:rPr>
            </w:pPr>
          </w:p>
          <w:p w14:paraId="71BF8FDE" w14:textId="2B2C31B0" w:rsidR="002F7054" w:rsidRPr="000B0479" w:rsidRDefault="002F7054" w:rsidP="000457D5">
            <w:pPr>
              <w:rPr>
                <w:rFonts w:ascii="Arial" w:hAnsi="Arial"/>
                <w:sz w:val="20"/>
              </w:rPr>
            </w:pPr>
          </w:p>
          <w:p w14:paraId="5CFF2BB6" w14:textId="3BFABCD6" w:rsidR="00CD101F" w:rsidRPr="00902F76" w:rsidRDefault="00902F76" w:rsidP="000457D5">
            <w:pPr>
              <w:rPr>
                <w:rFonts w:ascii="Arial" w:hAnsi="Arial"/>
                <w:b/>
                <w:sz w:val="12"/>
                <w:szCs w:val="12"/>
              </w:rPr>
            </w:pPr>
            <w:r>
              <w:rPr>
                <w:rFonts w:ascii="Arial" w:hAnsi="Arial"/>
                <w:b/>
                <w:sz w:val="12"/>
                <w:szCs w:val="12"/>
              </w:rPr>
              <w:t>Quellen</w:t>
            </w:r>
          </w:p>
          <w:p w14:paraId="443CCCE5" w14:textId="77777777" w:rsidR="00E2549A" w:rsidRPr="00902F76" w:rsidRDefault="00FC3BD0" w:rsidP="000457D5">
            <w:pPr>
              <w:rPr>
                <w:rFonts w:ascii="Arial" w:hAnsi="Arial"/>
                <w:sz w:val="12"/>
                <w:szCs w:val="12"/>
              </w:rPr>
            </w:pPr>
            <w:hyperlink r:id="rId10" w:history="1">
              <w:r w:rsidR="00E2549A" w:rsidRPr="00902F76">
                <w:rPr>
                  <w:rStyle w:val="Hyperlink"/>
                  <w:rFonts w:ascii="Arial" w:hAnsi="Arial"/>
                  <w:sz w:val="12"/>
                  <w:szCs w:val="12"/>
                </w:rPr>
                <w:t>www.eda.admin.ch/eda/de/home/vertretungen-und-reisehinweise/liechtenstein/bilatereale-beziehungenschweizliechtenstein.html</w:t>
              </w:r>
            </w:hyperlink>
            <w:r w:rsidR="00E2549A" w:rsidRPr="00902F76">
              <w:rPr>
                <w:rFonts w:ascii="Arial" w:hAnsi="Arial"/>
                <w:sz w:val="12"/>
                <w:szCs w:val="12"/>
              </w:rPr>
              <w:t>, abgerufen am 5.10.2017</w:t>
            </w:r>
          </w:p>
          <w:p w14:paraId="6B8D369E" w14:textId="77777777" w:rsidR="00E2549A" w:rsidRPr="00902F76" w:rsidRDefault="00FC3BD0" w:rsidP="000457D5">
            <w:pPr>
              <w:rPr>
                <w:rFonts w:ascii="Arial" w:hAnsi="Arial"/>
                <w:sz w:val="12"/>
                <w:szCs w:val="12"/>
              </w:rPr>
            </w:pPr>
            <w:hyperlink r:id="rId11" w:history="1">
              <w:r w:rsidR="00E2549A" w:rsidRPr="00902F76">
                <w:rPr>
                  <w:rStyle w:val="Hyperlink"/>
                  <w:rFonts w:ascii="Arial" w:hAnsi="Arial"/>
                  <w:sz w:val="12"/>
                  <w:szCs w:val="12"/>
                </w:rPr>
                <w:t>www.landtag.li</w:t>
              </w:r>
            </w:hyperlink>
            <w:r w:rsidR="00E2549A" w:rsidRPr="00902F76">
              <w:rPr>
                <w:rFonts w:ascii="Arial" w:hAnsi="Arial"/>
                <w:sz w:val="12"/>
                <w:szCs w:val="12"/>
              </w:rPr>
              <w:t>, abgerufen am 1.10.2017</w:t>
            </w:r>
          </w:p>
          <w:p w14:paraId="23754BE7" w14:textId="77777777" w:rsidR="00E2549A" w:rsidRPr="00902F76" w:rsidRDefault="00FC3BD0" w:rsidP="000457D5">
            <w:pPr>
              <w:rPr>
                <w:rFonts w:ascii="Arial" w:hAnsi="Arial"/>
                <w:sz w:val="12"/>
                <w:szCs w:val="12"/>
              </w:rPr>
            </w:pPr>
            <w:hyperlink r:id="rId12" w:history="1">
              <w:r w:rsidR="00941B0A" w:rsidRPr="00902F76">
                <w:rPr>
                  <w:rStyle w:val="Hyperlink"/>
                  <w:rFonts w:ascii="Arial" w:hAnsi="Arial"/>
                  <w:sz w:val="12"/>
                  <w:szCs w:val="12"/>
                </w:rPr>
                <w:t>www.liechtenstein.li/land-und-leute/staatswesen/</w:t>
              </w:r>
            </w:hyperlink>
            <w:r w:rsidR="00E2549A" w:rsidRPr="00902F76">
              <w:rPr>
                <w:rFonts w:ascii="Arial" w:hAnsi="Arial"/>
                <w:sz w:val="12"/>
                <w:szCs w:val="12"/>
              </w:rPr>
              <w:t>, abgerufen am 1.10.2017</w:t>
            </w:r>
          </w:p>
          <w:p w14:paraId="68C02238" w14:textId="7AD56107" w:rsidR="00E2549A" w:rsidRPr="000B0479" w:rsidRDefault="00FC3BD0" w:rsidP="00E2549A">
            <w:pPr>
              <w:rPr>
                <w:rFonts w:ascii="Arial" w:hAnsi="Arial"/>
                <w:i/>
                <w:sz w:val="20"/>
              </w:rPr>
            </w:pPr>
            <w:hyperlink r:id="rId13" w:history="1">
              <w:r w:rsidR="00DA04C9" w:rsidRPr="00902F76">
                <w:rPr>
                  <w:rStyle w:val="Hyperlink"/>
                  <w:rFonts w:ascii="Arial" w:hAnsi="Arial"/>
                  <w:sz w:val="12"/>
                  <w:szCs w:val="12"/>
                </w:rPr>
                <w:t>www.regierung.li/regierung</w:t>
              </w:r>
            </w:hyperlink>
            <w:r w:rsidR="00A9177C" w:rsidRPr="00902F76">
              <w:rPr>
                <w:rFonts w:ascii="Arial" w:hAnsi="Arial"/>
                <w:sz w:val="12"/>
                <w:szCs w:val="12"/>
              </w:rPr>
              <w:t>, abgerufen am 1.10.2017</w:t>
            </w:r>
          </w:p>
        </w:tc>
      </w:tr>
    </w:tbl>
    <w:p w14:paraId="1291AB1B" w14:textId="39D70BA6" w:rsidR="00902F76" w:rsidRDefault="00902F76" w:rsidP="00FC6773">
      <w:pPr>
        <w:pStyle w:val="Beschriftung"/>
      </w:pPr>
    </w:p>
    <w:p w14:paraId="7766B267" w14:textId="72D83A61" w:rsidR="000457D5" w:rsidRPr="00902F76" w:rsidRDefault="00902F76" w:rsidP="00902F76">
      <w:pPr>
        <w:rPr>
          <w:b/>
          <w:bCs/>
          <w:color w:val="4F81BD" w:themeColor="accent1"/>
          <w:sz w:val="18"/>
          <w:szCs w:val="18"/>
        </w:rPr>
      </w:pPr>
      <w:r>
        <w:br w:type="page"/>
      </w:r>
    </w:p>
    <w:tbl>
      <w:tblPr>
        <w:tblStyle w:val="Tabellenraster"/>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8"/>
      </w:tblGrid>
      <w:tr w:rsidR="00F06581" w:rsidRPr="000B0479" w14:paraId="7842F9B8" w14:textId="77777777" w:rsidTr="001F6CAC">
        <w:tc>
          <w:tcPr>
            <w:tcW w:w="9378" w:type="dxa"/>
          </w:tcPr>
          <w:p w14:paraId="236FCDD0" w14:textId="3015248C" w:rsidR="00407634" w:rsidRPr="00051A90" w:rsidRDefault="003223B2" w:rsidP="00407634">
            <w:pPr>
              <w:rPr>
                <w:rFonts w:ascii="Arial" w:hAnsi="Arial"/>
                <w:b/>
                <w:sz w:val="20"/>
              </w:rPr>
            </w:pPr>
            <w:r w:rsidRPr="00051A90">
              <w:rPr>
                <w:rFonts w:ascii="Arial" w:hAnsi="Arial"/>
                <w:b/>
                <w:sz w:val="20"/>
              </w:rPr>
              <w:lastRenderedPageBreak/>
              <w:t>Aufgabe 3:</w:t>
            </w:r>
            <w:r w:rsidR="00051A90" w:rsidRPr="00051A90">
              <w:rPr>
                <w:rFonts w:ascii="Arial" w:hAnsi="Arial"/>
                <w:b/>
                <w:sz w:val="20"/>
              </w:rPr>
              <w:t xml:space="preserve"> </w:t>
            </w:r>
            <w:r w:rsidR="004268F6" w:rsidRPr="00051A90">
              <w:rPr>
                <w:rFonts w:ascii="Arial" w:hAnsi="Arial"/>
                <w:b/>
                <w:sz w:val="20"/>
              </w:rPr>
              <w:t>Schweiz und Liechtenstein im Vergleich</w:t>
            </w:r>
          </w:p>
          <w:p w14:paraId="13375B0A" w14:textId="77777777" w:rsidR="00F06581" w:rsidRPr="000B0479" w:rsidRDefault="00F06581" w:rsidP="00407634">
            <w:pPr>
              <w:rPr>
                <w:rFonts w:ascii="Arial" w:hAnsi="Arial"/>
                <w:b/>
                <w:sz w:val="20"/>
              </w:rPr>
            </w:pPr>
          </w:p>
          <w:p w14:paraId="4DAC4422" w14:textId="6B26FD23" w:rsidR="00A900F0" w:rsidRPr="005C17D0" w:rsidRDefault="004268F6" w:rsidP="005C17D0">
            <w:pPr>
              <w:pStyle w:val="Listenabsatz"/>
              <w:numPr>
                <w:ilvl w:val="0"/>
                <w:numId w:val="36"/>
              </w:numPr>
              <w:rPr>
                <w:rFonts w:ascii="Arial" w:hAnsi="Arial"/>
                <w:i/>
                <w:sz w:val="20"/>
              </w:rPr>
            </w:pPr>
            <w:r w:rsidRPr="005C17D0">
              <w:rPr>
                <w:rFonts w:ascii="Arial" w:hAnsi="Arial"/>
                <w:i/>
                <w:sz w:val="20"/>
              </w:rPr>
              <w:t>Ziehen Sie anhand der Tabelle einen Vergleich zwischen den zwei politischen Systemen. Notieren Sie sich Fragen und Unklarheiten, damit Sie sie im Plenum besprechen können.</w:t>
            </w:r>
            <w:r w:rsidR="003223B2" w:rsidRPr="005C17D0">
              <w:rPr>
                <w:rFonts w:ascii="Arial" w:hAnsi="Arial"/>
                <w:i/>
                <w:sz w:val="20"/>
              </w:rPr>
              <w:t xml:space="preserve"> </w:t>
            </w:r>
          </w:p>
          <w:p w14:paraId="2207A4E5" w14:textId="77777777" w:rsidR="004031C5" w:rsidRDefault="004031C5" w:rsidP="00FF1087">
            <w:pPr>
              <w:rPr>
                <w:rFonts w:ascii="Arial" w:hAnsi="Arial"/>
                <w:sz w:val="20"/>
              </w:rPr>
            </w:pPr>
          </w:p>
          <w:p w14:paraId="25E65225" w14:textId="77777777" w:rsidR="001F6CAC" w:rsidRDefault="001F6CAC" w:rsidP="00FF1087">
            <w:pPr>
              <w:rPr>
                <w:rFonts w:ascii="Arial" w:hAnsi="Arial"/>
                <w:sz w:val="20"/>
              </w:rPr>
            </w:pPr>
          </w:p>
          <w:tbl>
            <w:tblPr>
              <w:tblStyle w:val="Tabellenraster"/>
              <w:tblW w:w="915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555"/>
              <w:gridCol w:w="3546"/>
              <w:gridCol w:w="3051"/>
            </w:tblGrid>
            <w:tr w:rsidR="001F6CAC" w:rsidRPr="000B0479" w14:paraId="09698E70" w14:textId="77777777" w:rsidTr="001F6CAC">
              <w:trPr>
                <w:trHeight w:val="1864"/>
              </w:trPr>
              <w:tc>
                <w:tcPr>
                  <w:tcW w:w="2555" w:type="dxa"/>
                  <w:vAlign w:val="center"/>
                </w:tcPr>
                <w:p w14:paraId="40750CFD" w14:textId="77777777" w:rsidR="001F6CAC" w:rsidRPr="000B0479" w:rsidRDefault="001F6CAC" w:rsidP="001F6CAC">
                  <w:pPr>
                    <w:rPr>
                      <w:rFonts w:ascii="Arial" w:hAnsi="Arial"/>
                      <w:b/>
                      <w:sz w:val="20"/>
                    </w:rPr>
                  </w:pPr>
                  <w:r w:rsidRPr="000B0479">
                    <w:rPr>
                      <w:rFonts w:ascii="Arial" w:hAnsi="Arial"/>
                      <w:b/>
                      <w:sz w:val="20"/>
                    </w:rPr>
                    <w:t>Vergleichskriterien</w:t>
                  </w:r>
                </w:p>
              </w:tc>
              <w:tc>
                <w:tcPr>
                  <w:tcW w:w="3546" w:type="dxa"/>
                  <w:vAlign w:val="center"/>
                </w:tcPr>
                <w:p w14:paraId="658017A8" w14:textId="77777777" w:rsidR="001F6CAC" w:rsidRPr="000B0479" w:rsidRDefault="001F6CAC" w:rsidP="001F6CAC">
                  <w:pPr>
                    <w:jc w:val="center"/>
                    <w:rPr>
                      <w:rFonts w:ascii="Arial" w:hAnsi="Arial"/>
                      <w:sz w:val="20"/>
                    </w:rPr>
                  </w:pPr>
                  <w:r w:rsidRPr="000B0479">
                    <w:rPr>
                      <w:rFonts w:ascii="Arial" w:hAnsi="Arial"/>
                      <w:noProof/>
                      <w:color w:val="0A88D3"/>
                      <w:lang w:eastAsia="de-CH"/>
                    </w:rPr>
                    <w:drawing>
                      <wp:inline distT="0" distB="0" distL="0" distR="0" wp14:anchorId="73080F47" wp14:editId="173EFD86">
                        <wp:extent cx="1095481" cy="706530"/>
                        <wp:effectExtent l="0" t="0" r="0" b="0"/>
                        <wp:docPr id="9" name="Grafik 9" descr="Schweiz, Land, Europa, Flagge, Grenz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weiz, Land, Europa, Flagge, Grenze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497" cy="706540"/>
                                </a:xfrm>
                                <a:prstGeom prst="rect">
                                  <a:avLst/>
                                </a:prstGeom>
                                <a:noFill/>
                                <a:ln>
                                  <a:noFill/>
                                </a:ln>
                              </pic:spPr>
                            </pic:pic>
                          </a:graphicData>
                        </a:graphic>
                      </wp:inline>
                    </w:drawing>
                  </w:r>
                </w:p>
              </w:tc>
              <w:tc>
                <w:tcPr>
                  <w:tcW w:w="3051" w:type="dxa"/>
                  <w:vAlign w:val="center"/>
                </w:tcPr>
                <w:p w14:paraId="7E186863" w14:textId="77777777" w:rsidR="001F6CAC" w:rsidRPr="000B0479" w:rsidRDefault="001F6CAC" w:rsidP="001F6CAC">
                  <w:pPr>
                    <w:jc w:val="center"/>
                    <w:rPr>
                      <w:rFonts w:ascii="Arial" w:hAnsi="Arial"/>
                      <w:sz w:val="20"/>
                    </w:rPr>
                  </w:pPr>
                  <w:r w:rsidRPr="000B0479">
                    <w:rPr>
                      <w:rFonts w:ascii="Arial" w:hAnsi="Arial"/>
                      <w:noProof/>
                      <w:sz w:val="20"/>
                      <w:lang w:eastAsia="de-CH"/>
                    </w:rPr>
                    <w:drawing>
                      <wp:inline distT="0" distB="0" distL="0" distR="0" wp14:anchorId="6690B25A" wp14:editId="58171B22">
                        <wp:extent cx="1235224" cy="1235224"/>
                        <wp:effectExtent l="0" t="0" r="0" b="3175"/>
                        <wp:docPr id="11" name="Grafik 11" descr="Liechtenstein, Karte, Land, Grenzen, Flagge, Sta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echtenstein, Karte, Land, Grenzen, Flagge, Staat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5224" cy="1235224"/>
                                </a:xfrm>
                                <a:prstGeom prst="rect">
                                  <a:avLst/>
                                </a:prstGeom>
                                <a:noFill/>
                                <a:ln>
                                  <a:noFill/>
                                </a:ln>
                              </pic:spPr>
                            </pic:pic>
                          </a:graphicData>
                        </a:graphic>
                      </wp:inline>
                    </w:drawing>
                  </w:r>
                </w:p>
              </w:tc>
            </w:tr>
            <w:tr w:rsidR="001F6CAC" w:rsidRPr="000B0479" w14:paraId="77B9B0D8" w14:textId="77777777" w:rsidTr="001F6CAC">
              <w:trPr>
                <w:trHeight w:val="1251"/>
              </w:trPr>
              <w:tc>
                <w:tcPr>
                  <w:tcW w:w="2555" w:type="dxa"/>
                  <w:vAlign w:val="center"/>
                </w:tcPr>
                <w:p w14:paraId="318A0487" w14:textId="77777777" w:rsidR="001F6CAC" w:rsidRPr="000B0479" w:rsidRDefault="001F6CAC" w:rsidP="001F6CAC">
                  <w:pPr>
                    <w:rPr>
                      <w:rFonts w:ascii="Arial" w:hAnsi="Arial"/>
                      <w:b/>
                      <w:sz w:val="20"/>
                    </w:rPr>
                  </w:pPr>
                  <w:r w:rsidRPr="000B0479">
                    <w:rPr>
                      <w:rFonts w:ascii="Arial" w:hAnsi="Arial"/>
                      <w:b/>
                      <w:sz w:val="20"/>
                    </w:rPr>
                    <w:t>Regierung (Zusammensetzung)</w:t>
                  </w:r>
                </w:p>
              </w:tc>
              <w:tc>
                <w:tcPr>
                  <w:tcW w:w="3546" w:type="dxa"/>
                </w:tcPr>
                <w:p w14:paraId="16DC7E78" w14:textId="77777777" w:rsidR="001F6CAC" w:rsidRPr="000B0479" w:rsidRDefault="001F6CAC" w:rsidP="001F6CAC">
                  <w:pPr>
                    <w:rPr>
                      <w:rFonts w:ascii="Arial" w:hAnsi="Arial"/>
                      <w:sz w:val="20"/>
                    </w:rPr>
                  </w:pPr>
                </w:p>
                <w:p w14:paraId="23EC89C0" w14:textId="77777777" w:rsidR="001F6CAC" w:rsidRPr="000B0479" w:rsidRDefault="001F6CAC" w:rsidP="001F6CAC">
                  <w:pPr>
                    <w:rPr>
                      <w:rFonts w:ascii="Arial" w:hAnsi="Arial"/>
                      <w:sz w:val="20"/>
                    </w:rPr>
                  </w:pPr>
                </w:p>
                <w:p w14:paraId="446D6184" w14:textId="77777777" w:rsidR="001F6CAC" w:rsidRPr="000B0479" w:rsidRDefault="001F6CAC" w:rsidP="001F6CAC">
                  <w:pPr>
                    <w:rPr>
                      <w:rFonts w:ascii="Arial" w:hAnsi="Arial"/>
                      <w:sz w:val="20"/>
                    </w:rPr>
                  </w:pPr>
                </w:p>
                <w:p w14:paraId="3342EBD5" w14:textId="77777777" w:rsidR="001F6CAC" w:rsidRPr="000B0479" w:rsidRDefault="001F6CAC" w:rsidP="001F6CAC">
                  <w:pPr>
                    <w:rPr>
                      <w:rFonts w:ascii="Arial" w:hAnsi="Arial"/>
                      <w:sz w:val="20"/>
                    </w:rPr>
                  </w:pPr>
                </w:p>
                <w:p w14:paraId="295E0CEB" w14:textId="77777777" w:rsidR="001F6CAC" w:rsidRPr="000B0479" w:rsidRDefault="001F6CAC" w:rsidP="001F6CAC">
                  <w:pPr>
                    <w:rPr>
                      <w:rFonts w:ascii="Arial" w:hAnsi="Arial"/>
                      <w:sz w:val="20"/>
                    </w:rPr>
                  </w:pPr>
                </w:p>
              </w:tc>
              <w:tc>
                <w:tcPr>
                  <w:tcW w:w="3051" w:type="dxa"/>
                </w:tcPr>
                <w:p w14:paraId="1822523D" w14:textId="77777777" w:rsidR="001F6CAC" w:rsidRPr="000B0479" w:rsidRDefault="001F6CAC" w:rsidP="001F6CAC">
                  <w:pPr>
                    <w:rPr>
                      <w:rFonts w:ascii="Arial" w:hAnsi="Arial"/>
                      <w:sz w:val="20"/>
                    </w:rPr>
                  </w:pPr>
                </w:p>
              </w:tc>
            </w:tr>
            <w:tr w:rsidR="001F6CAC" w:rsidRPr="000B0479" w14:paraId="1594ED0D" w14:textId="77777777" w:rsidTr="001F6CAC">
              <w:trPr>
                <w:trHeight w:val="1236"/>
              </w:trPr>
              <w:tc>
                <w:tcPr>
                  <w:tcW w:w="2555" w:type="dxa"/>
                  <w:vAlign w:val="center"/>
                </w:tcPr>
                <w:p w14:paraId="29C241A3" w14:textId="77777777" w:rsidR="001F6CAC" w:rsidRPr="000B0479" w:rsidRDefault="001F6CAC" w:rsidP="001F6CAC">
                  <w:pPr>
                    <w:rPr>
                      <w:rFonts w:ascii="Arial" w:hAnsi="Arial"/>
                      <w:b/>
                      <w:sz w:val="20"/>
                    </w:rPr>
                  </w:pPr>
                  <w:r w:rsidRPr="000B0479">
                    <w:rPr>
                      <w:rFonts w:ascii="Arial" w:hAnsi="Arial"/>
                      <w:b/>
                      <w:sz w:val="20"/>
                    </w:rPr>
                    <w:t>Staatsoberhaupt</w:t>
                  </w:r>
                </w:p>
              </w:tc>
              <w:tc>
                <w:tcPr>
                  <w:tcW w:w="3546" w:type="dxa"/>
                </w:tcPr>
                <w:p w14:paraId="1C5CC4BD" w14:textId="77777777" w:rsidR="001F6CAC" w:rsidRPr="000B0479" w:rsidRDefault="001F6CAC" w:rsidP="001F6CAC">
                  <w:pPr>
                    <w:rPr>
                      <w:rFonts w:ascii="Arial" w:hAnsi="Arial"/>
                      <w:sz w:val="20"/>
                    </w:rPr>
                  </w:pPr>
                </w:p>
                <w:p w14:paraId="2DF434D1" w14:textId="77777777" w:rsidR="001F6CAC" w:rsidRPr="000B0479" w:rsidRDefault="001F6CAC" w:rsidP="001F6CAC">
                  <w:pPr>
                    <w:rPr>
                      <w:rFonts w:ascii="Arial" w:hAnsi="Arial"/>
                      <w:sz w:val="20"/>
                    </w:rPr>
                  </w:pPr>
                </w:p>
                <w:p w14:paraId="0C9B0B93" w14:textId="77777777" w:rsidR="001F6CAC" w:rsidRPr="000B0479" w:rsidRDefault="001F6CAC" w:rsidP="001F6CAC">
                  <w:pPr>
                    <w:rPr>
                      <w:rFonts w:ascii="Arial" w:hAnsi="Arial"/>
                      <w:sz w:val="20"/>
                    </w:rPr>
                  </w:pPr>
                </w:p>
                <w:p w14:paraId="3317AB1E" w14:textId="77777777" w:rsidR="001F6CAC" w:rsidRPr="000B0479" w:rsidRDefault="001F6CAC" w:rsidP="001F6CAC">
                  <w:pPr>
                    <w:rPr>
                      <w:rFonts w:ascii="Arial" w:hAnsi="Arial"/>
                      <w:sz w:val="20"/>
                    </w:rPr>
                  </w:pPr>
                </w:p>
                <w:p w14:paraId="2E0C77E4" w14:textId="77777777" w:rsidR="001F6CAC" w:rsidRPr="000B0479" w:rsidRDefault="001F6CAC" w:rsidP="001F6CAC">
                  <w:pPr>
                    <w:rPr>
                      <w:rFonts w:ascii="Arial" w:hAnsi="Arial"/>
                      <w:sz w:val="20"/>
                    </w:rPr>
                  </w:pPr>
                </w:p>
              </w:tc>
              <w:tc>
                <w:tcPr>
                  <w:tcW w:w="3051" w:type="dxa"/>
                </w:tcPr>
                <w:p w14:paraId="2F601F13" w14:textId="77777777" w:rsidR="001F6CAC" w:rsidRPr="000B0479" w:rsidRDefault="001F6CAC" w:rsidP="001F6CAC">
                  <w:pPr>
                    <w:rPr>
                      <w:rFonts w:ascii="Arial" w:hAnsi="Arial"/>
                      <w:sz w:val="20"/>
                    </w:rPr>
                  </w:pPr>
                </w:p>
              </w:tc>
            </w:tr>
            <w:tr w:rsidR="001F6CAC" w:rsidRPr="000B0479" w14:paraId="1707805F" w14:textId="77777777" w:rsidTr="001F6CAC">
              <w:trPr>
                <w:trHeight w:val="1251"/>
              </w:trPr>
              <w:tc>
                <w:tcPr>
                  <w:tcW w:w="2555" w:type="dxa"/>
                  <w:vAlign w:val="center"/>
                </w:tcPr>
                <w:p w14:paraId="0D56DAB3" w14:textId="77777777" w:rsidR="001F6CAC" w:rsidRPr="000B0479" w:rsidRDefault="001F6CAC" w:rsidP="001F6CAC">
                  <w:pPr>
                    <w:rPr>
                      <w:rFonts w:ascii="Arial" w:hAnsi="Arial"/>
                      <w:b/>
                      <w:sz w:val="20"/>
                    </w:rPr>
                  </w:pPr>
                  <w:r w:rsidRPr="000B0479">
                    <w:rPr>
                      <w:rFonts w:ascii="Arial" w:hAnsi="Arial"/>
                      <w:b/>
                      <w:sz w:val="20"/>
                    </w:rPr>
                    <w:t>Legislative (Parlament)</w:t>
                  </w:r>
                </w:p>
              </w:tc>
              <w:tc>
                <w:tcPr>
                  <w:tcW w:w="3546" w:type="dxa"/>
                </w:tcPr>
                <w:p w14:paraId="5810C9BC" w14:textId="77777777" w:rsidR="001F6CAC" w:rsidRPr="000B0479" w:rsidRDefault="001F6CAC" w:rsidP="001F6CAC">
                  <w:pPr>
                    <w:rPr>
                      <w:rFonts w:ascii="Arial" w:hAnsi="Arial"/>
                      <w:sz w:val="20"/>
                    </w:rPr>
                  </w:pPr>
                </w:p>
                <w:p w14:paraId="171820CB" w14:textId="77777777" w:rsidR="001F6CAC" w:rsidRPr="000B0479" w:rsidRDefault="001F6CAC" w:rsidP="001F6CAC">
                  <w:pPr>
                    <w:rPr>
                      <w:rFonts w:ascii="Arial" w:hAnsi="Arial"/>
                      <w:sz w:val="20"/>
                    </w:rPr>
                  </w:pPr>
                </w:p>
                <w:p w14:paraId="13AECA04" w14:textId="77777777" w:rsidR="001F6CAC" w:rsidRPr="000B0479" w:rsidRDefault="001F6CAC" w:rsidP="001F6CAC">
                  <w:pPr>
                    <w:rPr>
                      <w:rFonts w:ascii="Arial" w:hAnsi="Arial"/>
                      <w:sz w:val="20"/>
                    </w:rPr>
                  </w:pPr>
                </w:p>
                <w:p w14:paraId="3388ACC2" w14:textId="77777777" w:rsidR="001F6CAC" w:rsidRPr="000B0479" w:rsidRDefault="001F6CAC" w:rsidP="001F6CAC">
                  <w:pPr>
                    <w:rPr>
                      <w:rFonts w:ascii="Arial" w:hAnsi="Arial"/>
                      <w:sz w:val="20"/>
                    </w:rPr>
                  </w:pPr>
                </w:p>
                <w:p w14:paraId="1D5855E3" w14:textId="77777777" w:rsidR="001F6CAC" w:rsidRPr="000B0479" w:rsidRDefault="001F6CAC" w:rsidP="001F6CAC">
                  <w:pPr>
                    <w:rPr>
                      <w:rFonts w:ascii="Arial" w:hAnsi="Arial"/>
                      <w:sz w:val="20"/>
                    </w:rPr>
                  </w:pPr>
                </w:p>
              </w:tc>
              <w:tc>
                <w:tcPr>
                  <w:tcW w:w="3051" w:type="dxa"/>
                </w:tcPr>
                <w:p w14:paraId="60E39CE9" w14:textId="77777777" w:rsidR="001F6CAC" w:rsidRPr="000B0479" w:rsidRDefault="001F6CAC" w:rsidP="001F6CAC">
                  <w:pPr>
                    <w:rPr>
                      <w:rFonts w:ascii="Arial" w:hAnsi="Arial"/>
                      <w:sz w:val="20"/>
                    </w:rPr>
                  </w:pPr>
                </w:p>
              </w:tc>
            </w:tr>
            <w:tr w:rsidR="001F6CAC" w:rsidRPr="000B0479" w14:paraId="7CAB6F8C" w14:textId="77777777" w:rsidTr="001F6CAC">
              <w:trPr>
                <w:trHeight w:val="1236"/>
              </w:trPr>
              <w:tc>
                <w:tcPr>
                  <w:tcW w:w="2555" w:type="dxa"/>
                  <w:vAlign w:val="center"/>
                </w:tcPr>
                <w:p w14:paraId="15D47B4E" w14:textId="77777777" w:rsidR="001F6CAC" w:rsidRPr="000B0479" w:rsidRDefault="001F6CAC" w:rsidP="001F6CAC">
                  <w:pPr>
                    <w:rPr>
                      <w:rFonts w:ascii="Arial" w:hAnsi="Arial"/>
                      <w:b/>
                      <w:sz w:val="20"/>
                    </w:rPr>
                  </w:pPr>
                  <w:r w:rsidRPr="000B0479">
                    <w:rPr>
                      <w:rFonts w:ascii="Arial" w:hAnsi="Arial"/>
                      <w:b/>
                      <w:sz w:val="20"/>
                    </w:rPr>
                    <w:t>Wie wird die Exekutive gewählt?</w:t>
                  </w:r>
                </w:p>
              </w:tc>
              <w:tc>
                <w:tcPr>
                  <w:tcW w:w="3546" w:type="dxa"/>
                </w:tcPr>
                <w:p w14:paraId="138B1B0F" w14:textId="77777777" w:rsidR="001F6CAC" w:rsidRPr="000B0479" w:rsidRDefault="001F6CAC" w:rsidP="001F6CAC">
                  <w:pPr>
                    <w:rPr>
                      <w:rFonts w:ascii="Arial" w:hAnsi="Arial"/>
                      <w:sz w:val="20"/>
                    </w:rPr>
                  </w:pPr>
                </w:p>
                <w:p w14:paraId="5A99B902" w14:textId="77777777" w:rsidR="001F6CAC" w:rsidRPr="000B0479" w:rsidRDefault="001F6CAC" w:rsidP="001F6CAC">
                  <w:pPr>
                    <w:rPr>
                      <w:rFonts w:ascii="Arial" w:hAnsi="Arial"/>
                      <w:sz w:val="20"/>
                    </w:rPr>
                  </w:pPr>
                </w:p>
                <w:p w14:paraId="565B6229" w14:textId="77777777" w:rsidR="001F6CAC" w:rsidRPr="000B0479" w:rsidRDefault="001F6CAC" w:rsidP="001F6CAC">
                  <w:pPr>
                    <w:rPr>
                      <w:rFonts w:ascii="Arial" w:hAnsi="Arial"/>
                      <w:sz w:val="20"/>
                    </w:rPr>
                  </w:pPr>
                </w:p>
                <w:p w14:paraId="0AD18FF8" w14:textId="77777777" w:rsidR="001F6CAC" w:rsidRPr="000B0479" w:rsidRDefault="001F6CAC" w:rsidP="001F6CAC">
                  <w:pPr>
                    <w:rPr>
                      <w:rFonts w:ascii="Arial" w:hAnsi="Arial"/>
                      <w:sz w:val="20"/>
                    </w:rPr>
                  </w:pPr>
                </w:p>
                <w:p w14:paraId="248CE51A" w14:textId="77777777" w:rsidR="001F6CAC" w:rsidRPr="000B0479" w:rsidRDefault="001F6CAC" w:rsidP="001F6CAC">
                  <w:pPr>
                    <w:rPr>
                      <w:rFonts w:ascii="Arial" w:hAnsi="Arial"/>
                      <w:sz w:val="20"/>
                    </w:rPr>
                  </w:pPr>
                </w:p>
              </w:tc>
              <w:tc>
                <w:tcPr>
                  <w:tcW w:w="3051" w:type="dxa"/>
                </w:tcPr>
                <w:p w14:paraId="4C3DDF46" w14:textId="77777777" w:rsidR="001F6CAC" w:rsidRPr="000B0479" w:rsidRDefault="001F6CAC" w:rsidP="001F6CAC">
                  <w:pPr>
                    <w:rPr>
                      <w:rFonts w:ascii="Arial" w:hAnsi="Arial"/>
                      <w:sz w:val="20"/>
                    </w:rPr>
                  </w:pPr>
                </w:p>
              </w:tc>
            </w:tr>
            <w:tr w:rsidR="001F6CAC" w:rsidRPr="000B0479" w14:paraId="15C0EACF" w14:textId="77777777" w:rsidTr="001F6CAC">
              <w:trPr>
                <w:trHeight w:val="1236"/>
              </w:trPr>
              <w:tc>
                <w:tcPr>
                  <w:tcW w:w="2555" w:type="dxa"/>
                  <w:vAlign w:val="center"/>
                </w:tcPr>
                <w:p w14:paraId="57E33602" w14:textId="77777777" w:rsidR="001F6CAC" w:rsidRPr="000B0479" w:rsidRDefault="001F6CAC" w:rsidP="001F6CAC">
                  <w:pPr>
                    <w:rPr>
                      <w:rFonts w:ascii="Arial" w:hAnsi="Arial"/>
                      <w:b/>
                      <w:sz w:val="20"/>
                    </w:rPr>
                  </w:pPr>
                  <w:r w:rsidRPr="000B0479">
                    <w:rPr>
                      <w:rFonts w:ascii="Arial" w:hAnsi="Arial"/>
                      <w:b/>
                      <w:sz w:val="20"/>
                    </w:rPr>
                    <w:t>Wahl der Legislative</w:t>
                  </w:r>
                </w:p>
              </w:tc>
              <w:tc>
                <w:tcPr>
                  <w:tcW w:w="3546" w:type="dxa"/>
                </w:tcPr>
                <w:p w14:paraId="429BD726" w14:textId="77777777" w:rsidR="001F6CAC" w:rsidRPr="000B0479" w:rsidRDefault="001F6CAC" w:rsidP="001F6CAC">
                  <w:pPr>
                    <w:rPr>
                      <w:rFonts w:ascii="Arial" w:hAnsi="Arial"/>
                      <w:sz w:val="20"/>
                    </w:rPr>
                  </w:pPr>
                </w:p>
                <w:p w14:paraId="6F99A046" w14:textId="77777777" w:rsidR="001F6CAC" w:rsidRPr="000B0479" w:rsidRDefault="001F6CAC" w:rsidP="001F6CAC">
                  <w:pPr>
                    <w:rPr>
                      <w:rFonts w:ascii="Arial" w:hAnsi="Arial"/>
                      <w:sz w:val="20"/>
                    </w:rPr>
                  </w:pPr>
                </w:p>
                <w:p w14:paraId="73A6849A" w14:textId="77777777" w:rsidR="001F6CAC" w:rsidRPr="000B0479" w:rsidRDefault="001F6CAC" w:rsidP="001F6CAC">
                  <w:pPr>
                    <w:rPr>
                      <w:rFonts w:ascii="Arial" w:hAnsi="Arial"/>
                      <w:sz w:val="20"/>
                    </w:rPr>
                  </w:pPr>
                </w:p>
                <w:p w14:paraId="563A0CCB" w14:textId="77777777" w:rsidR="001F6CAC" w:rsidRPr="000B0479" w:rsidRDefault="001F6CAC" w:rsidP="001F6CAC">
                  <w:pPr>
                    <w:rPr>
                      <w:rFonts w:ascii="Arial" w:hAnsi="Arial"/>
                      <w:sz w:val="20"/>
                    </w:rPr>
                  </w:pPr>
                </w:p>
                <w:p w14:paraId="0C09A389" w14:textId="77777777" w:rsidR="001F6CAC" w:rsidRPr="000B0479" w:rsidRDefault="001F6CAC" w:rsidP="001F6CAC">
                  <w:pPr>
                    <w:rPr>
                      <w:rFonts w:ascii="Arial" w:hAnsi="Arial"/>
                      <w:sz w:val="20"/>
                    </w:rPr>
                  </w:pPr>
                </w:p>
              </w:tc>
              <w:tc>
                <w:tcPr>
                  <w:tcW w:w="3051" w:type="dxa"/>
                </w:tcPr>
                <w:p w14:paraId="68D385CD" w14:textId="77777777" w:rsidR="001F6CAC" w:rsidRPr="000B0479" w:rsidRDefault="001F6CAC" w:rsidP="001F6CAC">
                  <w:pPr>
                    <w:rPr>
                      <w:rFonts w:ascii="Arial" w:hAnsi="Arial"/>
                      <w:sz w:val="20"/>
                    </w:rPr>
                  </w:pPr>
                </w:p>
              </w:tc>
            </w:tr>
            <w:tr w:rsidR="001F6CAC" w:rsidRPr="000B0479" w14:paraId="71054A80" w14:textId="77777777" w:rsidTr="001F6CAC">
              <w:trPr>
                <w:trHeight w:val="1236"/>
              </w:trPr>
              <w:tc>
                <w:tcPr>
                  <w:tcW w:w="2555" w:type="dxa"/>
                  <w:vAlign w:val="center"/>
                </w:tcPr>
                <w:p w14:paraId="24FCB8CE" w14:textId="77777777" w:rsidR="001F6CAC" w:rsidRDefault="001F6CAC" w:rsidP="001F6CAC">
                  <w:pPr>
                    <w:rPr>
                      <w:rFonts w:ascii="Arial" w:hAnsi="Arial"/>
                      <w:b/>
                      <w:sz w:val="20"/>
                    </w:rPr>
                  </w:pPr>
                  <w:r w:rsidRPr="000B0479">
                    <w:rPr>
                      <w:rFonts w:ascii="Arial" w:hAnsi="Arial"/>
                      <w:b/>
                      <w:sz w:val="20"/>
                    </w:rPr>
                    <w:t>Eigenes Kriterium:</w:t>
                  </w:r>
                </w:p>
                <w:p w14:paraId="0E4A73C2" w14:textId="77777777" w:rsidR="001F6CAC" w:rsidRPr="000B0479" w:rsidRDefault="001F6CAC" w:rsidP="001F6CAC">
                  <w:pPr>
                    <w:rPr>
                      <w:rFonts w:ascii="Arial" w:hAnsi="Arial"/>
                      <w:b/>
                      <w:sz w:val="20"/>
                    </w:rPr>
                  </w:pPr>
                </w:p>
                <w:p w14:paraId="59478070" w14:textId="77777777" w:rsidR="001F6CAC" w:rsidRPr="00D66BB1" w:rsidRDefault="001F6CAC" w:rsidP="001F6CAC">
                  <w:pPr>
                    <w:rPr>
                      <w:rFonts w:ascii="Arial" w:hAnsi="Arial"/>
                      <w:sz w:val="20"/>
                    </w:rPr>
                  </w:pPr>
                  <w:r w:rsidRPr="00D66BB1">
                    <w:rPr>
                      <w:rFonts w:ascii="Arial" w:hAnsi="Arial"/>
                      <w:sz w:val="20"/>
                    </w:rPr>
                    <w:t>____________________</w:t>
                  </w:r>
                </w:p>
              </w:tc>
              <w:tc>
                <w:tcPr>
                  <w:tcW w:w="3546" w:type="dxa"/>
                </w:tcPr>
                <w:p w14:paraId="271733E9" w14:textId="77777777" w:rsidR="001F6CAC" w:rsidRPr="000B0479" w:rsidRDefault="001F6CAC" w:rsidP="001F6CAC">
                  <w:pPr>
                    <w:rPr>
                      <w:rFonts w:ascii="Arial" w:hAnsi="Arial"/>
                      <w:sz w:val="20"/>
                    </w:rPr>
                  </w:pPr>
                </w:p>
              </w:tc>
              <w:tc>
                <w:tcPr>
                  <w:tcW w:w="3051" w:type="dxa"/>
                </w:tcPr>
                <w:p w14:paraId="402F48B6" w14:textId="77777777" w:rsidR="001F6CAC" w:rsidRPr="000B0479" w:rsidRDefault="001F6CAC" w:rsidP="001F6CAC">
                  <w:pPr>
                    <w:rPr>
                      <w:rFonts w:ascii="Arial" w:hAnsi="Arial"/>
                      <w:sz w:val="20"/>
                    </w:rPr>
                  </w:pPr>
                </w:p>
              </w:tc>
            </w:tr>
          </w:tbl>
          <w:p w14:paraId="469C6106" w14:textId="7A038D53" w:rsidR="001F6CAC" w:rsidRPr="000B0479" w:rsidRDefault="001F6CAC" w:rsidP="00FF1087">
            <w:pPr>
              <w:rPr>
                <w:rFonts w:ascii="Arial" w:hAnsi="Arial"/>
                <w:i/>
                <w:sz w:val="20"/>
              </w:rPr>
            </w:pPr>
          </w:p>
        </w:tc>
      </w:tr>
      <w:tr w:rsidR="0078409B" w:rsidRPr="000B0479" w14:paraId="5D1E4703" w14:textId="77777777" w:rsidTr="001F6CAC">
        <w:tc>
          <w:tcPr>
            <w:tcW w:w="9378" w:type="dxa"/>
          </w:tcPr>
          <w:p w14:paraId="3C73002E" w14:textId="77777777" w:rsidR="0078409B" w:rsidRPr="000B0479" w:rsidRDefault="0078409B" w:rsidP="00407634">
            <w:pPr>
              <w:rPr>
                <w:rFonts w:ascii="Arial" w:hAnsi="Arial"/>
                <w:sz w:val="24"/>
              </w:rPr>
            </w:pPr>
          </w:p>
          <w:p w14:paraId="22DAB3C3" w14:textId="77777777" w:rsidR="0078409B" w:rsidRPr="000B0479" w:rsidRDefault="0078409B" w:rsidP="00407634">
            <w:pPr>
              <w:rPr>
                <w:rFonts w:ascii="Arial" w:hAnsi="Arial"/>
                <w:sz w:val="24"/>
              </w:rPr>
            </w:pPr>
          </w:p>
          <w:p w14:paraId="389AFF28" w14:textId="23E81029" w:rsidR="00856BF4" w:rsidRPr="000B0479" w:rsidRDefault="00856BF4" w:rsidP="00407634">
            <w:pPr>
              <w:rPr>
                <w:rFonts w:ascii="Arial" w:hAnsi="Arial"/>
                <w:sz w:val="24"/>
              </w:rPr>
            </w:pPr>
          </w:p>
          <w:p w14:paraId="2D3B75AD" w14:textId="77777777" w:rsidR="0078409B" w:rsidRPr="000B0479" w:rsidRDefault="0078409B" w:rsidP="00407634">
            <w:pPr>
              <w:rPr>
                <w:rFonts w:ascii="Arial" w:hAnsi="Arial"/>
                <w:sz w:val="24"/>
              </w:rPr>
            </w:pPr>
          </w:p>
        </w:tc>
      </w:tr>
    </w:tbl>
    <w:p w14:paraId="10B6E576" w14:textId="77777777" w:rsidR="00944B49" w:rsidRDefault="00944B49">
      <w:r>
        <w:br w:type="page"/>
      </w:r>
    </w:p>
    <w:tbl>
      <w:tblPr>
        <w:tblStyle w:val="Tabellenraster"/>
        <w:tblW w:w="9378" w:type="dxa"/>
        <w:tblLook w:val="04A0" w:firstRow="1" w:lastRow="0" w:firstColumn="1" w:lastColumn="0" w:noHBand="0" w:noVBand="1"/>
      </w:tblPr>
      <w:tblGrid>
        <w:gridCol w:w="9378"/>
      </w:tblGrid>
      <w:tr w:rsidR="00AB55B9" w:rsidRPr="000B0479" w14:paraId="6AC4D829" w14:textId="77777777" w:rsidTr="00A46179">
        <w:tc>
          <w:tcPr>
            <w:tcW w:w="9378" w:type="dxa"/>
            <w:tcBorders>
              <w:top w:val="nil"/>
              <w:left w:val="nil"/>
              <w:bottom w:val="nil"/>
              <w:right w:val="nil"/>
            </w:tcBorders>
          </w:tcPr>
          <w:p w14:paraId="08275037" w14:textId="2C9031B2" w:rsidR="00427C26" w:rsidRPr="00C73F5E" w:rsidRDefault="00032AB3" w:rsidP="00427C26">
            <w:pPr>
              <w:rPr>
                <w:rFonts w:ascii="Arial" w:hAnsi="Arial"/>
                <w:b/>
                <w:sz w:val="20"/>
              </w:rPr>
            </w:pPr>
            <w:r w:rsidRPr="00C73F5E">
              <w:rPr>
                <w:rFonts w:ascii="Arial" w:hAnsi="Arial"/>
                <w:b/>
                <w:sz w:val="20"/>
              </w:rPr>
              <w:lastRenderedPageBreak/>
              <w:t>Aufgabe 4</w:t>
            </w:r>
            <w:r w:rsidR="00B82474" w:rsidRPr="00C73F5E">
              <w:rPr>
                <w:rFonts w:ascii="Arial" w:hAnsi="Arial"/>
                <w:b/>
                <w:sz w:val="20"/>
              </w:rPr>
              <w:t xml:space="preserve">: Die politischen Parteien </w:t>
            </w:r>
            <w:r w:rsidR="004268F6" w:rsidRPr="00C73F5E">
              <w:rPr>
                <w:rFonts w:ascii="Arial" w:hAnsi="Arial"/>
                <w:b/>
                <w:sz w:val="20"/>
              </w:rPr>
              <w:t>Liechtensteins</w:t>
            </w:r>
          </w:p>
          <w:p w14:paraId="43A9871F" w14:textId="77777777" w:rsidR="00C73F5E" w:rsidRDefault="00C73F5E" w:rsidP="00C73F5E">
            <w:pPr>
              <w:rPr>
                <w:rFonts w:ascii="Arial" w:hAnsi="Arial"/>
                <w:b/>
                <w:sz w:val="20"/>
              </w:rPr>
            </w:pPr>
          </w:p>
          <w:p w14:paraId="2D1138C9" w14:textId="7B27E9D3" w:rsidR="009D4CB7" w:rsidRPr="005C17D0" w:rsidRDefault="00B82474" w:rsidP="005C17D0">
            <w:pPr>
              <w:pStyle w:val="Listenabsatz"/>
              <w:numPr>
                <w:ilvl w:val="0"/>
                <w:numId w:val="36"/>
              </w:numPr>
              <w:rPr>
                <w:rFonts w:ascii="Arial" w:hAnsi="Arial"/>
                <w:i/>
                <w:sz w:val="20"/>
              </w:rPr>
            </w:pPr>
            <w:r w:rsidRPr="005C17D0">
              <w:rPr>
                <w:rFonts w:ascii="Arial" w:hAnsi="Arial"/>
                <w:i/>
                <w:sz w:val="20"/>
              </w:rPr>
              <w:t xml:space="preserve">Recherchieren Sie in Gruppen zu </w:t>
            </w:r>
            <w:r w:rsidR="0078409B" w:rsidRPr="005C17D0">
              <w:rPr>
                <w:rFonts w:ascii="Arial" w:hAnsi="Arial"/>
                <w:i/>
                <w:sz w:val="20"/>
              </w:rPr>
              <w:t>einer der vier relevanten politischen Parteie</w:t>
            </w:r>
            <w:r w:rsidR="007F3ECC" w:rsidRPr="005C17D0">
              <w:rPr>
                <w:rFonts w:ascii="Arial" w:hAnsi="Arial"/>
                <w:i/>
                <w:sz w:val="20"/>
              </w:rPr>
              <w:t>n des Fürstentums Liechtenstein. Gestalten Sie ein Plakat mit den wichtigsten Informationen. Der unten</w:t>
            </w:r>
            <w:r w:rsidR="00960685" w:rsidRPr="005C17D0">
              <w:rPr>
                <w:rFonts w:ascii="Arial" w:hAnsi="Arial"/>
                <w:i/>
                <w:sz w:val="20"/>
              </w:rPr>
              <w:t xml:space="preserve"> </w:t>
            </w:r>
            <w:proofErr w:type="spellStart"/>
            <w:r w:rsidR="007F3ECC" w:rsidRPr="005C17D0">
              <w:rPr>
                <w:rFonts w:ascii="Arial" w:hAnsi="Arial"/>
                <w:i/>
                <w:sz w:val="20"/>
              </w:rPr>
              <w:t>tehende</w:t>
            </w:r>
            <w:proofErr w:type="spellEnd"/>
            <w:r w:rsidR="007F3ECC" w:rsidRPr="005C17D0">
              <w:rPr>
                <w:rFonts w:ascii="Arial" w:hAnsi="Arial"/>
                <w:i/>
                <w:sz w:val="20"/>
              </w:rPr>
              <w:t xml:space="preserve"> Leitfaden gibt Ihnen eine Hilfestellung.</w:t>
            </w:r>
          </w:p>
          <w:p w14:paraId="08BC470C" w14:textId="77777777" w:rsidR="0078409B" w:rsidRPr="000B0479" w:rsidRDefault="0078409B" w:rsidP="009D4CB7">
            <w:pPr>
              <w:ind w:left="284" w:hanging="284"/>
              <w:rPr>
                <w:rFonts w:ascii="Arial" w:hAnsi="Arial"/>
                <w:i/>
                <w:sz w:val="20"/>
              </w:rPr>
            </w:pPr>
          </w:p>
          <w:p w14:paraId="39FE4A89" w14:textId="1D8B42E7" w:rsidR="0078409B" w:rsidRPr="000B0479" w:rsidRDefault="0078409B" w:rsidP="0078409B">
            <w:pPr>
              <w:rPr>
                <w:rFonts w:ascii="Arial" w:hAnsi="Arial"/>
                <w:sz w:val="20"/>
              </w:rPr>
            </w:pPr>
            <w:r w:rsidRPr="000B0479">
              <w:rPr>
                <w:rFonts w:ascii="Arial" w:hAnsi="Arial"/>
                <w:sz w:val="20"/>
              </w:rPr>
              <w:t xml:space="preserve">Lange Zeit waren die zwei Parteien </w:t>
            </w:r>
            <w:r w:rsidR="00960685">
              <w:rPr>
                <w:rFonts w:ascii="Arial" w:hAnsi="Arial"/>
                <w:sz w:val="20"/>
              </w:rPr>
              <w:t>«</w:t>
            </w:r>
            <w:r w:rsidRPr="000B0479">
              <w:rPr>
                <w:rFonts w:ascii="Arial" w:hAnsi="Arial"/>
                <w:sz w:val="20"/>
              </w:rPr>
              <w:t>Fortschrittliche Bürgerpartei</w:t>
            </w:r>
            <w:r w:rsidR="00960685">
              <w:rPr>
                <w:rFonts w:ascii="Arial" w:hAnsi="Arial"/>
                <w:sz w:val="20"/>
              </w:rPr>
              <w:t>»</w:t>
            </w:r>
            <w:r w:rsidRPr="000B0479">
              <w:rPr>
                <w:rFonts w:ascii="Arial" w:hAnsi="Arial"/>
                <w:sz w:val="20"/>
              </w:rPr>
              <w:t xml:space="preserve"> und </w:t>
            </w:r>
            <w:r w:rsidR="00960685">
              <w:rPr>
                <w:rFonts w:ascii="Arial" w:hAnsi="Arial"/>
                <w:sz w:val="20"/>
              </w:rPr>
              <w:t>«</w:t>
            </w:r>
            <w:r w:rsidRPr="000B0479">
              <w:rPr>
                <w:rFonts w:ascii="Arial" w:hAnsi="Arial"/>
                <w:sz w:val="20"/>
              </w:rPr>
              <w:t>Vaterländische Union</w:t>
            </w:r>
            <w:r w:rsidR="00960685">
              <w:rPr>
                <w:rFonts w:ascii="Arial" w:hAnsi="Arial"/>
                <w:sz w:val="20"/>
              </w:rPr>
              <w:t>»</w:t>
            </w:r>
            <w:r w:rsidRPr="000B0479">
              <w:rPr>
                <w:rFonts w:ascii="Arial" w:hAnsi="Arial"/>
                <w:sz w:val="20"/>
              </w:rPr>
              <w:t xml:space="preserve"> die einzigen Parteien. Heute</w:t>
            </w:r>
            <w:r w:rsidR="00D74FB4" w:rsidRPr="000B0479">
              <w:rPr>
                <w:rFonts w:ascii="Arial" w:hAnsi="Arial"/>
                <w:sz w:val="20"/>
              </w:rPr>
              <w:t xml:space="preserve"> gibt es zwei weitere Parteien (</w:t>
            </w:r>
            <w:r w:rsidR="00960685">
              <w:rPr>
                <w:rFonts w:ascii="Arial" w:hAnsi="Arial"/>
                <w:sz w:val="20"/>
              </w:rPr>
              <w:t>«</w:t>
            </w:r>
            <w:r w:rsidRPr="000B0479">
              <w:rPr>
                <w:rFonts w:ascii="Arial" w:hAnsi="Arial"/>
                <w:sz w:val="20"/>
              </w:rPr>
              <w:t>Freie Liste</w:t>
            </w:r>
            <w:r w:rsidR="00960685">
              <w:rPr>
                <w:rFonts w:ascii="Arial" w:hAnsi="Arial"/>
                <w:sz w:val="20"/>
              </w:rPr>
              <w:t>»</w:t>
            </w:r>
            <w:r w:rsidRPr="000B0479">
              <w:rPr>
                <w:rFonts w:ascii="Arial" w:hAnsi="Arial"/>
                <w:sz w:val="20"/>
              </w:rPr>
              <w:t xml:space="preserve"> und </w:t>
            </w:r>
            <w:r w:rsidR="00960685">
              <w:rPr>
                <w:rFonts w:ascii="Arial" w:hAnsi="Arial"/>
                <w:sz w:val="20"/>
              </w:rPr>
              <w:t>«</w:t>
            </w:r>
            <w:r w:rsidRPr="000B0479">
              <w:rPr>
                <w:rFonts w:ascii="Arial" w:hAnsi="Arial"/>
                <w:sz w:val="20"/>
              </w:rPr>
              <w:t>Du</w:t>
            </w:r>
            <w:r w:rsidR="00960685">
              <w:rPr>
                <w:rFonts w:ascii="Arial" w:hAnsi="Arial"/>
                <w:sz w:val="20"/>
              </w:rPr>
              <w:t>»</w:t>
            </w:r>
            <w:r w:rsidR="00D74FB4" w:rsidRPr="000B0479">
              <w:rPr>
                <w:rFonts w:ascii="Arial" w:hAnsi="Arial"/>
                <w:sz w:val="20"/>
              </w:rPr>
              <w:t>)</w:t>
            </w:r>
            <w:r w:rsidRPr="000B0479">
              <w:rPr>
                <w:rFonts w:ascii="Arial" w:hAnsi="Arial"/>
                <w:sz w:val="20"/>
              </w:rPr>
              <w:t>, welche als Oppositionspart</w:t>
            </w:r>
            <w:r w:rsidR="00D74FB4" w:rsidRPr="000B0479">
              <w:rPr>
                <w:rFonts w:ascii="Arial" w:hAnsi="Arial"/>
                <w:sz w:val="20"/>
              </w:rPr>
              <w:t xml:space="preserve">eien um die Sitze im Landtag </w:t>
            </w:r>
            <w:r w:rsidRPr="000B0479">
              <w:rPr>
                <w:rFonts w:ascii="Arial" w:hAnsi="Arial"/>
                <w:sz w:val="20"/>
              </w:rPr>
              <w:t xml:space="preserve">kämpfen. Lange Zeit </w:t>
            </w:r>
            <w:r w:rsidR="00960685">
              <w:rPr>
                <w:rFonts w:ascii="Arial" w:hAnsi="Arial"/>
                <w:sz w:val="20"/>
              </w:rPr>
              <w:t>«</w:t>
            </w:r>
            <w:r w:rsidRPr="000B0479">
              <w:rPr>
                <w:rFonts w:ascii="Arial" w:hAnsi="Arial"/>
                <w:sz w:val="20"/>
              </w:rPr>
              <w:t>vererbten</w:t>
            </w:r>
            <w:r w:rsidR="00960685">
              <w:rPr>
                <w:rFonts w:ascii="Arial" w:hAnsi="Arial"/>
                <w:sz w:val="20"/>
              </w:rPr>
              <w:t>»</w:t>
            </w:r>
            <w:r w:rsidRPr="000B0479">
              <w:rPr>
                <w:rFonts w:ascii="Arial" w:hAnsi="Arial"/>
                <w:sz w:val="20"/>
              </w:rPr>
              <w:t xml:space="preserve"> Familien in Liechtenstein auch ihre politische Gesinnung. Heute hat sich dies etwas verändert und in Sachabstimmungen werden oft auch</w:t>
            </w:r>
            <w:r w:rsidR="00D74FB4" w:rsidRPr="000B0479">
              <w:rPr>
                <w:rFonts w:ascii="Arial" w:hAnsi="Arial"/>
                <w:sz w:val="20"/>
              </w:rPr>
              <w:t xml:space="preserve">  </w:t>
            </w:r>
            <w:r w:rsidRPr="000B0479">
              <w:rPr>
                <w:rFonts w:ascii="Arial" w:hAnsi="Arial"/>
                <w:sz w:val="20"/>
              </w:rPr>
              <w:t xml:space="preserve"> andere als die traditionellen Parteimeinungen vertreten.</w:t>
            </w:r>
          </w:p>
          <w:p w14:paraId="6B7E45EE" w14:textId="77777777" w:rsidR="0078409B" w:rsidRPr="000B0479" w:rsidRDefault="0078409B" w:rsidP="009D4CB7">
            <w:pPr>
              <w:ind w:left="284" w:hanging="284"/>
              <w:rPr>
                <w:rFonts w:ascii="Arial" w:hAnsi="Arial"/>
                <w:i/>
                <w:sz w:val="20"/>
              </w:rPr>
            </w:pPr>
          </w:p>
          <w:p w14:paraId="664DA555" w14:textId="77777777" w:rsidR="00AB55B9" w:rsidRPr="000B0479" w:rsidRDefault="00AB55B9" w:rsidP="00427C26">
            <w:pPr>
              <w:rPr>
                <w:rFonts w:ascii="Arial" w:hAnsi="Arial"/>
                <w:b/>
                <w:sz w:val="20"/>
              </w:rPr>
            </w:pPr>
          </w:p>
          <w:p w14:paraId="4BCCA10B" w14:textId="77777777" w:rsidR="004F38C6" w:rsidRPr="000B0479" w:rsidRDefault="004F38C6" w:rsidP="00B46B07">
            <w:pPr>
              <w:pStyle w:val="Listenabsatz"/>
              <w:numPr>
                <w:ilvl w:val="0"/>
                <w:numId w:val="25"/>
              </w:numPr>
              <w:rPr>
                <w:rFonts w:ascii="Arial" w:hAnsi="Arial"/>
                <w:b/>
                <w:sz w:val="20"/>
              </w:rPr>
            </w:pPr>
            <w:r w:rsidRPr="000B0479">
              <w:rPr>
                <w:rFonts w:ascii="Arial" w:hAnsi="Arial"/>
                <w:b/>
                <w:sz w:val="20"/>
              </w:rPr>
              <w:t xml:space="preserve">Geschichte der </w:t>
            </w:r>
            <w:r w:rsidR="0078409B" w:rsidRPr="000B0479">
              <w:rPr>
                <w:rFonts w:ascii="Arial" w:hAnsi="Arial"/>
                <w:b/>
                <w:sz w:val="20"/>
              </w:rPr>
              <w:t>Partei</w:t>
            </w:r>
          </w:p>
          <w:p w14:paraId="4CC291BE" w14:textId="77777777" w:rsidR="005C17D0" w:rsidRDefault="004F38C6" w:rsidP="00B46B07">
            <w:pPr>
              <w:pStyle w:val="Listenabsatz"/>
              <w:numPr>
                <w:ilvl w:val="0"/>
                <w:numId w:val="37"/>
              </w:numPr>
              <w:rPr>
                <w:rFonts w:ascii="Arial" w:hAnsi="Arial"/>
                <w:sz w:val="20"/>
              </w:rPr>
            </w:pPr>
            <w:r w:rsidRPr="000B0479">
              <w:rPr>
                <w:rFonts w:ascii="Arial" w:hAnsi="Arial"/>
                <w:sz w:val="20"/>
              </w:rPr>
              <w:t>Gründungsjahr</w:t>
            </w:r>
          </w:p>
          <w:p w14:paraId="1D305FC3" w14:textId="77777777" w:rsidR="005C17D0" w:rsidRDefault="004F38C6" w:rsidP="00B46B07">
            <w:pPr>
              <w:pStyle w:val="Listenabsatz"/>
              <w:numPr>
                <w:ilvl w:val="0"/>
                <w:numId w:val="37"/>
              </w:numPr>
              <w:rPr>
                <w:rFonts w:ascii="Arial" w:hAnsi="Arial"/>
                <w:sz w:val="20"/>
              </w:rPr>
            </w:pPr>
            <w:r w:rsidRPr="005C17D0">
              <w:rPr>
                <w:rFonts w:ascii="Arial" w:hAnsi="Arial"/>
                <w:sz w:val="20"/>
              </w:rPr>
              <w:t>Persönlichkeiten</w:t>
            </w:r>
          </w:p>
          <w:p w14:paraId="729D86BA" w14:textId="7901294A" w:rsidR="004F38C6" w:rsidRDefault="00E362B2" w:rsidP="00B46B07">
            <w:pPr>
              <w:pStyle w:val="Listenabsatz"/>
              <w:numPr>
                <w:ilvl w:val="0"/>
                <w:numId w:val="37"/>
              </w:numPr>
              <w:rPr>
                <w:rFonts w:ascii="Arial" w:hAnsi="Arial"/>
                <w:sz w:val="20"/>
              </w:rPr>
            </w:pPr>
            <w:r w:rsidRPr="005C17D0">
              <w:rPr>
                <w:rFonts w:ascii="Arial" w:hAnsi="Arial"/>
                <w:sz w:val="20"/>
              </w:rPr>
              <w:t>ev. s</w:t>
            </w:r>
            <w:r w:rsidR="004F38C6" w:rsidRPr="005C17D0">
              <w:rPr>
                <w:rFonts w:ascii="Arial" w:hAnsi="Arial"/>
                <w:sz w:val="20"/>
              </w:rPr>
              <w:t>pezieller Anlass, der zur Gründung führte</w:t>
            </w:r>
          </w:p>
          <w:p w14:paraId="3C99E4EF" w14:textId="77777777" w:rsidR="005C17D0" w:rsidRPr="005C17D0" w:rsidRDefault="005C17D0" w:rsidP="00B46B07">
            <w:pPr>
              <w:pStyle w:val="Listenabsatz"/>
              <w:ind w:left="1080"/>
              <w:rPr>
                <w:rFonts w:ascii="Arial" w:hAnsi="Arial"/>
                <w:sz w:val="20"/>
              </w:rPr>
            </w:pPr>
          </w:p>
          <w:p w14:paraId="20467EA4" w14:textId="77777777" w:rsidR="004F38C6" w:rsidRPr="000B0479" w:rsidRDefault="004F38C6" w:rsidP="00B46B07">
            <w:pPr>
              <w:pStyle w:val="Listenabsatz"/>
              <w:numPr>
                <w:ilvl w:val="0"/>
                <w:numId w:val="25"/>
              </w:numPr>
              <w:rPr>
                <w:rFonts w:ascii="Arial" w:hAnsi="Arial"/>
                <w:b/>
                <w:sz w:val="20"/>
              </w:rPr>
            </w:pPr>
            <w:r w:rsidRPr="000B0479">
              <w:rPr>
                <w:rFonts w:ascii="Arial" w:hAnsi="Arial"/>
                <w:b/>
                <w:sz w:val="20"/>
              </w:rPr>
              <w:t>Parteiprogramm</w:t>
            </w:r>
          </w:p>
          <w:p w14:paraId="210DCC8B" w14:textId="77777777" w:rsidR="005C17D0" w:rsidRDefault="004F38C6" w:rsidP="00B46B07">
            <w:pPr>
              <w:pStyle w:val="Listenabsatz"/>
              <w:numPr>
                <w:ilvl w:val="0"/>
                <w:numId w:val="38"/>
              </w:numPr>
              <w:rPr>
                <w:rFonts w:ascii="Arial" w:hAnsi="Arial"/>
                <w:sz w:val="20"/>
              </w:rPr>
            </w:pPr>
            <w:r w:rsidRPr="000B0479">
              <w:rPr>
                <w:rFonts w:ascii="Arial" w:hAnsi="Arial"/>
                <w:sz w:val="20"/>
              </w:rPr>
              <w:t>Grundgedanke, Grundhaltung (sozialistisch, liberal, konservativ etc.)</w:t>
            </w:r>
          </w:p>
          <w:p w14:paraId="65125D4A" w14:textId="717BB166" w:rsidR="004F38C6" w:rsidRDefault="004F38C6" w:rsidP="00B46B07">
            <w:pPr>
              <w:pStyle w:val="Listenabsatz"/>
              <w:numPr>
                <w:ilvl w:val="0"/>
                <w:numId w:val="38"/>
              </w:numPr>
              <w:rPr>
                <w:rFonts w:ascii="Arial" w:hAnsi="Arial"/>
                <w:sz w:val="20"/>
              </w:rPr>
            </w:pPr>
            <w:r w:rsidRPr="005C17D0">
              <w:rPr>
                <w:rFonts w:ascii="Arial" w:hAnsi="Arial"/>
                <w:sz w:val="20"/>
              </w:rPr>
              <w:t>Ziele und Inhalte</w:t>
            </w:r>
          </w:p>
          <w:p w14:paraId="31518793" w14:textId="77777777" w:rsidR="005C17D0" w:rsidRPr="005C17D0" w:rsidRDefault="005C17D0" w:rsidP="00B46B07">
            <w:pPr>
              <w:pStyle w:val="Listenabsatz"/>
              <w:ind w:left="1440"/>
              <w:rPr>
                <w:rFonts w:ascii="Arial" w:hAnsi="Arial"/>
                <w:sz w:val="20"/>
              </w:rPr>
            </w:pPr>
          </w:p>
          <w:p w14:paraId="0C91D167" w14:textId="4285AE12" w:rsidR="004F38C6" w:rsidRPr="000B0479" w:rsidRDefault="004F38C6" w:rsidP="00B46B07">
            <w:pPr>
              <w:pStyle w:val="Listenabsatz"/>
              <w:numPr>
                <w:ilvl w:val="0"/>
                <w:numId w:val="25"/>
              </w:numPr>
              <w:rPr>
                <w:rFonts w:ascii="Arial" w:hAnsi="Arial"/>
                <w:b/>
                <w:sz w:val="20"/>
              </w:rPr>
            </w:pPr>
            <w:r w:rsidRPr="000B0479">
              <w:rPr>
                <w:rFonts w:ascii="Arial" w:hAnsi="Arial"/>
                <w:b/>
                <w:sz w:val="20"/>
              </w:rPr>
              <w:t>W</w:t>
            </w:r>
            <w:r w:rsidR="005C17D0">
              <w:rPr>
                <w:rFonts w:ascii="Arial" w:hAnsi="Arial"/>
                <w:b/>
                <w:sz w:val="20"/>
              </w:rPr>
              <w:t>ahlergebnisse, Wählerschaft</w:t>
            </w:r>
          </w:p>
          <w:p w14:paraId="624A0451" w14:textId="77777777" w:rsidR="005C17D0" w:rsidRDefault="004F38C6" w:rsidP="00B46B07">
            <w:pPr>
              <w:pStyle w:val="Listenabsatz"/>
              <w:numPr>
                <w:ilvl w:val="0"/>
                <w:numId w:val="39"/>
              </w:numPr>
              <w:rPr>
                <w:rFonts w:ascii="Arial" w:hAnsi="Arial"/>
                <w:sz w:val="20"/>
              </w:rPr>
            </w:pPr>
            <w:r w:rsidRPr="000B0479">
              <w:rPr>
                <w:rFonts w:ascii="Arial" w:hAnsi="Arial"/>
                <w:sz w:val="20"/>
              </w:rPr>
              <w:t xml:space="preserve">Welches ist die traditionelle Wählerschaft, </w:t>
            </w:r>
            <w:r w:rsidR="00960685">
              <w:rPr>
                <w:rFonts w:ascii="Arial" w:hAnsi="Arial"/>
                <w:sz w:val="20"/>
              </w:rPr>
              <w:t xml:space="preserve">was die </w:t>
            </w:r>
            <w:r w:rsidRPr="000B0479">
              <w:rPr>
                <w:rFonts w:ascii="Arial" w:hAnsi="Arial"/>
                <w:sz w:val="20"/>
              </w:rPr>
              <w:t>Wählerschaft heute (Regionen/Städte, soziale Milieus, Alter, Geschlecht, Berufe)</w:t>
            </w:r>
            <w:r w:rsidR="00960685">
              <w:rPr>
                <w:rFonts w:ascii="Arial" w:hAnsi="Arial"/>
                <w:sz w:val="20"/>
              </w:rPr>
              <w:t>?</w:t>
            </w:r>
          </w:p>
          <w:p w14:paraId="192330E1" w14:textId="27F9E459" w:rsidR="005C17D0" w:rsidRDefault="004F38C6" w:rsidP="00B46B07">
            <w:pPr>
              <w:pStyle w:val="Listenabsatz"/>
              <w:numPr>
                <w:ilvl w:val="0"/>
                <w:numId w:val="39"/>
              </w:numPr>
              <w:rPr>
                <w:rFonts w:ascii="Arial" w:hAnsi="Arial"/>
                <w:sz w:val="20"/>
              </w:rPr>
            </w:pPr>
            <w:r w:rsidRPr="005C17D0">
              <w:rPr>
                <w:rFonts w:ascii="Arial" w:hAnsi="Arial"/>
                <w:sz w:val="20"/>
              </w:rPr>
              <w:t xml:space="preserve">Welche Stärke hat </w:t>
            </w:r>
            <w:r w:rsidR="009D4CB7" w:rsidRPr="005C17D0">
              <w:rPr>
                <w:rFonts w:ascii="Arial" w:hAnsi="Arial"/>
                <w:sz w:val="20"/>
              </w:rPr>
              <w:t xml:space="preserve">das Parteienbündnis, </w:t>
            </w:r>
            <w:r w:rsidR="00960685" w:rsidRPr="005C17D0">
              <w:rPr>
                <w:rFonts w:ascii="Arial" w:hAnsi="Arial"/>
                <w:sz w:val="20"/>
              </w:rPr>
              <w:t xml:space="preserve">haben </w:t>
            </w:r>
            <w:r w:rsidR="009D4CB7" w:rsidRPr="005C17D0">
              <w:rPr>
                <w:rFonts w:ascii="Arial" w:hAnsi="Arial"/>
                <w:sz w:val="20"/>
              </w:rPr>
              <w:t>die einzelnen Parteien</w:t>
            </w:r>
            <w:r w:rsidR="00B46B07">
              <w:rPr>
                <w:rFonts w:ascii="Arial" w:hAnsi="Arial"/>
                <w:sz w:val="20"/>
              </w:rPr>
              <w:t>?</w:t>
            </w:r>
          </w:p>
          <w:p w14:paraId="3FCC644A" w14:textId="093A7B95" w:rsidR="004F38C6" w:rsidRDefault="004F38C6" w:rsidP="00B46B07">
            <w:pPr>
              <w:pStyle w:val="Listenabsatz"/>
              <w:numPr>
                <w:ilvl w:val="0"/>
                <w:numId w:val="39"/>
              </w:numPr>
              <w:rPr>
                <w:rFonts w:ascii="Arial" w:hAnsi="Arial"/>
                <w:sz w:val="20"/>
              </w:rPr>
            </w:pPr>
            <w:r w:rsidRPr="005C17D0">
              <w:rPr>
                <w:rFonts w:ascii="Arial" w:hAnsi="Arial"/>
                <w:sz w:val="20"/>
              </w:rPr>
              <w:t>Mitwirkung an der Regierung</w:t>
            </w:r>
          </w:p>
          <w:p w14:paraId="23A3BA6E" w14:textId="77777777" w:rsidR="005C17D0" w:rsidRPr="005C17D0" w:rsidRDefault="005C17D0" w:rsidP="00B46B07">
            <w:pPr>
              <w:pStyle w:val="Listenabsatz"/>
              <w:ind w:left="1440"/>
              <w:rPr>
                <w:rFonts w:ascii="Arial" w:hAnsi="Arial"/>
                <w:sz w:val="20"/>
              </w:rPr>
            </w:pPr>
          </w:p>
          <w:p w14:paraId="1F303657" w14:textId="77777777" w:rsidR="004F38C6" w:rsidRPr="000B0479" w:rsidRDefault="00762465" w:rsidP="00B46B07">
            <w:pPr>
              <w:pStyle w:val="Listenabsatz"/>
              <w:numPr>
                <w:ilvl w:val="0"/>
                <w:numId w:val="25"/>
              </w:numPr>
              <w:rPr>
                <w:rFonts w:ascii="Arial" w:hAnsi="Arial"/>
                <w:b/>
                <w:sz w:val="20"/>
              </w:rPr>
            </w:pPr>
            <w:r w:rsidRPr="000B0479">
              <w:rPr>
                <w:rFonts w:ascii="Arial" w:hAnsi="Arial"/>
                <w:b/>
                <w:sz w:val="20"/>
              </w:rPr>
              <w:t>Organisation</w:t>
            </w:r>
          </w:p>
          <w:p w14:paraId="74168A0A" w14:textId="77777777" w:rsidR="0039661A" w:rsidRDefault="009D4CB7" w:rsidP="00B46B07">
            <w:pPr>
              <w:pStyle w:val="Listenabsatz"/>
              <w:numPr>
                <w:ilvl w:val="0"/>
                <w:numId w:val="40"/>
              </w:numPr>
              <w:rPr>
                <w:rFonts w:ascii="Arial" w:hAnsi="Arial"/>
                <w:sz w:val="20"/>
              </w:rPr>
            </w:pPr>
            <w:r w:rsidRPr="000B0479">
              <w:rPr>
                <w:rFonts w:ascii="Arial" w:hAnsi="Arial"/>
                <w:sz w:val="20"/>
              </w:rPr>
              <w:t>bekannte Persönlichkeiten</w:t>
            </w:r>
          </w:p>
          <w:p w14:paraId="22FA4190" w14:textId="77777777" w:rsidR="0039661A" w:rsidRDefault="00762465" w:rsidP="00B46B07">
            <w:pPr>
              <w:pStyle w:val="Listenabsatz"/>
              <w:numPr>
                <w:ilvl w:val="0"/>
                <w:numId w:val="40"/>
              </w:numPr>
              <w:rPr>
                <w:rFonts w:ascii="Arial" w:hAnsi="Arial"/>
                <w:sz w:val="20"/>
              </w:rPr>
            </w:pPr>
            <w:r w:rsidRPr="0039661A">
              <w:rPr>
                <w:rFonts w:ascii="Arial" w:hAnsi="Arial"/>
                <w:sz w:val="20"/>
              </w:rPr>
              <w:t>Abgeordnete, Präsidenten, Minister</w:t>
            </w:r>
          </w:p>
          <w:p w14:paraId="7F0DF447" w14:textId="3B848D20" w:rsidR="0078409B" w:rsidRDefault="0078409B" w:rsidP="00B46B07">
            <w:pPr>
              <w:pStyle w:val="Listenabsatz"/>
              <w:numPr>
                <w:ilvl w:val="0"/>
                <w:numId w:val="40"/>
              </w:numPr>
              <w:rPr>
                <w:rFonts w:ascii="Arial" w:hAnsi="Arial"/>
                <w:sz w:val="20"/>
              </w:rPr>
            </w:pPr>
            <w:r w:rsidRPr="0039661A">
              <w:rPr>
                <w:rFonts w:ascii="Arial" w:hAnsi="Arial"/>
                <w:sz w:val="20"/>
              </w:rPr>
              <w:t xml:space="preserve">Beteiligung an der Regierung oder Opposition, </w:t>
            </w:r>
            <w:r w:rsidR="00D74FB4" w:rsidRPr="0039661A">
              <w:rPr>
                <w:rFonts w:ascii="Arial" w:hAnsi="Arial"/>
                <w:sz w:val="20"/>
              </w:rPr>
              <w:t>Koalition</w:t>
            </w:r>
            <w:r w:rsidRPr="0039661A">
              <w:rPr>
                <w:rFonts w:ascii="Arial" w:hAnsi="Arial"/>
                <w:sz w:val="20"/>
              </w:rPr>
              <w:t>?</w:t>
            </w:r>
          </w:p>
          <w:p w14:paraId="6726D9E4" w14:textId="77777777" w:rsidR="00AA5930" w:rsidRPr="0039661A" w:rsidRDefault="00AA5930" w:rsidP="00B46B07">
            <w:pPr>
              <w:pStyle w:val="Listenabsatz"/>
              <w:ind w:left="1440"/>
              <w:rPr>
                <w:rFonts w:ascii="Arial" w:hAnsi="Arial"/>
                <w:sz w:val="20"/>
              </w:rPr>
            </w:pPr>
          </w:p>
          <w:p w14:paraId="722A4E94" w14:textId="3C7FD02B" w:rsidR="00B46B07" w:rsidRDefault="00960685" w:rsidP="00B46B07">
            <w:pPr>
              <w:pStyle w:val="Listenabsatz"/>
              <w:numPr>
                <w:ilvl w:val="0"/>
                <w:numId w:val="25"/>
              </w:numPr>
              <w:rPr>
                <w:rFonts w:ascii="Arial" w:hAnsi="Arial"/>
                <w:b/>
                <w:sz w:val="20"/>
              </w:rPr>
            </w:pPr>
            <w:r>
              <w:rPr>
                <w:rFonts w:ascii="Arial" w:hAnsi="Arial"/>
                <w:b/>
                <w:sz w:val="20"/>
              </w:rPr>
              <w:t>a</w:t>
            </w:r>
            <w:r w:rsidR="00762465" w:rsidRPr="000B0479">
              <w:rPr>
                <w:rFonts w:ascii="Arial" w:hAnsi="Arial"/>
                <w:b/>
                <w:sz w:val="20"/>
              </w:rPr>
              <w:t>ndere interessante Hintergrundinformationen</w:t>
            </w:r>
          </w:p>
          <w:p w14:paraId="0E61E5BB" w14:textId="77777777" w:rsidR="00B46B07" w:rsidRPr="00B46B07" w:rsidRDefault="00B46B07" w:rsidP="00B46B07">
            <w:pPr>
              <w:pStyle w:val="Listenabsatz"/>
              <w:rPr>
                <w:rFonts w:ascii="Arial" w:hAnsi="Arial"/>
                <w:sz w:val="20"/>
              </w:rPr>
            </w:pPr>
          </w:p>
          <w:p w14:paraId="118F4251" w14:textId="241503A4" w:rsidR="00762465" w:rsidRPr="000B0479" w:rsidRDefault="00762465" w:rsidP="00B46B07">
            <w:pPr>
              <w:pStyle w:val="Listenabsatz"/>
              <w:numPr>
                <w:ilvl w:val="0"/>
                <w:numId w:val="25"/>
              </w:numPr>
              <w:rPr>
                <w:rFonts w:ascii="Arial" w:hAnsi="Arial"/>
                <w:b/>
                <w:sz w:val="20"/>
              </w:rPr>
            </w:pPr>
            <w:r w:rsidRPr="000B0479">
              <w:rPr>
                <w:rFonts w:ascii="Arial" w:hAnsi="Arial"/>
                <w:b/>
                <w:sz w:val="20"/>
              </w:rPr>
              <w:t>A</w:t>
            </w:r>
            <w:r w:rsidR="003C2F43">
              <w:rPr>
                <w:rFonts w:ascii="Arial" w:hAnsi="Arial"/>
                <w:b/>
                <w:sz w:val="20"/>
              </w:rPr>
              <w:t>ktuelle Wahlen</w:t>
            </w:r>
          </w:p>
          <w:p w14:paraId="3FEFD087" w14:textId="431D2A7C" w:rsidR="004B338F" w:rsidRPr="000B0479" w:rsidRDefault="0078409B" w:rsidP="003C2F43">
            <w:pPr>
              <w:pStyle w:val="Listenabsatz"/>
              <w:numPr>
                <w:ilvl w:val="0"/>
                <w:numId w:val="41"/>
              </w:numPr>
              <w:rPr>
                <w:rFonts w:ascii="Arial" w:hAnsi="Arial"/>
                <w:sz w:val="20"/>
              </w:rPr>
            </w:pPr>
            <w:r w:rsidRPr="000B0479">
              <w:rPr>
                <w:rFonts w:ascii="Arial" w:hAnsi="Arial"/>
                <w:sz w:val="20"/>
              </w:rPr>
              <w:t>Wie sehen die Prognosen für die nächsten Wahlen</w:t>
            </w:r>
            <w:r w:rsidR="00960685">
              <w:rPr>
                <w:rFonts w:ascii="Arial" w:hAnsi="Arial"/>
                <w:sz w:val="20"/>
              </w:rPr>
              <w:t xml:space="preserve"> aus</w:t>
            </w:r>
            <w:r w:rsidRPr="000B0479">
              <w:rPr>
                <w:rFonts w:ascii="Arial" w:hAnsi="Arial"/>
                <w:sz w:val="20"/>
              </w:rPr>
              <w:t>? Falls diese gerade vorbei sind, wer hat gewonnen, wer verloren? Wie wurde die Regierung gebildet?</w:t>
            </w:r>
          </w:p>
          <w:p w14:paraId="6E1FA03C" w14:textId="77777777" w:rsidR="004B338F" w:rsidRPr="00B46B07" w:rsidRDefault="004B338F" w:rsidP="00B46B07">
            <w:pPr>
              <w:pStyle w:val="Listenabsatz"/>
              <w:rPr>
                <w:rFonts w:ascii="Arial" w:hAnsi="Arial"/>
                <w:sz w:val="20"/>
              </w:rPr>
            </w:pPr>
          </w:p>
          <w:p w14:paraId="4E530BCB" w14:textId="77777777" w:rsidR="007F3ECC" w:rsidRPr="000B0479" w:rsidRDefault="007F3ECC" w:rsidP="00B46B07">
            <w:pPr>
              <w:pStyle w:val="Listenabsatz"/>
              <w:numPr>
                <w:ilvl w:val="0"/>
                <w:numId w:val="25"/>
              </w:numPr>
              <w:rPr>
                <w:rFonts w:ascii="Arial" w:hAnsi="Arial"/>
                <w:sz w:val="20"/>
              </w:rPr>
            </w:pPr>
            <w:r w:rsidRPr="000B0479">
              <w:rPr>
                <w:rFonts w:ascii="Arial" w:hAnsi="Arial"/>
                <w:b/>
                <w:sz w:val="20"/>
              </w:rPr>
              <w:t>Gibt es vergleichbare Parteien in der Schweiz (oder in einem anderen Nachbarland)?</w:t>
            </w:r>
          </w:p>
          <w:p w14:paraId="62F83719" w14:textId="77777777" w:rsidR="009D4CB7" w:rsidRPr="000B0479" w:rsidRDefault="009D4CB7" w:rsidP="009D4CB7">
            <w:pPr>
              <w:rPr>
                <w:rFonts w:ascii="Arial" w:hAnsi="Arial"/>
                <w:sz w:val="20"/>
              </w:rPr>
            </w:pPr>
          </w:p>
          <w:p w14:paraId="67669771" w14:textId="77777777" w:rsidR="004031C5" w:rsidRPr="000B0479" w:rsidRDefault="004031C5" w:rsidP="009D4CB7">
            <w:pPr>
              <w:rPr>
                <w:rFonts w:ascii="Arial" w:hAnsi="Arial"/>
                <w:sz w:val="20"/>
              </w:rPr>
            </w:pPr>
          </w:p>
          <w:p w14:paraId="65CCB053" w14:textId="77777777" w:rsidR="004031C5" w:rsidRPr="000B0479" w:rsidRDefault="004031C5" w:rsidP="009D4CB7">
            <w:pPr>
              <w:rPr>
                <w:rFonts w:ascii="Arial" w:hAnsi="Arial"/>
                <w:sz w:val="20"/>
              </w:rPr>
            </w:pPr>
          </w:p>
          <w:p w14:paraId="78955E07" w14:textId="77777777" w:rsidR="004031C5" w:rsidRPr="000B0479" w:rsidRDefault="00E362B2" w:rsidP="009D4CB7">
            <w:pPr>
              <w:rPr>
                <w:rFonts w:ascii="Arial" w:hAnsi="Arial"/>
                <w:b/>
                <w:sz w:val="20"/>
              </w:rPr>
            </w:pPr>
            <w:r w:rsidRPr="000B0479">
              <w:rPr>
                <w:rFonts w:ascii="Arial" w:hAnsi="Arial"/>
                <w:b/>
                <w:sz w:val="20"/>
              </w:rPr>
              <w:t>Informationen</w:t>
            </w:r>
          </w:p>
          <w:p w14:paraId="154538BE" w14:textId="685776E3" w:rsidR="00281386" w:rsidRPr="000B0479" w:rsidRDefault="00281386" w:rsidP="00281386">
            <w:pPr>
              <w:pStyle w:val="Listenabsatz"/>
              <w:numPr>
                <w:ilvl w:val="0"/>
                <w:numId w:val="25"/>
              </w:numPr>
              <w:rPr>
                <w:rFonts w:ascii="Arial" w:hAnsi="Arial"/>
                <w:b/>
                <w:sz w:val="20"/>
              </w:rPr>
            </w:pPr>
            <w:r w:rsidRPr="000B0479">
              <w:rPr>
                <w:rFonts w:ascii="Arial" w:hAnsi="Arial"/>
                <w:sz w:val="20"/>
              </w:rPr>
              <w:t xml:space="preserve">Parteiwebseite </w:t>
            </w:r>
            <w:r w:rsidR="00960685">
              <w:rPr>
                <w:rFonts w:ascii="Arial" w:hAnsi="Arial"/>
                <w:sz w:val="20"/>
              </w:rPr>
              <w:t>«</w:t>
            </w:r>
            <w:r w:rsidRPr="000B0479">
              <w:rPr>
                <w:rFonts w:ascii="Arial" w:hAnsi="Arial"/>
                <w:sz w:val="20"/>
              </w:rPr>
              <w:t>Vaterländische Union</w:t>
            </w:r>
            <w:r w:rsidR="00960685">
              <w:rPr>
                <w:rFonts w:ascii="Arial" w:hAnsi="Arial"/>
                <w:sz w:val="20"/>
              </w:rPr>
              <w:t>»</w:t>
            </w:r>
            <w:r w:rsidRPr="000B0479">
              <w:rPr>
                <w:rFonts w:ascii="Arial" w:hAnsi="Arial"/>
                <w:sz w:val="20"/>
              </w:rPr>
              <w:t xml:space="preserve">: </w:t>
            </w:r>
            <w:hyperlink r:id="rId17" w:history="1">
              <w:r w:rsidRPr="000B0479">
                <w:rPr>
                  <w:rStyle w:val="Hyperlink"/>
                  <w:rFonts w:ascii="Arial" w:hAnsi="Arial"/>
                  <w:sz w:val="20"/>
                </w:rPr>
                <w:t>www.vu-online.li</w:t>
              </w:r>
            </w:hyperlink>
          </w:p>
          <w:p w14:paraId="1B9E90CA" w14:textId="7C7D443B" w:rsidR="00281386" w:rsidRPr="000B0479" w:rsidRDefault="00281386" w:rsidP="00281386">
            <w:pPr>
              <w:pStyle w:val="Listenabsatz"/>
              <w:numPr>
                <w:ilvl w:val="0"/>
                <w:numId w:val="25"/>
              </w:numPr>
              <w:rPr>
                <w:rFonts w:ascii="Arial" w:hAnsi="Arial"/>
                <w:b/>
                <w:sz w:val="20"/>
              </w:rPr>
            </w:pPr>
            <w:r w:rsidRPr="000B0479">
              <w:rPr>
                <w:rFonts w:ascii="Arial" w:hAnsi="Arial"/>
                <w:sz w:val="20"/>
              </w:rPr>
              <w:t xml:space="preserve">Parteiwebseite </w:t>
            </w:r>
            <w:r w:rsidR="00960685">
              <w:rPr>
                <w:rFonts w:ascii="Arial" w:hAnsi="Arial"/>
                <w:sz w:val="20"/>
              </w:rPr>
              <w:t>«</w:t>
            </w:r>
            <w:r w:rsidRPr="000B0479">
              <w:rPr>
                <w:rFonts w:ascii="Arial" w:hAnsi="Arial"/>
                <w:sz w:val="20"/>
              </w:rPr>
              <w:t>Fortschrittliche Bürgerpartei</w:t>
            </w:r>
            <w:r w:rsidR="00960685">
              <w:rPr>
                <w:rFonts w:ascii="Arial" w:hAnsi="Arial"/>
                <w:sz w:val="20"/>
              </w:rPr>
              <w:t>»</w:t>
            </w:r>
            <w:r w:rsidRPr="000B0479">
              <w:rPr>
                <w:rFonts w:ascii="Arial" w:hAnsi="Arial"/>
                <w:sz w:val="20"/>
              </w:rPr>
              <w:t xml:space="preserve">: </w:t>
            </w:r>
            <w:hyperlink r:id="rId18" w:history="1">
              <w:r w:rsidRPr="000B0479">
                <w:rPr>
                  <w:rStyle w:val="Hyperlink"/>
                  <w:rFonts w:ascii="Arial" w:hAnsi="Arial"/>
                  <w:sz w:val="20"/>
                </w:rPr>
                <w:t>www.fbp.li</w:t>
              </w:r>
            </w:hyperlink>
          </w:p>
          <w:p w14:paraId="2D255EF7" w14:textId="273BEA91" w:rsidR="00281386" w:rsidRPr="000B0479" w:rsidRDefault="00281386" w:rsidP="00281386">
            <w:pPr>
              <w:pStyle w:val="Listenabsatz"/>
              <w:numPr>
                <w:ilvl w:val="0"/>
                <w:numId w:val="25"/>
              </w:numPr>
              <w:rPr>
                <w:rFonts w:ascii="Arial" w:hAnsi="Arial"/>
                <w:b/>
                <w:sz w:val="20"/>
              </w:rPr>
            </w:pPr>
            <w:r w:rsidRPr="000B0479">
              <w:rPr>
                <w:rFonts w:ascii="Arial" w:hAnsi="Arial"/>
                <w:sz w:val="20"/>
              </w:rPr>
              <w:t xml:space="preserve">Parteiwebseite </w:t>
            </w:r>
            <w:r w:rsidR="00960685">
              <w:rPr>
                <w:rFonts w:ascii="Arial" w:hAnsi="Arial"/>
                <w:sz w:val="20"/>
              </w:rPr>
              <w:t>«</w:t>
            </w:r>
            <w:r w:rsidRPr="000B0479">
              <w:rPr>
                <w:rFonts w:ascii="Arial" w:hAnsi="Arial"/>
                <w:sz w:val="20"/>
              </w:rPr>
              <w:t>Freie Liste</w:t>
            </w:r>
            <w:r w:rsidR="00960685">
              <w:rPr>
                <w:rFonts w:ascii="Arial" w:hAnsi="Arial"/>
                <w:sz w:val="20"/>
              </w:rPr>
              <w:t>»</w:t>
            </w:r>
            <w:r w:rsidRPr="000B0479">
              <w:rPr>
                <w:rFonts w:ascii="Arial" w:hAnsi="Arial"/>
                <w:sz w:val="20"/>
              </w:rPr>
              <w:t xml:space="preserve">: </w:t>
            </w:r>
            <w:hyperlink r:id="rId19" w:history="1">
              <w:r w:rsidRPr="000B0479">
                <w:rPr>
                  <w:rStyle w:val="Hyperlink"/>
                  <w:rFonts w:ascii="Arial" w:hAnsi="Arial"/>
                  <w:sz w:val="20"/>
                </w:rPr>
                <w:t>www.freieliste.li</w:t>
              </w:r>
            </w:hyperlink>
          </w:p>
          <w:p w14:paraId="0DB8EB72" w14:textId="330B95F6" w:rsidR="00281386" w:rsidRPr="000B0479" w:rsidRDefault="00281386" w:rsidP="00281386">
            <w:pPr>
              <w:pStyle w:val="Listenabsatz"/>
              <w:numPr>
                <w:ilvl w:val="0"/>
                <w:numId w:val="25"/>
              </w:numPr>
              <w:rPr>
                <w:rFonts w:ascii="Arial" w:hAnsi="Arial"/>
                <w:b/>
                <w:sz w:val="20"/>
              </w:rPr>
            </w:pPr>
            <w:r w:rsidRPr="000B0479">
              <w:rPr>
                <w:rFonts w:ascii="Arial" w:hAnsi="Arial"/>
                <w:sz w:val="20"/>
              </w:rPr>
              <w:t xml:space="preserve">Parteiwebseite </w:t>
            </w:r>
            <w:r w:rsidR="00960685">
              <w:rPr>
                <w:rFonts w:ascii="Arial" w:hAnsi="Arial"/>
                <w:sz w:val="20"/>
              </w:rPr>
              <w:t>«</w:t>
            </w:r>
            <w:r w:rsidRPr="000B0479">
              <w:rPr>
                <w:rFonts w:ascii="Arial" w:hAnsi="Arial"/>
                <w:sz w:val="20"/>
              </w:rPr>
              <w:t>DU</w:t>
            </w:r>
            <w:r w:rsidR="00960685">
              <w:rPr>
                <w:rFonts w:ascii="Arial" w:hAnsi="Arial"/>
                <w:sz w:val="20"/>
              </w:rPr>
              <w:t>»</w:t>
            </w:r>
            <w:r w:rsidRPr="000B0479">
              <w:rPr>
                <w:rFonts w:ascii="Arial" w:hAnsi="Arial"/>
                <w:sz w:val="20"/>
              </w:rPr>
              <w:t xml:space="preserve">: </w:t>
            </w:r>
            <w:hyperlink r:id="rId20" w:history="1">
              <w:r w:rsidRPr="000B0479">
                <w:rPr>
                  <w:rStyle w:val="Hyperlink"/>
                  <w:rFonts w:ascii="Arial" w:hAnsi="Arial"/>
                  <w:sz w:val="20"/>
                </w:rPr>
                <w:t>www.du4.li</w:t>
              </w:r>
            </w:hyperlink>
          </w:p>
          <w:p w14:paraId="0A2D335C" w14:textId="77777777" w:rsidR="00281386" w:rsidRPr="000B0479" w:rsidRDefault="00281386" w:rsidP="00281386">
            <w:pPr>
              <w:pStyle w:val="Listenabsatz"/>
              <w:numPr>
                <w:ilvl w:val="0"/>
                <w:numId w:val="25"/>
              </w:numPr>
              <w:rPr>
                <w:rFonts w:ascii="Arial" w:hAnsi="Arial"/>
                <w:b/>
                <w:sz w:val="20"/>
              </w:rPr>
            </w:pPr>
            <w:r w:rsidRPr="000B0479">
              <w:rPr>
                <w:rFonts w:ascii="Arial" w:hAnsi="Arial"/>
                <w:sz w:val="20"/>
              </w:rPr>
              <w:t xml:space="preserve">Informationen zum Landtag (Zusammensetzung, Wahlen etc.): </w:t>
            </w:r>
            <w:hyperlink r:id="rId21" w:history="1">
              <w:r w:rsidRPr="000B0479">
                <w:rPr>
                  <w:rStyle w:val="Hyperlink"/>
                  <w:rFonts w:ascii="Arial" w:hAnsi="Arial"/>
                  <w:sz w:val="20"/>
                </w:rPr>
                <w:t>www.landtag.li</w:t>
              </w:r>
            </w:hyperlink>
          </w:p>
          <w:p w14:paraId="0317F3B8" w14:textId="77777777" w:rsidR="00281386" w:rsidRPr="000B0479" w:rsidRDefault="00281386" w:rsidP="00281386">
            <w:pPr>
              <w:pStyle w:val="Listenabsatz"/>
              <w:numPr>
                <w:ilvl w:val="0"/>
                <w:numId w:val="25"/>
              </w:numPr>
              <w:rPr>
                <w:rFonts w:ascii="Arial" w:hAnsi="Arial"/>
                <w:b/>
                <w:sz w:val="20"/>
              </w:rPr>
            </w:pPr>
            <w:r w:rsidRPr="000B0479">
              <w:rPr>
                <w:rFonts w:ascii="Arial" w:hAnsi="Arial"/>
                <w:sz w:val="20"/>
              </w:rPr>
              <w:t xml:space="preserve">Abstimmungen: </w:t>
            </w:r>
            <w:hyperlink r:id="rId22" w:history="1">
              <w:r w:rsidRPr="000B0479">
                <w:rPr>
                  <w:rStyle w:val="Hyperlink"/>
                  <w:rFonts w:ascii="Arial" w:hAnsi="Arial"/>
                  <w:sz w:val="20"/>
                </w:rPr>
                <w:t>www.abstimmungen.li</w:t>
              </w:r>
            </w:hyperlink>
          </w:p>
          <w:p w14:paraId="48ED7C29" w14:textId="77777777" w:rsidR="00281386" w:rsidRPr="000B0479" w:rsidRDefault="008306B7" w:rsidP="00281386">
            <w:pPr>
              <w:pStyle w:val="Listenabsatz"/>
              <w:numPr>
                <w:ilvl w:val="0"/>
                <w:numId w:val="25"/>
              </w:numPr>
              <w:rPr>
                <w:rFonts w:ascii="Arial" w:hAnsi="Arial"/>
                <w:b/>
                <w:sz w:val="20"/>
              </w:rPr>
            </w:pPr>
            <w:r w:rsidRPr="000B0479">
              <w:rPr>
                <w:rFonts w:ascii="Arial" w:hAnsi="Arial"/>
                <w:sz w:val="20"/>
              </w:rPr>
              <w:t>Bildungsseite des Fürstentums: www.fuerstundvolk.li</w:t>
            </w:r>
          </w:p>
          <w:p w14:paraId="59C11214" w14:textId="77777777" w:rsidR="008306B7" w:rsidRPr="000B0479" w:rsidRDefault="008306B7" w:rsidP="008306B7">
            <w:pPr>
              <w:ind w:left="360"/>
              <w:rPr>
                <w:rFonts w:ascii="Arial" w:hAnsi="Arial"/>
                <w:b/>
                <w:sz w:val="20"/>
              </w:rPr>
            </w:pPr>
          </w:p>
          <w:p w14:paraId="5EDF6A4C" w14:textId="77777777" w:rsidR="004031C5" w:rsidRPr="000B0479" w:rsidRDefault="004031C5" w:rsidP="009D4CB7">
            <w:pPr>
              <w:rPr>
                <w:rFonts w:ascii="Arial" w:hAnsi="Arial"/>
                <w:i/>
                <w:sz w:val="20"/>
              </w:rPr>
            </w:pPr>
          </w:p>
          <w:p w14:paraId="3BFDC811" w14:textId="77777777" w:rsidR="004031C5" w:rsidRPr="000B0479" w:rsidRDefault="004031C5" w:rsidP="009D4CB7">
            <w:pPr>
              <w:rPr>
                <w:rFonts w:ascii="Arial" w:hAnsi="Arial"/>
                <w:i/>
                <w:sz w:val="20"/>
              </w:rPr>
            </w:pPr>
          </w:p>
          <w:p w14:paraId="11F10194" w14:textId="51B51D81" w:rsidR="0078409B" w:rsidRPr="003C2F43" w:rsidRDefault="003C2F43" w:rsidP="009D4CB7">
            <w:pPr>
              <w:rPr>
                <w:rFonts w:ascii="Arial" w:hAnsi="Arial"/>
                <w:b/>
                <w:sz w:val="12"/>
                <w:szCs w:val="12"/>
              </w:rPr>
            </w:pPr>
            <w:r>
              <w:rPr>
                <w:rFonts w:ascii="Arial" w:hAnsi="Arial"/>
                <w:b/>
                <w:sz w:val="12"/>
                <w:szCs w:val="12"/>
              </w:rPr>
              <w:t>Quelle</w:t>
            </w:r>
          </w:p>
          <w:p w14:paraId="65D65697" w14:textId="77777777" w:rsidR="004F38C6" w:rsidRPr="000B0479" w:rsidRDefault="00FC3BD0" w:rsidP="004031C5">
            <w:pPr>
              <w:rPr>
                <w:rFonts w:ascii="Arial" w:hAnsi="Arial"/>
                <w:i/>
                <w:sz w:val="20"/>
              </w:rPr>
            </w:pPr>
            <w:hyperlink r:id="rId23" w:history="1">
              <w:r w:rsidR="0078409B" w:rsidRPr="003C2F43">
                <w:rPr>
                  <w:rStyle w:val="Hyperlink"/>
                  <w:rFonts w:ascii="Arial" w:hAnsi="Arial"/>
                  <w:sz w:val="12"/>
                  <w:szCs w:val="12"/>
                </w:rPr>
                <w:t>www.liechtenstein.li</w:t>
              </w:r>
            </w:hyperlink>
            <w:r w:rsidR="0078409B" w:rsidRPr="003C2F43">
              <w:rPr>
                <w:rFonts w:ascii="Arial" w:hAnsi="Arial"/>
                <w:sz w:val="12"/>
                <w:szCs w:val="12"/>
              </w:rPr>
              <w:t>, abgerufen am 05.10.2017</w:t>
            </w:r>
          </w:p>
        </w:tc>
      </w:tr>
      <w:tr w:rsidR="00AB55B9" w:rsidRPr="000B0479" w14:paraId="7C8B9515" w14:textId="77777777" w:rsidTr="00A46179">
        <w:tc>
          <w:tcPr>
            <w:tcW w:w="9378" w:type="dxa"/>
            <w:tcBorders>
              <w:top w:val="nil"/>
              <w:left w:val="nil"/>
              <w:bottom w:val="nil"/>
              <w:right w:val="nil"/>
            </w:tcBorders>
            <w:shd w:val="clear" w:color="auto" w:fill="auto"/>
          </w:tcPr>
          <w:p w14:paraId="1CA5A006" w14:textId="77777777" w:rsidR="00542766" w:rsidRPr="000B0479" w:rsidRDefault="00542766" w:rsidP="002E2750">
            <w:pPr>
              <w:rPr>
                <w:rFonts w:ascii="Arial" w:hAnsi="Arial"/>
                <w:sz w:val="24"/>
              </w:rPr>
            </w:pPr>
          </w:p>
          <w:p w14:paraId="18F8B4DD" w14:textId="77777777" w:rsidR="00F36DF1" w:rsidRPr="00A46179" w:rsidRDefault="009C6E52" w:rsidP="00896E7A">
            <w:pPr>
              <w:rPr>
                <w:rFonts w:ascii="Arial" w:hAnsi="Arial"/>
                <w:b/>
                <w:sz w:val="20"/>
              </w:rPr>
            </w:pPr>
            <w:r w:rsidRPr="00A46179">
              <w:rPr>
                <w:rFonts w:ascii="Arial" w:hAnsi="Arial"/>
                <w:b/>
                <w:sz w:val="20"/>
              </w:rPr>
              <w:lastRenderedPageBreak/>
              <w:t>Diskussion</w:t>
            </w:r>
          </w:p>
          <w:p w14:paraId="183F3BFC" w14:textId="77777777" w:rsidR="009C6E52" w:rsidRPr="000B0479" w:rsidRDefault="009C6E52" w:rsidP="00896E7A">
            <w:pPr>
              <w:rPr>
                <w:rFonts w:ascii="Arial" w:hAnsi="Arial"/>
                <w:b/>
                <w:sz w:val="20"/>
              </w:rPr>
            </w:pPr>
          </w:p>
          <w:p w14:paraId="4CECE0C7" w14:textId="77777777" w:rsidR="00F36DF1" w:rsidRPr="000B0479" w:rsidRDefault="00F36DF1" w:rsidP="00896E7A">
            <w:pPr>
              <w:rPr>
                <w:rFonts w:ascii="Arial" w:hAnsi="Arial"/>
                <w:b/>
                <w:sz w:val="20"/>
              </w:rPr>
            </w:pPr>
            <w:r w:rsidRPr="000B0479">
              <w:rPr>
                <w:rFonts w:ascii="Arial" w:hAnsi="Arial"/>
                <w:b/>
                <w:sz w:val="20"/>
              </w:rPr>
              <w:t xml:space="preserve">Direkte </w:t>
            </w:r>
            <w:r w:rsidR="008306B7" w:rsidRPr="000B0479">
              <w:rPr>
                <w:rFonts w:ascii="Arial" w:hAnsi="Arial"/>
                <w:b/>
                <w:sz w:val="20"/>
              </w:rPr>
              <w:t>Wahl der Regierung</w:t>
            </w:r>
          </w:p>
          <w:p w14:paraId="36780EE8" w14:textId="77777777" w:rsidR="008306B7" w:rsidRPr="000B0479" w:rsidRDefault="008306B7" w:rsidP="00896E7A">
            <w:pPr>
              <w:rPr>
                <w:rFonts w:ascii="Arial" w:hAnsi="Arial"/>
                <w:sz w:val="20"/>
              </w:rPr>
            </w:pPr>
            <w:r w:rsidRPr="000B0479">
              <w:rPr>
                <w:rFonts w:ascii="Arial" w:hAnsi="Arial"/>
                <w:sz w:val="20"/>
              </w:rPr>
              <w:t xml:space="preserve">In der Schweiz wird immer wieder diskutiert, ob </w:t>
            </w:r>
            <w:r w:rsidR="00487E70" w:rsidRPr="000B0479">
              <w:rPr>
                <w:rFonts w:ascii="Arial" w:hAnsi="Arial"/>
                <w:sz w:val="20"/>
              </w:rPr>
              <w:t xml:space="preserve">der Bundesrat vom Volk gewählt werden soll. Zuletzt wurde 2013 eine Volksinitiative der SVP abgelehnt. In Liechtenstein wird die Regierung ebenfalls indirekt durch das Parlament gewählt, aber auch der Fürst hat Mitspracherecht. Der Fürst ist jedoch nicht demokratisch legitimiert, da er durch Erbfolge in das Amt des Staatspräsidenten kommt. </w:t>
            </w:r>
          </w:p>
          <w:p w14:paraId="36E0A13D" w14:textId="77777777" w:rsidR="00487E70" w:rsidRPr="000B0479" w:rsidRDefault="00487E70" w:rsidP="00896E7A">
            <w:pPr>
              <w:rPr>
                <w:rFonts w:ascii="Arial" w:hAnsi="Arial"/>
                <w:sz w:val="20"/>
              </w:rPr>
            </w:pPr>
          </w:p>
          <w:p w14:paraId="420D9FC4" w14:textId="1D9195A2" w:rsidR="00B6179A" w:rsidRPr="00A46179" w:rsidRDefault="00487E70" w:rsidP="00896E7A">
            <w:pPr>
              <w:pStyle w:val="Listenabsatz"/>
              <w:numPr>
                <w:ilvl w:val="0"/>
                <w:numId w:val="36"/>
              </w:numPr>
              <w:rPr>
                <w:rFonts w:ascii="Arial" w:hAnsi="Arial"/>
                <w:i/>
                <w:sz w:val="20"/>
              </w:rPr>
            </w:pPr>
            <w:r w:rsidRPr="00A46179">
              <w:rPr>
                <w:rFonts w:ascii="Arial" w:hAnsi="Arial"/>
                <w:i/>
                <w:sz w:val="20"/>
              </w:rPr>
              <w:t>Machen Sie sich zu folgenden Fragen Gedanken und notieren Sie Ihre Meinung und Ihre Ideen in Stichworten. Diskutieren Sie anschliessend im Plenum!</w:t>
            </w:r>
          </w:p>
          <w:p w14:paraId="1FB7051C" w14:textId="77777777" w:rsidR="00487E70" w:rsidRPr="000B0479" w:rsidRDefault="00487E70" w:rsidP="00896E7A">
            <w:pPr>
              <w:rPr>
                <w:rFonts w:ascii="Arial" w:hAnsi="Arial"/>
                <w:i/>
                <w:sz w:val="20"/>
              </w:rPr>
            </w:pPr>
          </w:p>
          <w:p w14:paraId="4B4BD405" w14:textId="5E84CF37" w:rsidR="00487E70" w:rsidRPr="000B0479" w:rsidRDefault="00487E70" w:rsidP="00896E7A">
            <w:pPr>
              <w:pStyle w:val="Listenabsatz"/>
              <w:numPr>
                <w:ilvl w:val="0"/>
                <w:numId w:val="31"/>
              </w:numPr>
              <w:rPr>
                <w:rFonts w:ascii="Arial" w:hAnsi="Arial"/>
                <w:sz w:val="20"/>
              </w:rPr>
            </w:pPr>
            <w:r w:rsidRPr="000B0479">
              <w:rPr>
                <w:rFonts w:ascii="Arial" w:hAnsi="Arial"/>
                <w:sz w:val="20"/>
              </w:rPr>
              <w:t xml:space="preserve">Ist der Bundesrat aus </w:t>
            </w:r>
            <w:r w:rsidR="00960685">
              <w:rPr>
                <w:rFonts w:ascii="Arial" w:hAnsi="Arial"/>
                <w:sz w:val="20"/>
              </w:rPr>
              <w:t>I</w:t>
            </w:r>
            <w:r w:rsidRPr="000B0479">
              <w:rPr>
                <w:rFonts w:ascii="Arial" w:hAnsi="Arial"/>
                <w:sz w:val="20"/>
              </w:rPr>
              <w:t>hrer Sicht genügend demokratisch legitimiert?</w:t>
            </w:r>
          </w:p>
          <w:p w14:paraId="37119D48" w14:textId="77777777" w:rsidR="00487E70" w:rsidRPr="000B0479" w:rsidRDefault="00487E70" w:rsidP="00896E7A">
            <w:pPr>
              <w:pStyle w:val="Listenabsatz"/>
              <w:numPr>
                <w:ilvl w:val="0"/>
                <w:numId w:val="31"/>
              </w:numPr>
              <w:rPr>
                <w:rFonts w:ascii="Arial" w:hAnsi="Arial"/>
                <w:sz w:val="20"/>
              </w:rPr>
            </w:pPr>
            <w:r w:rsidRPr="000B0479">
              <w:rPr>
                <w:rFonts w:ascii="Arial" w:hAnsi="Arial"/>
                <w:sz w:val="20"/>
              </w:rPr>
              <w:t>Welche Vor- und Nachteile sehen Sie in einer direkten Wahl des Bundesrates?</w:t>
            </w:r>
          </w:p>
          <w:p w14:paraId="39CBA85A" w14:textId="77777777" w:rsidR="00487E70" w:rsidRPr="000B0479" w:rsidRDefault="00487E70" w:rsidP="00896E7A">
            <w:pPr>
              <w:pStyle w:val="Listenabsatz"/>
              <w:numPr>
                <w:ilvl w:val="0"/>
                <w:numId w:val="31"/>
              </w:numPr>
              <w:rPr>
                <w:rFonts w:ascii="Arial" w:hAnsi="Arial"/>
                <w:sz w:val="20"/>
              </w:rPr>
            </w:pPr>
            <w:r w:rsidRPr="000B0479">
              <w:rPr>
                <w:rFonts w:ascii="Arial" w:hAnsi="Arial"/>
                <w:sz w:val="20"/>
              </w:rPr>
              <w:t>Wie sehen Sie die Position des Fürsten?</w:t>
            </w:r>
          </w:p>
          <w:p w14:paraId="55064C53" w14:textId="77777777" w:rsidR="00487E70" w:rsidRPr="000B0479" w:rsidRDefault="00487E70" w:rsidP="00896E7A">
            <w:pPr>
              <w:pStyle w:val="Listenabsatz"/>
              <w:numPr>
                <w:ilvl w:val="0"/>
                <w:numId w:val="31"/>
              </w:numPr>
              <w:rPr>
                <w:rFonts w:ascii="Arial" w:hAnsi="Arial"/>
                <w:sz w:val="20"/>
              </w:rPr>
            </w:pPr>
            <w:r w:rsidRPr="000B0479">
              <w:rPr>
                <w:rFonts w:ascii="Arial" w:hAnsi="Arial"/>
                <w:sz w:val="20"/>
              </w:rPr>
              <w:t>Ist Liechtenstein eine Demokratie oder eine Monarchie?</w:t>
            </w:r>
          </w:p>
          <w:p w14:paraId="0046121C" w14:textId="4E475A2A" w:rsidR="00111DF6" w:rsidRPr="000B0479" w:rsidRDefault="00111DF6" w:rsidP="00896E7A">
            <w:pPr>
              <w:rPr>
                <w:rFonts w:ascii="Arial" w:hAnsi="Arial"/>
                <w:i/>
                <w:sz w:val="20"/>
              </w:rPr>
            </w:pPr>
          </w:p>
          <w:p w14:paraId="54006802" w14:textId="77777777" w:rsidR="00B74263" w:rsidRPr="000B0479" w:rsidRDefault="00487E70" w:rsidP="00896E7A">
            <w:pPr>
              <w:rPr>
                <w:rFonts w:ascii="Arial" w:hAnsi="Arial"/>
                <w:b/>
                <w:sz w:val="20"/>
              </w:rPr>
            </w:pPr>
            <w:r w:rsidRPr="000B0479">
              <w:rPr>
                <w:rFonts w:ascii="Arial" w:hAnsi="Arial"/>
                <w:b/>
                <w:sz w:val="20"/>
              </w:rPr>
              <w:t xml:space="preserve">Demokratie, Monarchie, konstitutionelle Monarchie </w:t>
            </w:r>
          </w:p>
          <w:p w14:paraId="2EA2FB28" w14:textId="280E4A72" w:rsidR="00B74263" w:rsidRPr="000B0479" w:rsidRDefault="00487E70" w:rsidP="00896E7A">
            <w:pPr>
              <w:rPr>
                <w:rFonts w:ascii="Arial" w:hAnsi="Arial"/>
                <w:sz w:val="20"/>
              </w:rPr>
            </w:pPr>
            <w:r w:rsidRPr="000B0479">
              <w:rPr>
                <w:rFonts w:ascii="Arial" w:hAnsi="Arial"/>
                <w:sz w:val="20"/>
              </w:rPr>
              <w:t>In der Schweiz ist Demokratie selbstverständlich, der Bundesrat als Institution wird nicht angezweifelt. In Ländern mit Monarchien jedoch wird immer wieder Kritik laut. In Grossbritannien, einer konstitutionellen Monarchie, wird das Königshaus von Zeit zu Zeit in</w:t>
            </w:r>
            <w:r w:rsidR="00960685">
              <w:rPr>
                <w:rFonts w:ascii="Arial" w:hAnsi="Arial"/>
                <w:sz w:val="20"/>
              </w:rPr>
              <w:t>f</w:t>
            </w:r>
            <w:r w:rsidRPr="000B0479">
              <w:rPr>
                <w:rFonts w:ascii="Arial" w:hAnsi="Arial"/>
                <w:sz w:val="20"/>
              </w:rPr>
              <w:t xml:space="preserve">rage gestellt, denn politisch ist es praktisch bedeutungslos. In Liechtenstein wiederum hat der Fürst noch eine entscheidende Funktion im politischen Geschehen des Staates. </w:t>
            </w:r>
          </w:p>
          <w:p w14:paraId="0A3FCCB6" w14:textId="77777777" w:rsidR="00A46179" w:rsidRDefault="00A46179" w:rsidP="00896E7A">
            <w:pPr>
              <w:rPr>
                <w:rFonts w:ascii="Arial" w:hAnsi="Arial"/>
                <w:sz w:val="20"/>
              </w:rPr>
            </w:pPr>
          </w:p>
          <w:p w14:paraId="6F47675A" w14:textId="5672B969" w:rsidR="00B74263" w:rsidRPr="00A46179" w:rsidRDefault="00B74263" w:rsidP="00896E7A">
            <w:pPr>
              <w:pStyle w:val="Listenabsatz"/>
              <w:numPr>
                <w:ilvl w:val="0"/>
                <w:numId w:val="36"/>
              </w:numPr>
              <w:rPr>
                <w:rFonts w:ascii="Arial" w:hAnsi="Arial"/>
                <w:i/>
                <w:sz w:val="20"/>
              </w:rPr>
            </w:pPr>
            <w:r w:rsidRPr="00A46179">
              <w:rPr>
                <w:rFonts w:ascii="Arial" w:hAnsi="Arial"/>
                <w:i/>
                <w:sz w:val="20"/>
              </w:rPr>
              <w:t>Diskutieren Sie im Plenum</w:t>
            </w:r>
            <w:r w:rsidR="00487E70" w:rsidRPr="00A46179">
              <w:rPr>
                <w:rFonts w:ascii="Arial" w:hAnsi="Arial"/>
                <w:i/>
                <w:sz w:val="20"/>
              </w:rPr>
              <w:t xml:space="preserve"> folgende Fragen:</w:t>
            </w:r>
          </w:p>
          <w:p w14:paraId="2154CE80" w14:textId="77777777" w:rsidR="00487E70" w:rsidRPr="000B0479" w:rsidRDefault="00487E70" w:rsidP="00896E7A">
            <w:pPr>
              <w:rPr>
                <w:rFonts w:ascii="Arial" w:hAnsi="Arial"/>
                <w:i/>
                <w:sz w:val="20"/>
              </w:rPr>
            </w:pPr>
          </w:p>
          <w:p w14:paraId="4D82C011" w14:textId="77777777" w:rsidR="00487E70" w:rsidRPr="00D73905" w:rsidRDefault="00487E70" w:rsidP="00896E7A">
            <w:pPr>
              <w:pStyle w:val="Listenabsatz"/>
              <w:numPr>
                <w:ilvl w:val="0"/>
                <w:numId w:val="32"/>
              </w:numPr>
              <w:rPr>
                <w:rFonts w:ascii="Arial" w:hAnsi="Arial"/>
                <w:sz w:val="20"/>
              </w:rPr>
            </w:pPr>
            <w:r w:rsidRPr="00D73905">
              <w:rPr>
                <w:rFonts w:ascii="Arial" w:hAnsi="Arial"/>
                <w:sz w:val="20"/>
              </w:rPr>
              <w:t>Trotz der Kritik hält sich die konstitutionelle Monarchie in Grossbritannien, welche Erklärung könnte es dafür geben?</w:t>
            </w:r>
          </w:p>
          <w:p w14:paraId="2C0F3587" w14:textId="77777777" w:rsidR="00743BAC" w:rsidRPr="00D73905" w:rsidRDefault="00743BAC" w:rsidP="00896E7A">
            <w:pPr>
              <w:pStyle w:val="Listenabsatz"/>
              <w:numPr>
                <w:ilvl w:val="0"/>
                <w:numId w:val="32"/>
              </w:numPr>
              <w:rPr>
                <w:rFonts w:ascii="Arial" w:hAnsi="Arial"/>
                <w:sz w:val="20"/>
              </w:rPr>
            </w:pPr>
            <w:r w:rsidRPr="00D73905">
              <w:rPr>
                <w:rFonts w:ascii="Arial" w:hAnsi="Arial"/>
                <w:sz w:val="20"/>
              </w:rPr>
              <w:t>Wieso hat der Fürst in Liechtenstein so viel Einflussvermögen?</w:t>
            </w:r>
          </w:p>
          <w:p w14:paraId="5E853E5A" w14:textId="77777777" w:rsidR="00487E70" w:rsidRPr="00D73905" w:rsidRDefault="00487E70" w:rsidP="00896E7A">
            <w:pPr>
              <w:pStyle w:val="Listenabsatz"/>
              <w:numPr>
                <w:ilvl w:val="0"/>
                <w:numId w:val="32"/>
              </w:numPr>
              <w:rPr>
                <w:rFonts w:ascii="Arial" w:hAnsi="Arial"/>
                <w:sz w:val="20"/>
              </w:rPr>
            </w:pPr>
            <w:r w:rsidRPr="00D73905">
              <w:rPr>
                <w:rFonts w:ascii="Arial" w:hAnsi="Arial"/>
                <w:sz w:val="20"/>
              </w:rPr>
              <w:t>In der Schweiz gibt es kein Königs- oder Fürstenhaus, gibt es trotzdem Institutionen, welche für das Selbstverständnis der Schweiz entscheidend sind?</w:t>
            </w:r>
          </w:p>
          <w:p w14:paraId="38B5F962" w14:textId="77777777" w:rsidR="00487E70" w:rsidRPr="000B0479" w:rsidRDefault="00487E70" w:rsidP="00743BAC">
            <w:pPr>
              <w:pStyle w:val="Listenabsatz"/>
              <w:rPr>
                <w:rFonts w:ascii="Arial" w:hAnsi="Arial"/>
                <w:i/>
                <w:sz w:val="20"/>
              </w:rPr>
            </w:pPr>
          </w:p>
          <w:p w14:paraId="382CF3A7" w14:textId="77777777" w:rsidR="00B74263" w:rsidRPr="000B0479" w:rsidRDefault="00B74263" w:rsidP="00F36DF1">
            <w:pPr>
              <w:spacing w:line="360" w:lineRule="auto"/>
              <w:rPr>
                <w:rFonts w:ascii="Arial" w:hAnsi="Arial"/>
                <w:sz w:val="20"/>
              </w:rPr>
            </w:pPr>
          </w:p>
          <w:p w14:paraId="2F8C1959" w14:textId="77777777" w:rsidR="00B74263" w:rsidRPr="000B0479" w:rsidRDefault="00B74263" w:rsidP="00F36DF1">
            <w:pPr>
              <w:spacing w:line="360" w:lineRule="auto"/>
              <w:rPr>
                <w:rFonts w:ascii="Arial" w:hAnsi="Arial"/>
                <w:sz w:val="20"/>
              </w:rPr>
            </w:pPr>
          </w:p>
          <w:p w14:paraId="2CB53058" w14:textId="77777777" w:rsidR="009C6E52" w:rsidRPr="000B0479" w:rsidRDefault="009C6E52" w:rsidP="00F36DF1">
            <w:pPr>
              <w:spacing w:line="360" w:lineRule="auto"/>
              <w:rPr>
                <w:rFonts w:ascii="Arial" w:hAnsi="Arial"/>
                <w:sz w:val="20"/>
              </w:rPr>
            </w:pPr>
          </w:p>
          <w:p w14:paraId="3E0C5E9C" w14:textId="77777777" w:rsidR="009C6E52" w:rsidRPr="000B0479" w:rsidRDefault="009C6E52" w:rsidP="00F36DF1">
            <w:pPr>
              <w:spacing w:line="360" w:lineRule="auto"/>
              <w:rPr>
                <w:rFonts w:ascii="Arial" w:hAnsi="Arial"/>
                <w:sz w:val="20"/>
              </w:rPr>
            </w:pPr>
          </w:p>
          <w:p w14:paraId="7B965AD0" w14:textId="77777777" w:rsidR="009C6E52" w:rsidRPr="000B0479" w:rsidRDefault="009C6E52" w:rsidP="00F36DF1">
            <w:pPr>
              <w:spacing w:line="360" w:lineRule="auto"/>
              <w:rPr>
                <w:rFonts w:ascii="Arial" w:hAnsi="Arial"/>
                <w:sz w:val="20"/>
              </w:rPr>
            </w:pPr>
          </w:p>
          <w:p w14:paraId="5226DD17" w14:textId="77777777" w:rsidR="009C6E52" w:rsidRPr="000B0479" w:rsidRDefault="009C6E52" w:rsidP="00F36DF1">
            <w:pPr>
              <w:spacing w:line="360" w:lineRule="auto"/>
              <w:rPr>
                <w:rFonts w:ascii="Arial" w:hAnsi="Arial"/>
                <w:sz w:val="20"/>
              </w:rPr>
            </w:pPr>
          </w:p>
          <w:p w14:paraId="37FC9B31" w14:textId="77777777" w:rsidR="009C6E52" w:rsidRPr="000B0479" w:rsidRDefault="009C6E52" w:rsidP="00F36DF1">
            <w:pPr>
              <w:spacing w:line="360" w:lineRule="auto"/>
              <w:rPr>
                <w:rFonts w:ascii="Arial" w:hAnsi="Arial"/>
                <w:sz w:val="20"/>
              </w:rPr>
            </w:pPr>
          </w:p>
          <w:p w14:paraId="70DA667D" w14:textId="77777777" w:rsidR="009C6E52" w:rsidRPr="000B0479" w:rsidRDefault="009C6E52" w:rsidP="00F36DF1">
            <w:pPr>
              <w:spacing w:line="360" w:lineRule="auto"/>
              <w:rPr>
                <w:rFonts w:ascii="Arial" w:hAnsi="Arial"/>
                <w:sz w:val="20"/>
              </w:rPr>
            </w:pPr>
          </w:p>
          <w:p w14:paraId="059AB263" w14:textId="77777777" w:rsidR="009C6E52" w:rsidRPr="000B0479" w:rsidRDefault="009C6E52" w:rsidP="00F36DF1">
            <w:pPr>
              <w:spacing w:line="360" w:lineRule="auto"/>
              <w:rPr>
                <w:rFonts w:ascii="Arial" w:hAnsi="Arial"/>
                <w:sz w:val="20"/>
              </w:rPr>
            </w:pPr>
          </w:p>
          <w:p w14:paraId="1ABA45E0" w14:textId="77777777" w:rsidR="009C6E52" w:rsidRPr="000B0479" w:rsidRDefault="009C6E52" w:rsidP="00F36DF1">
            <w:pPr>
              <w:spacing w:line="360" w:lineRule="auto"/>
              <w:rPr>
                <w:rFonts w:ascii="Arial" w:hAnsi="Arial"/>
                <w:sz w:val="20"/>
              </w:rPr>
            </w:pPr>
          </w:p>
          <w:p w14:paraId="771767E8" w14:textId="77777777" w:rsidR="009C6E52" w:rsidRPr="000B0479" w:rsidRDefault="009C6E52" w:rsidP="00F36DF1">
            <w:pPr>
              <w:spacing w:line="360" w:lineRule="auto"/>
              <w:rPr>
                <w:rFonts w:ascii="Arial" w:hAnsi="Arial"/>
                <w:sz w:val="20"/>
              </w:rPr>
            </w:pPr>
          </w:p>
          <w:p w14:paraId="57FA1EB3" w14:textId="77777777" w:rsidR="009C6E52" w:rsidRPr="000B0479" w:rsidRDefault="009C6E52" w:rsidP="00F36DF1">
            <w:pPr>
              <w:spacing w:line="360" w:lineRule="auto"/>
              <w:rPr>
                <w:rFonts w:ascii="Arial" w:hAnsi="Arial"/>
                <w:sz w:val="20"/>
              </w:rPr>
            </w:pPr>
          </w:p>
          <w:p w14:paraId="317896C4" w14:textId="77777777" w:rsidR="009C6E52" w:rsidRPr="000B0479" w:rsidRDefault="009C6E52" w:rsidP="00F36DF1">
            <w:pPr>
              <w:spacing w:line="360" w:lineRule="auto"/>
              <w:rPr>
                <w:rFonts w:ascii="Arial" w:hAnsi="Arial"/>
                <w:sz w:val="20"/>
              </w:rPr>
            </w:pPr>
          </w:p>
          <w:p w14:paraId="7A3C9998" w14:textId="77777777" w:rsidR="009C6E52" w:rsidRPr="000B0479" w:rsidRDefault="009C6E52" w:rsidP="00F36DF1">
            <w:pPr>
              <w:spacing w:line="360" w:lineRule="auto"/>
              <w:rPr>
                <w:rFonts w:ascii="Arial" w:hAnsi="Arial"/>
                <w:sz w:val="20"/>
              </w:rPr>
            </w:pPr>
          </w:p>
          <w:p w14:paraId="01DD457F" w14:textId="77777777" w:rsidR="006657EB" w:rsidRPr="000B0479" w:rsidRDefault="006657EB" w:rsidP="00B74263">
            <w:pPr>
              <w:rPr>
                <w:rFonts w:ascii="Arial" w:hAnsi="Arial"/>
                <w:i/>
                <w:sz w:val="20"/>
              </w:rPr>
            </w:pPr>
          </w:p>
          <w:p w14:paraId="7A4A26FF" w14:textId="10911E45" w:rsidR="006657EB" w:rsidRDefault="006657EB" w:rsidP="006657EB">
            <w:pPr>
              <w:rPr>
                <w:rFonts w:ascii="Arial" w:hAnsi="Arial"/>
                <w:b/>
                <w:sz w:val="24"/>
              </w:rPr>
            </w:pPr>
          </w:p>
          <w:p w14:paraId="2A42EF0C" w14:textId="3AE4FAB1" w:rsidR="00111DF6" w:rsidRDefault="00111DF6" w:rsidP="006657EB">
            <w:pPr>
              <w:rPr>
                <w:rFonts w:ascii="Arial" w:hAnsi="Arial"/>
                <w:b/>
                <w:sz w:val="24"/>
              </w:rPr>
            </w:pPr>
          </w:p>
          <w:p w14:paraId="6457A7F2" w14:textId="2593AFCD" w:rsidR="00111DF6" w:rsidRPr="000B0479" w:rsidRDefault="00111DF6" w:rsidP="006657EB">
            <w:pPr>
              <w:rPr>
                <w:rFonts w:ascii="Arial" w:hAnsi="Arial"/>
                <w:b/>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725"/>
            </w:tblGrid>
            <w:tr w:rsidR="00111DF6" w:rsidRPr="000B0479" w14:paraId="1755AD24" w14:textId="77777777" w:rsidTr="00111DF6">
              <w:trPr>
                <w:trHeight w:val="510"/>
              </w:trPr>
              <w:tc>
                <w:tcPr>
                  <w:tcW w:w="9130" w:type="dxa"/>
                  <w:gridSpan w:val="2"/>
                  <w:tcBorders>
                    <w:top w:val="dashSmallGap" w:sz="4" w:space="0" w:color="auto"/>
                    <w:left w:val="dashSmallGap" w:sz="4" w:space="0" w:color="auto"/>
                    <w:bottom w:val="dashSmallGap" w:sz="4" w:space="0" w:color="auto"/>
                    <w:right w:val="dashSmallGap" w:sz="4" w:space="0" w:color="auto"/>
                  </w:tcBorders>
                </w:tcPr>
                <w:p w14:paraId="57B2134D" w14:textId="77777777" w:rsidR="00111DF6" w:rsidRPr="00111DF6" w:rsidRDefault="00111DF6" w:rsidP="00111DF6">
                  <w:pPr>
                    <w:rPr>
                      <w:rFonts w:ascii="Arial" w:hAnsi="Arial"/>
                      <w:b/>
                      <w:sz w:val="20"/>
                    </w:rPr>
                  </w:pPr>
                  <w:r w:rsidRPr="00111DF6">
                    <w:rPr>
                      <w:rFonts w:ascii="Arial" w:hAnsi="Arial"/>
                      <w:b/>
                      <w:sz w:val="20"/>
                    </w:rPr>
                    <w:lastRenderedPageBreak/>
                    <w:t>Glossar</w:t>
                  </w:r>
                </w:p>
                <w:p w14:paraId="282E67ED" w14:textId="77777777" w:rsidR="00111DF6" w:rsidRPr="00111DF6" w:rsidRDefault="00111DF6" w:rsidP="00495B2E">
                  <w:pPr>
                    <w:rPr>
                      <w:rFonts w:ascii="Arial" w:hAnsi="Arial"/>
                      <w:sz w:val="20"/>
                    </w:rPr>
                  </w:pPr>
                </w:p>
              </w:tc>
            </w:tr>
            <w:tr w:rsidR="001D44FF" w:rsidRPr="000B0479" w14:paraId="0E710AA4" w14:textId="77777777" w:rsidTr="00111DF6">
              <w:trPr>
                <w:trHeight w:val="510"/>
              </w:trPr>
              <w:tc>
                <w:tcPr>
                  <w:tcW w:w="2405" w:type="dxa"/>
                  <w:tcBorders>
                    <w:top w:val="dashSmallGap" w:sz="4" w:space="0" w:color="auto"/>
                    <w:left w:val="dashSmallGap" w:sz="4" w:space="0" w:color="auto"/>
                    <w:bottom w:val="dashSmallGap" w:sz="4" w:space="0" w:color="auto"/>
                    <w:right w:val="dashSmallGap" w:sz="4" w:space="0" w:color="auto"/>
                  </w:tcBorders>
                </w:tcPr>
                <w:p w14:paraId="09C70C8F" w14:textId="77777777" w:rsidR="006657EB" w:rsidRPr="00111DF6" w:rsidRDefault="006657EB" w:rsidP="005C3A8E">
                  <w:pPr>
                    <w:rPr>
                      <w:rFonts w:ascii="Arial" w:hAnsi="Arial"/>
                      <w:b/>
                      <w:sz w:val="20"/>
                    </w:rPr>
                  </w:pPr>
                  <w:r w:rsidRPr="00111DF6">
                    <w:rPr>
                      <w:rFonts w:ascii="Arial" w:hAnsi="Arial"/>
                      <w:b/>
                      <w:sz w:val="20"/>
                    </w:rPr>
                    <w:t>absolutes Mehr</w:t>
                  </w:r>
                </w:p>
                <w:p w14:paraId="3439909C" w14:textId="77777777" w:rsidR="005C3A8E" w:rsidRPr="00111DF6" w:rsidRDefault="005C3A8E" w:rsidP="005C3A8E">
                  <w:pPr>
                    <w:rPr>
                      <w:rFonts w:ascii="Arial" w:hAnsi="Arial"/>
                      <w:b/>
                      <w:sz w:val="20"/>
                    </w:rPr>
                  </w:pPr>
                </w:p>
              </w:tc>
              <w:tc>
                <w:tcPr>
                  <w:tcW w:w="6725" w:type="dxa"/>
                  <w:tcBorders>
                    <w:top w:val="dashSmallGap" w:sz="4" w:space="0" w:color="auto"/>
                    <w:left w:val="dashSmallGap" w:sz="4" w:space="0" w:color="auto"/>
                    <w:bottom w:val="dashSmallGap" w:sz="4" w:space="0" w:color="auto"/>
                    <w:right w:val="dashSmallGap" w:sz="4" w:space="0" w:color="auto"/>
                  </w:tcBorders>
                </w:tcPr>
                <w:p w14:paraId="1F6D6F2A" w14:textId="1A0AD89A" w:rsidR="00252170" w:rsidRPr="00111DF6" w:rsidRDefault="00CE1077" w:rsidP="00495B2E">
                  <w:pPr>
                    <w:rPr>
                      <w:rFonts w:ascii="Arial" w:hAnsi="Arial"/>
                      <w:sz w:val="20"/>
                    </w:rPr>
                  </w:pPr>
                  <w:r w:rsidRPr="00111DF6">
                    <w:rPr>
                      <w:rFonts w:ascii="Arial" w:hAnsi="Arial"/>
                      <w:sz w:val="20"/>
                    </w:rPr>
                    <w:t>Um Wahlen oder Abstimmungen zu gewinnen</w:t>
                  </w:r>
                  <w:r w:rsidR="00960685" w:rsidRPr="00111DF6">
                    <w:rPr>
                      <w:rFonts w:ascii="Arial" w:hAnsi="Arial"/>
                      <w:sz w:val="20"/>
                    </w:rPr>
                    <w:t>,</w:t>
                  </w:r>
                  <w:r w:rsidRPr="00111DF6">
                    <w:rPr>
                      <w:rFonts w:ascii="Arial" w:hAnsi="Arial"/>
                      <w:sz w:val="20"/>
                    </w:rPr>
                    <w:t xml:space="preserve"> braucht es die Hälfte aller gültigen Stim</w:t>
                  </w:r>
                  <w:r w:rsidR="000F7A49" w:rsidRPr="00111DF6">
                    <w:rPr>
                      <w:rFonts w:ascii="Arial" w:hAnsi="Arial"/>
                      <w:sz w:val="20"/>
                    </w:rPr>
                    <w:t>me plus eins.</w:t>
                  </w:r>
                </w:p>
                <w:p w14:paraId="444E6477" w14:textId="77777777" w:rsidR="005C3A8E" w:rsidRPr="00111DF6" w:rsidRDefault="005C3A8E" w:rsidP="00495B2E">
                  <w:pPr>
                    <w:rPr>
                      <w:rFonts w:ascii="Arial" w:hAnsi="Arial"/>
                      <w:sz w:val="20"/>
                    </w:rPr>
                  </w:pPr>
                </w:p>
              </w:tc>
            </w:tr>
            <w:tr w:rsidR="005C3A8E" w:rsidRPr="000B0479" w14:paraId="72D16A37" w14:textId="77777777" w:rsidTr="00111DF6">
              <w:trPr>
                <w:trHeight w:val="510"/>
              </w:trPr>
              <w:tc>
                <w:tcPr>
                  <w:tcW w:w="2405" w:type="dxa"/>
                  <w:tcBorders>
                    <w:top w:val="dashSmallGap" w:sz="4" w:space="0" w:color="auto"/>
                    <w:left w:val="dashSmallGap" w:sz="4" w:space="0" w:color="auto"/>
                    <w:bottom w:val="dashSmallGap" w:sz="4" w:space="0" w:color="auto"/>
                    <w:right w:val="dashSmallGap" w:sz="4" w:space="0" w:color="auto"/>
                  </w:tcBorders>
                </w:tcPr>
                <w:p w14:paraId="21B1EE27" w14:textId="77777777" w:rsidR="005C3A8E" w:rsidRPr="00111DF6" w:rsidRDefault="005C3A8E" w:rsidP="005C3A8E">
                  <w:pPr>
                    <w:rPr>
                      <w:rFonts w:ascii="Arial" w:hAnsi="Arial"/>
                      <w:b/>
                      <w:sz w:val="20"/>
                    </w:rPr>
                  </w:pPr>
                  <w:r w:rsidRPr="00111DF6">
                    <w:rPr>
                      <w:rFonts w:ascii="Arial" w:hAnsi="Arial"/>
                      <w:b/>
                      <w:sz w:val="20"/>
                    </w:rPr>
                    <w:t>direkte Wahl</w:t>
                  </w:r>
                </w:p>
              </w:tc>
              <w:tc>
                <w:tcPr>
                  <w:tcW w:w="6725" w:type="dxa"/>
                  <w:tcBorders>
                    <w:top w:val="dashSmallGap" w:sz="4" w:space="0" w:color="auto"/>
                    <w:left w:val="dashSmallGap" w:sz="4" w:space="0" w:color="auto"/>
                    <w:bottom w:val="dashSmallGap" w:sz="4" w:space="0" w:color="auto"/>
                    <w:right w:val="dashSmallGap" w:sz="4" w:space="0" w:color="auto"/>
                  </w:tcBorders>
                </w:tcPr>
                <w:p w14:paraId="420A06F7" w14:textId="77777777" w:rsidR="000F7A49" w:rsidRPr="00111DF6" w:rsidRDefault="005C3A8E" w:rsidP="00495B2E">
                  <w:pPr>
                    <w:rPr>
                      <w:rFonts w:ascii="Arial" w:hAnsi="Arial"/>
                      <w:sz w:val="20"/>
                    </w:rPr>
                  </w:pPr>
                  <w:r w:rsidRPr="00111DF6">
                    <w:rPr>
                      <w:rFonts w:ascii="Arial" w:hAnsi="Arial"/>
                      <w:sz w:val="20"/>
                    </w:rPr>
                    <w:t xml:space="preserve">Eine Person wird direkt von der Bevölkerung gewählt. </w:t>
                  </w:r>
                </w:p>
                <w:p w14:paraId="15B9FF6F" w14:textId="77777777" w:rsidR="005C3A8E" w:rsidRPr="00111DF6" w:rsidRDefault="00C23B38" w:rsidP="00495B2E">
                  <w:pPr>
                    <w:rPr>
                      <w:rFonts w:ascii="Arial" w:hAnsi="Arial"/>
                      <w:sz w:val="20"/>
                    </w:rPr>
                  </w:pPr>
                  <w:r w:rsidRPr="00111DF6">
                    <w:rPr>
                      <w:rFonts w:ascii="Arial" w:hAnsi="Arial"/>
                      <w:sz w:val="20"/>
                    </w:rPr>
                    <w:t>LI</w:t>
                  </w:r>
                  <w:r w:rsidR="005C3A8E" w:rsidRPr="00111DF6">
                    <w:rPr>
                      <w:rFonts w:ascii="Arial" w:hAnsi="Arial"/>
                      <w:sz w:val="20"/>
                    </w:rPr>
                    <w:t xml:space="preserve">: </w:t>
                  </w:r>
                  <w:r w:rsidRPr="00111DF6">
                    <w:rPr>
                      <w:rFonts w:ascii="Arial" w:hAnsi="Arial"/>
                      <w:sz w:val="20"/>
                    </w:rPr>
                    <w:t>Landtag</w:t>
                  </w:r>
                  <w:r w:rsidR="000F7A49" w:rsidRPr="00111DF6">
                    <w:rPr>
                      <w:rFonts w:ascii="Arial" w:hAnsi="Arial"/>
                      <w:sz w:val="20"/>
                    </w:rPr>
                    <w:t>;</w:t>
                  </w:r>
                  <w:r w:rsidR="005C3A8E" w:rsidRPr="00111DF6">
                    <w:rPr>
                      <w:rFonts w:ascii="Arial" w:hAnsi="Arial"/>
                      <w:sz w:val="20"/>
                    </w:rPr>
                    <w:t xml:space="preserve"> CH: Bundesversammlung</w:t>
                  </w:r>
                </w:p>
                <w:p w14:paraId="1B8906AA" w14:textId="77777777" w:rsidR="005C3A8E" w:rsidRPr="00111DF6" w:rsidRDefault="005C3A8E" w:rsidP="00495B2E">
                  <w:pPr>
                    <w:rPr>
                      <w:rFonts w:ascii="Arial" w:hAnsi="Arial"/>
                      <w:sz w:val="20"/>
                    </w:rPr>
                  </w:pPr>
                </w:p>
              </w:tc>
            </w:tr>
            <w:tr w:rsidR="005C3A8E" w:rsidRPr="000B0479" w14:paraId="4E773159" w14:textId="77777777" w:rsidTr="00111DF6">
              <w:tc>
                <w:tcPr>
                  <w:tcW w:w="2405" w:type="dxa"/>
                  <w:tcBorders>
                    <w:top w:val="dashSmallGap" w:sz="4" w:space="0" w:color="auto"/>
                    <w:left w:val="dashSmallGap" w:sz="4" w:space="0" w:color="auto"/>
                    <w:bottom w:val="dashSmallGap" w:sz="4" w:space="0" w:color="auto"/>
                    <w:right w:val="dashSmallGap" w:sz="4" w:space="0" w:color="auto"/>
                  </w:tcBorders>
                </w:tcPr>
                <w:p w14:paraId="66E4C49A" w14:textId="77777777" w:rsidR="005C3A8E" w:rsidRPr="00111DF6" w:rsidRDefault="005C3A8E" w:rsidP="005C3A8E">
                  <w:pPr>
                    <w:rPr>
                      <w:rFonts w:ascii="Arial" w:hAnsi="Arial"/>
                      <w:b/>
                      <w:sz w:val="20"/>
                    </w:rPr>
                  </w:pPr>
                  <w:r w:rsidRPr="00111DF6">
                    <w:rPr>
                      <w:rFonts w:ascii="Arial" w:hAnsi="Arial"/>
                      <w:b/>
                      <w:sz w:val="20"/>
                    </w:rPr>
                    <w:t>Exekutive</w:t>
                  </w:r>
                </w:p>
                <w:p w14:paraId="71573543" w14:textId="77777777" w:rsidR="00882AA6" w:rsidRPr="00111DF6" w:rsidRDefault="00882AA6" w:rsidP="005C3A8E">
                  <w:pPr>
                    <w:rPr>
                      <w:rFonts w:ascii="Arial" w:hAnsi="Arial"/>
                      <w:b/>
                      <w:sz w:val="20"/>
                    </w:rPr>
                  </w:pPr>
                </w:p>
                <w:p w14:paraId="39A34C11" w14:textId="77777777" w:rsidR="00882AA6" w:rsidRPr="00111DF6" w:rsidRDefault="00882AA6" w:rsidP="005C3A8E">
                  <w:pPr>
                    <w:rPr>
                      <w:rFonts w:ascii="Arial" w:hAnsi="Arial"/>
                      <w:b/>
                      <w:sz w:val="20"/>
                    </w:rPr>
                  </w:pPr>
                </w:p>
                <w:p w14:paraId="48AA046A" w14:textId="77777777" w:rsidR="00882AA6" w:rsidRPr="00111DF6" w:rsidRDefault="00882AA6" w:rsidP="005C3A8E">
                  <w:pPr>
                    <w:rPr>
                      <w:rFonts w:ascii="Arial" w:hAnsi="Arial"/>
                      <w:b/>
                      <w:sz w:val="20"/>
                    </w:rPr>
                  </w:pPr>
                  <w:r w:rsidRPr="00111DF6">
                    <w:rPr>
                      <w:rFonts w:ascii="Arial" w:hAnsi="Arial"/>
                      <w:b/>
                      <w:sz w:val="20"/>
                    </w:rPr>
                    <w:t>Fürst</w:t>
                  </w:r>
                </w:p>
                <w:p w14:paraId="3D7820FD" w14:textId="77777777" w:rsidR="00882AA6" w:rsidRPr="00111DF6" w:rsidRDefault="00882AA6" w:rsidP="005C3A8E">
                  <w:pPr>
                    <w:rPr>
                      <w:rFonts w:ascii="Arial" w:hAnsi="Arial"/>
                      <w:b/>
                      <w:sz w:val="20"/>
                    </w:rPr>
                  </w:pPr>
                </w:p>
                <w:p w14:paraId="44965284" w14:textId="77777777" w:rsidR="00882AA6" w:rsidRPr="00111DF6" w:rsidRDefault="00882AA6" w:rsidP="005C3A8E">
                  <w:pPr>
                    <w:rPr>
                      <w:rFonts w:ascii="Arial" w:hAnsi="Arial"/>
                      <w:b/>
                      <w:sz w:val="20"/>
                    </w:rPr>
                  </w:pPr>
                </w:p>
              </w:tc>
              <w:tc>
                <w:tcPr>
                  <w:tcW w:w="6725" w:type="dxa"/>
                  <w:tcBorders>
                    <w:top w:val="dashSmallGap" w:sz="4" w:space="0" w:color="auto"/>
                    <w:left w:val="dashSmallGap" w:sz="4" w:space="0" w:color="auto"/>
                    <w:bottom w:val="dashSmallGap" w:sz="4" w:space="0" w:color="auto"/>
                    <w:right w:val="dashSmallGap" w:sz="4" w:space="0" w:color="auto"/>
                  </w:tcBorders>
                </w:tcPr>
                <w:p w14:paraId="55E86C2A" w14:textId="474ACC9B" w:rsidR="000F7A49" w:rsidRPr="00111DF6" w:rsidRDefault="005C3A8E" w:rsidP="00495B2E">
                  <w:pPr>
                    <w:rPr>
                      <w:rFonts w:ascii="Arial" w:hAnsi="Arial"/>
                      <w:sz w:val="20"/>
                    </w:rPr>
                  </w:pPr>
                  <w:r w:rsidRPr="00111DF6">
                    <w:rPr>
                      <w:rFonts w:ascii="Arial" w:hAnsi="Arial"/>
                      <w:sz w:val="20"/>
                    </w:rPr>
                    <w:t>ausführende und vollziehende Staatsgewalt</w:t>
                  </w:r>
                </w:p>
                <w:p w14:paraId="508A7BC5" w14:textId="77777777" w:rsidR="005C3A8E" w:rsidRPr="00111DF6" w:rsidRDefault="00C23B38" w:rsidP="00495B2E">
                  <w:pPr>
                    <w:rPr>
                      <w:rFonts w:ascii="Arial" w:hAnsi="Arial"/>
                      <w:sz w:val="20"/>
                    </w:rPr>
                  </w:pPr>
                  <w:r w:rsidRPr="00111DF6">
                    <w:rPr>
                      <w:rFonts w:ascii="Arial" w:hAnsi="Arial"/>
                      <w:sz w:val="20"/>
                    </w:rPr>
                    <w:t>LI:</w:t>
                  </w:r>
                  <w:r w:rsidR="000F7A49" w:rsidRPr="00111DF6">
                    <w:rPr>
                      <w:rFonts w:ascii="Arial" w:hAnsi="Arial"/>
                      <w:sz w:val="20"/>
                    </w:rPr>
                    <w:t xml:space="preserve"> Regierung; CH</w:t>
                  </w:r>
                  <w:r w:rsidR="005C3A8E" w:rsidRPr="00111DF6">
                    <w:rPr>
                      <w:rFonts w:ascii="Arial" w:hAnsi="Arial"/>
                      <w:sz w:val="20"/>
                    </w:rPr>
                    <w:t>: Bundesrat</w:t>
                  </w:r>
                </w:p>
                <w:p w14:paraId="6BBB1FB6" w14:textId="77777777" w:rsidR="005C3A8E" w:rsidRPr="00111DF6" w:rsidRDefault="005C3A8E" w:rsidP="00495B2E">
                  <w:pPr>
                    <w:rPr>
                      <w:rFonts w:ascii="Arial" w:hAnsi="Arial"/>
                      <w:sz w:val="20"/>
                    </w:rPr>
                  </w:pPr>
                </w:p>
                <w:p w14:paraId="04BC7F95" w14:textId="2D244365" w:rsidR="00882AA6" w:rsidRPr="00111DF6" w:rsidRDefault="00882AA6" w:rsidP="00495B2E">
                  <w:pPr>
                    <w:rPr>
                      <w:rFonts w:ascii="Arial" w:hAnsi="Arial"/>
                      <w:sz w:val="20"/>
                    </w:rPr>
                  </w:pPr>
                  <w:r w:rsidRPr="00111DF6">
                    <w:rPr>
                      <w:rFonts w:ascii="Arial" w:hAnsi="Arial"/>
                      <w:sz w:val="20"/>
                    </w:rPr>
                    <w:t>LI: Staatsoberhaupt, Fürst bezeichnet einen Adelstitel sowie auch die Herrschaft einer Person über ein bestimmtes Gebiet</w:t>
                  </w:r>
                  <w:r w:rsidR="00960685" w:rsidRPr="00111DF6">
                    <w:rPr>
                      <w:rFonts w:ascii="Arial" w:hAnsi="Arial"/>
                      <w:sz w:val="20"/>
                    </w:rPr>
                    <w:t>.</w:t>
                  </w:r>
                </w:p>
              </w:tc>
            </w:tr>
            <w:tr w:rsidR="005C3A8E" w:rsidRPr="000B0479" w14:paraId="4945CB94" w14:textId="77777777" w:rsidTr="00111DF6">
              <w:trPr>
                <w:trHeight w:val="510"/>
              </w:trPr>
              <w:tc>
                <w:tcPr>
                  <w:tcW w:w="2405" w:type="dxa"/>
                  <w:tcBorders>
                    <w:top w:val="dashSmallGap" w:sz="4" w:space="0" w:color="auto"/>
                    <w:left w:val="dashSmallGap" w:sz="4" w:space="0" w:color="auto"/>
                    <w:bottom w:val="dashSmallGap" w:sz="4" w:space="0" w:color="auto"/>
                    <w:right w:val="dashSmallGap" w:sz="4" w:space="0" w:color="auto"/>
                  </w:tcBorders>
                </w:tcPr>
                <w:p w14:paraId="4DAD0257" w14:textId="77777777" w:rsidR="005C3A8E" w:rsidRPr="00111DF6" w:rsidRDefault="005C3A8E" w:rsidP="005C3A8E">
                  <w:pPr>
                    <w:rPr>
                      <w:rFonts w:ascii="Arial" w:hAnsi="Arial"/>
                      <w:b/>
                      <w:sz w:val="20"/>
                    </w:rPr>
                  </w:pPr>
                  <w:r w:rsidRPr="00111DF6">
                    <w:rPr>
                      <w:rFonts w:ascii="Arial" w:hAnsi="Arial"/>
                      <w:b/>
                      <w:sz w:val="20"/>
                    </w:rPr>
                    <w:t>Indirekte Wahl</w:t>
                  </w:r>
                </w:p>
              </w:tc>
              <w:tc>
                <w:tcPr>
                  <w:tcW w:w="6725" w:type="dxa"/>
                  <w:tcBorders>
                    <w:top w:val="dashSmallGap" w:sz="4" w:space="0" w:color="auto"/>
                    <w:left w:val="dashSmallGap" w:sz="4" w:space="0" w:color="auto"/>
                    <w:bottom w:val="dashSmallGap" w:sz="4" w:space="0" w:color="auto"/>
                    <w:right w:val="dashSmallGap" w:sz="4" w:space="0" w:color="auto"/>
                  </w:tcBorders>
                </w:tcPr>
                <w:p w14:paraId="013FA9BD" w14:textId="77777777" w:rsidR="00A917E6" w:rsidRPr="00111DF6" w:rsidRDefault="005C3A8E" w:rsidP="00495B2E">
                  <w:pPr>
                    <w:rPr>
                      <w:rFonts w:ascii="Arial" w:hAnsi="Arial"/>
                      <w:sz w:val="20"/>
                    </w:rPr>
                  </w:pPr>
                  <w:r w:rsidRPr="00111DF6">
                    <w:rPr>
                      <w:rFonts w:ascii="Arial" w:hAnsi="Arial"/>
                      <w:sz w:val="20"/>
                    </w:rPr>
                    <w:t xml:space="preserve">Eine Person wird durch vom Volk gewählte Abgeordnete gewählt. </w:t>
                  </w:r>
                </w:p>
                <w:p w14:paraId="025F5AE1" w14:textId="77777777" w:rsidR="005C3A8E" w:rsidRPr="00111DF6" w:rsidRDefault="00C23B38" w:rsidP="00A917E6">
                  <w:pPr>
                    <w:tabs>
                      <w:tab w:val="left" w:pos="5774"/>
                    </w:tabs>
                    <w:rPr>
                      <w:rFonts w:ascii="Arial" w:hAnsi="Arial"/>
                      <w:sz w:val="20"/>
                    </w:rPr>
                  </w:pPr>
                  <w:r w:rsidRPr="00111DF6">
                    <w:rPr>
                      <w:rFonts w:ascii="Arial" w:hAnsi="Arial"/>
                      <w:sz w:val="20"/>
                    </w:rPr>
                    <w:t>LI: Regierung</w:t>
                  </w:r>
                  <w:r w:rsidR="00A917E6" w:rsidRPr="00111DF6">
                    <w:rPr>
                      <w:rFonts w:ascii="Arial" w:hAnsi="Arial"/>
                      <w:sz w:val="20"/>
                    </w:rPr>
                    <w:t>; CH: Bundesrat</w:t>
                  </w:r>
                </w:p>
                <w:p w14:paraId="1F2E2B74" w14:textId="77777777" w:rsidR="005C3A8E" w:rsidRPr="00111DF6" w:rsidRDefault="005C3A8E" w:rsidP="00495B2E">
                  <w:pPr>
                    <w:rPr>
                      <w:rFonts w:ascii="Arial" w:hAnsi="Arial"/>
                      <w:sz w:val="20"/>
                    </w:rPr>
                  </w:pPr>
                </w:p>
              </w:tc>
            </w:tr>
            <w:tr w:rsidR="005C3A8E" w:rsidRPr="000B0479" w14:paraId="7492CD17" w14:textId="77777777" w:rsidTr="00111DF6">
              <w:trPr>
                <w:trHeight w:val="510"/>
              </w:trPr>
              <w:tc>
                <w:tcPr>
                  <w:tcW w:w="2405" w:type="dxa"/>
                  <w:tcBorders>
                    <w:top w:val="dashSmallGap" w:sz="4" w:space="0" w:color="auto"/>
                    <w:left w:val="dashSmallGap" w:sz="4" w:space="0" w:color="auto"/>
                    <w:bottom w:val="dashSmallGap" w:sz="4" w:space="0" w:color="auto"/>
                    <w:right w:val="dashSmallGap" w:sz="4" w:space="0" w:color="auto"/>
                  </w:tcBorders>
                </w:tcPr>
                <w:p w14:paraId="159FD46F" w14:textId="77777777" w:rsidR="005C3A8E" w:rsidRPr="00111DF6" w:rsidRDefault="005C3A8E" w:rsidP="005C3A8E">
                  <w:pPr>
                    <w:rPr>
                      <w:rFonts w:ascii="Arial" w:hAnsi="Arial"/>
                      <w:b/>
                      <w:sz w:val="20"/>
                    </w:rPr>
                  </w:pPr>
                  <w:r w:rsidRPr="00111DF6">
                    <w:rPr>
                      <w:rFonts w:ascii="Arial" w:hAnsi="Arial"/>
                      <w:b/>
                      <w:sz w:val="20"/>
                    </w:rPr>
                    <w:t>Kollegialbehörde (Bundesrat)</w:t>
                  </w:r>
                </w:p>
              </w:tc>
              <w:tc>
                <w:tcPr>
                  <w:tcW w:w="6725" w:type="dxa"/>
                  <w:tcBorders>
                    <w:top w:val="dashSmallGap" w:sz="4" w:space="0" w:color="auto"/>
                    <w:left w:val="dashSmallGap" w:sz="4" w:space="0" w:color="auto"/>
                    <w:bottom w:val="dashSmallGap" w:sz="4" w:space="0" w:color="auto"/>
                    <w:right w:val="dashSmallGap" w:sz="4" w:space="0" w:color="auto"/>
                  </w:tcBorders>
                </w:tcPr>
                <w:p w14:paraId="2FA55215" w14:textId="3B8130B0" w:rsidR="005C3A8E" w:rsidRPr="00111DF6" w:rsidRDefault="005C3A8E" w:rsidP="00495B2E">
                  <w:pPr>
                    <w:rPr>
                      <w:rFonts w:ascii="Arial" w:hAnsi="Arial"/>
                      <w:sz w:val="20"/>
                    </w:rPr>
                  </w:pPr>
                  <w:r w:rsidRPr="00111DF6">
                    <w:rPr>
                      <w:rFonts w:ascii="Arial" w:hAnsi="Arial"/>
                      <w:sz w:val="20"/>
                    </w:rPr>
                    <w:t xml:space="preserve">Der Bundesrat </w:t>
                  </w:r>
                  <w:r w:rsidR="00C23B38" w:rsidRPr="00111DF6">
                    <w:rPr>
                      <w:rFonts w:ascii="Arial" w:hAnsi="Arial"/>
                      <w:sz w:val="20"/>
                    </w:rPr>
                    <w:t xml:space="preserve">und die Regierung Liechtensteins sind </w:t>
                  </w:r>
                  <w:r w:rsidR="00D74FB4" w:rsidRPr="00111DF6">
                    <w:rPr>
                      <w:rFonts w:ascii="Arial" w:hAnsi="Arial"/>
                      <w:sz w:val="20"/>
                    </w:rPr>
                    <w:t>Koll</w:t>
                  </w:r>
                  <w:r w:rsidRPr="00111DF6">
                    <w:rPr>
                      <w:rFonts w:ascii="Arial" w:hAnsi="Arial"/>
                      <w:sz w:val="20"/>
                    </w:rPr>
                    <w:t>egialbehörd</w:t>
                  </w:r>
                  <w:r w:rsidR="00960685" w:rsidRPr="00111DF6">
                    <w:rPr>
                      <w:rFonts w:ascii="Arial" w:hAnsi="Arial"/>
                      <w:sz w:val="20"/>
                    </w:rPr>
                    <w:t>en</w:t>
                  </w:r>
                  <w:r w:rsidRPr="00111DF6">
                    <w:rPr>
                      <w:rFonts w:ascii="Arial" w:hAnsi="Arial"/>
                      <w:sz w:val="20"/>
                    </w:rPr>
                    <w:t xml:space="preserve">. Entscheidungen </w:t>
                  </w:r>
                  <w:r w:rsidR="009D6B05" w:rsidRPr="00111DF6">
                    <w:rPr>
                      <w:rFonts w:ascii="Arial" w:hAnsi="Arial"/>
                      <w:sz w:val="20"/>
                    </w:rPr>
                    <w:t xml:space="preserve">müssen </w:t>
                  </w:r>
                  <w:r w:rsidRPr="00111DF6">
                    <w:rPr>
                      <w:rFonts w:ascii="Arial" w:hAnsi="Arial"/>
                      <w:sz w:val="20"/>
                    </w:rPr>
                    <w:t xml:space="preserve">gemeinsam </w:t>
                  </w:r>
                  <w:r w:rsidR="009D6B05" w:rsidRPr="00111DF6">
                    <w:rPr>
                      <w:rFonts w:ascii="Arial" w:hAnsi="Arial"/>
                      <w:sz w:val="20"/>
                    </w:rPr>
                    <w:t xml:space="preserve">getroffen </w:t>
                  </w:r>
                  <w:r w:rsidR="00D74FB4" w:rsidRPr="00111DF6">
                    <w:rPr>
                      <w:rFonts w:ascii="Arial" w:hAnsi="Arial"/>
                      <w:sz w:val="20"/>
                    </w:rPr>
                    <w:t>und vertreten</w:t>
                  </w:r>
                  <w:r w:rsidR="009D6B05" w:rsidRPr="00111DF6">
                    <w:rPr>
                      <w:rFonts w:ascii="Arial" w:hAnsi="Arial"/>
                      <w:sz w:val="20"/>
                    </w:rPr>
                    <w:t xml:space="preserve"> werden</w:t>
                  </w:r>
                  <w:r w:rsidRPr="00111DF6">
                    <w:rPr>
                      <w:rFonts w:ascii="Arial" w:hAnsi="Arial"/>
                      <w:sz w:val="20"/>
                    </w:rPr>
                    <w:t xml:space="preserve">. </w:t>
                  </w:r>
                </w:p>
                <w:p w14:paraId="744ACC76" w14:textId="77777777" w:rsidR="005C3A8E" w:rsidRPr="00111DF6" w:rsidRDefault="005C3A8E" w:rsidP="00495B2E">
                  <w:pPr>
                    <w:rPr>
                      <w:rFonts w:ascii="Arial" w:hAnsi="Arial"/>
                      <w:sz w:val="20"/>
                    </w:rPr>
                  </w:pPr>
                </w:p>
              </w:tc>
            </w:tr>
            <w:tr w:rsidR="005C3A8E" w:rsidRPr="000B0479" w14:paraId="61F63A15" w14:textId="77777777" w:rsidTr="00111DF6">
              <w:trPr>
                <w:trHeight w:val="510"/>
              </w:trPr>
              <w:tc>
                <w:tcPr>
                  <w:tcW w:w="2405" w:type="dxa"/>
                  <w:tcBorders>
                    <w:top w:val="dashSmallGap" w:sz="4" w:space="0" w:color="auto"/>
                    <w:left w:val="dashSmallGap" w:sz="4" w:space="0" w:color="auto"/>
                    <w:bottom w:val="dashSmallGap" w:sz="4" w:space="0" w:color="auto"/>
                    <w:right w:val="dashSmallGap" w:sz="4" w:space="0" w:color="auto"/>
                  </w:tcBorders>
                </w:tcPr>
                <w:p w14:paraId="3ED2DFDF" w14:textId="77777777" w:rsidR="005C3A8E" w:rsidRPr="00111DF6" w:rsidRDefault="005C3A8E" w:rsidP="005C3A8E">
                  <w:pPr>
                    <w:rPr>
                      <w:rFonts w:ascii="Arial" w:hAnsi="Arial"/>
                      <w:b/>
                      <w:sz w:val="20"/>
                    </w:rPr>
                  </w:pPr>
                  <w:r w:rsidRPr="00111DF6">
                    <w:rPr>
                      <w:rFonts w:ascii="Arial" w:hAnsi="Arial"/>
                      <w:b/>
                      <w:sz w:val="20"/>
                    </w:rPr>
                    <w:t>Legislative</w:t>
                  </w:r>
                </w:p>
              </w:tc>
              <w:tc>
                <w:tcPr>
                  <w:tcW w:w="6725" w:type="dxa"/>
                  <w:tcBorders>
                    <w:top w:val="dashSmallGap" w:sz="4" w:space="0" w:color="auto"/>
                    <w:left w:val="dashSmallGap" w:sz="4" w:space="0" w:color="auto"/>
                    <w:bottom w:val="dashSmallGap" w:sz="4" w:space="0" w:color="auto"/>
                    <w:right w:val="dashSmallGap" w:sz="4" w:space="0" w:color="auto"/>
                  </w:tcBorders>
                </w:tcPr>
                <w:p w14:paraId="3AE332DF" w14:textId="77777777" w:rsidR="005C3A8E" w:rsidRPr="00111DF6" w:rsidRDefault="005C3A8E" w:rsidP="00495B2E">
                  <w:pPr>
                    <w:rPr>
                      <w:rFonts w:ascii="Arial" w:hAnsi="Arial"/>
                      <w:sz w:val="20"/>
                    </w:rPr>
                  </w:pPr>
                  <w:r w:rsidRPr="00111DF6">
                    <w:rPr>
                      <w:rFonts w:ascii="Arial" w:hAnsi="Arial"/>
                      <w:sz w:val="20"/>
                    </w:rPr>
                    <w:t xml:space="preserve">gesetzgebende Gewalt, oft ist es das Parlament. </w:t>
                  </w:r>
                </w:p>
                <w:p w14:paraId="39236C14" w14:textId="77777777" w:rsidR="005C3A8E" w:rsidRPr="00111DF6" w:rsidRDefault="009D6B05" w:rsidP="00495B2E">
                  <w:pPr>
                    <w:rPr>
                      <w:rFonts w:ascii="Arial" w:hAnsi="Arial"/>
                      <w:sz w:val="20"/>
                    </w:rPr>
                  </w:pPr>
                  <w:r w:rsidRPr="00111DF6">
                    <w:rPr>
                      <w:rFonts w:ascii="Arial" w:hAnsi="Arial"/>
                      <w:sz w:val="20"/>
                    </w:rPr>
                    <w:t>LI: Landtag und Fürst;</w:t>
                  </w:r>
                  <w:r w:rsidR="005C3A8E" w:rsidRPr="00111DF6">
                    <w:rPr>
                      <w:rFonts w:ascii="Arial" w:hAnsi="Arial"/>
                      <w:sz w:val="20"/>
                    </w:rPr>
                    <w:t xml:space="preserve"> CH: National- und Ständerat</w:t>
                  </w:r>
                </w:p>
                <w:p w14:paraId="1EF617A8" w14:textId="77777777" w:rsidR="005C3A8E" w:rsidRPr="00111DF6" w:rsidRDefault="005C3A8E" w:rsidP="00495B2E">
                  <w:pPr>
                    <w:rPr>
                      <w:rFonts w:ascii="Arial" w:hAnsi="Arial"/>
                      <w:sz w:val="20"/>
                    </w:rPr>
                  </w:pPr>
                </w:p>
              </w:tc>
            </w:tr>
            <w:tr w:rsidR="005C3A8E" w:rsidRPr="000B0479" w14:paraId="1CB69D14" w14:textId="77777777" w:rsidTr="00111DF6">
              <w:trPr>
                <w:trHeight w:val="510"/>
              </w:trPr>
              <w:tc>
                <w:tcPr>
                  <w:tcW w:w="2405" w:type="dxa"/>
                  <w:tcBorders>
                    <w:top w:val="dashSmallGap" w:sz="4" w:space="0" w:color="auto"/>
                    <w:left w:val="dashSmallGap" w:sz="4" w:space="0" w:color="auto"/>
                    <w:bottom w:val="dashSmallGap" w:sz="4" w:space="0" w:color="auto"/>
                    <w:right w:val="dashSmallGap" w:sz="4" w:space="0" w:color="auto"/>
                  </w:tcBorders>
                </w:tcPr>
                <w:p w14:paraId="3E1F1E5B" w14:textId="77777777" w:rsidR="005C3A8E" w:rsidRPr="00111DF6" w:rsidRDefault="005C3A8E" w:rsidP="005C3A8E">
                  <w:pPr>
                    <w:rPr>
                      <w:rFonts w:ascii="Arial" w:hAnsi="Arial"/>
                      <w:b/>
                      <w:sz w:val="20"/>
                    </w:rPr>
                  </w:pPr>
                  <w:proofErr w:type="spellStart"/>
                  <w:r w:rsidRPr="00111DF6">
                    <w:rPr>
                      <w:rFonts w:ascii="Arial" w:hAnsi="Arial"/>
                      <w:b/>
                      <w:sz w:val="20"/>
                    </w:rPr>
                    <w:t>Majorzwahl</w:t>
                  </w:r>
                  <w:proofErr w:type="spellEnd"/>
                </w:p>
                <w:p w14:paraId="4ADC6405" w14:textId="77777777" w:rsidR="00DB5053" w:rsidRPr="00111DF6" w:rsidRDefault="00DB5053" w:rsidP="005C3A8E">
                  <w:pPr>
                    <w:rPr>
                      <w:rFonts w:ascii="Arial" w:hAnsi="Arial"/>
                      <w:b/>
                      <w:sz w:val="20"/>
                    </w:rPr>
                  </w:pPr>
                </w:p>
                <w:p w14:paraId="03F6014A" w14:textId="77777777" w:rsidR="00DB5053" w:rsidRPr="00111DF6" w:rsidRDefault="00DB5053" w:rsidP="005C3A8E">
                  <w:pPr>
                    <w:rPr>
                      <w:rFonts w:ascii="Arial" w:hAnsi="Arial"/>
                      <w:b/>
                      <w:sz w:val="20"/>
                    </w:rPr>
                  </w:pPr>
                </w:p>
                <w:p w14:paraId="0F9C35D3" w14:textId="77777777" w:rsidR="00DB5053" w:rsidRPr="00111DF6" w:rsidRDefault="00DB5053" w:rsidP="005C3A8E">
                  <w:pPr>
                    <w:rPr>
                      <w:rFonts w:ascii="Arial" w:hAnsi="Arial"/>
                      <w:b/>
                      <w:sz w:val="20"/>
                    </w:rPr>
                  </w:pPr>
                  <w:r w:rsidRPr="00111DF6">
                    <w:rPr>
                      <w:rFonts w:ascii="Arial" w:hAnsi="Arial"/>
                      <w:b/>
                      <w:sz w:val="20"/>
                    </w:rPr>
                    <w:t>Monarchie</w:t>
                  </w:r>
                </w:p>
                <w:p w14:paraId="76C98D21" w14:textId="6635AD4C" w:rsidR="00DB5053" w:rsidRPr="00111DF6" w:rsidRDefault="00DB5053" w:rsidP="005C3A8E">
                  <w:pPr>
                    <w:rPr>
                      <w:rFonts w:ascii="Arial" w:hAnsi="Arial"/>
                      <w:b/>
                      <w:sz w:val="20"/>
                    </w:rPr>
                  </w:pPr>
                  <w:r w:rsidRPr="00111DF6">
                    <w:rPr>
                      <w:rFonts w:ascii="Arial" w:hAnsi="Arial"/>
                      <w:b/>
                      <w:sz w:val="20"/>
                    </w:rPr>
                    <w:t xml:space="preserve">  </w:t>
                  </w:r>
                  <w:r w:rsidRPr="00111DF6">
                    <w:rPr>
                      <w:rFonts w:ascii="Arial" w:hAnsi="Arial"/>
                      <w:b/>
                      <w:sz w:val="20"/>
                    </w:rPr>
                    <w:sym w:font="Wingdings" w:char="F0E0"/>
                  </w:r>
                  <w:r w:rsidR="00960685" w:rsidRPr="00111DF6">
                    <w:rPr>
                      <w:rFonts w:ascii="Arial" w:hAnsi="Arial"/>
                      <w:b/>
                      <w:sz w:val="20"/>
                    </w:rPr>
                    <w:t>k</w:t>
                  </w:r>
                  <w:r w:rsidRPr="00111DF6">
                    <w:rPr>
                      <w:rFonts w:ascii="Arial" w:hAnsi="Arial"/>
                      <w:b/>
                      <w:sz w:val="20"/>
                    </w:rPr>
                    <w:t>onstitutionelle</w:t>
                  </w:r>
                </w:p>
                <w:p w14:paraId="2D383502" w14:textId="77777777" w:rsidR="00DB5053" w:rsidRPr="00111DF6" w:rsidRDefault="00DB5053" w:rsidP="005C3A8E">
                  <w:pPr>
                    <w:rPr>
                      <w:rFonts w:ascii="Arial" w:hAnsi="Arial"/>
                      <w:b/>
                      <w:sz w:val="20"/>
                    </w:rPr>
                  </w:pPr>
                  <w:r w:rsidRPr="00111DF6">
                    <w:rPr>
                      <w:rFonts w:ascii="Arial" w:hAnsi="Arial"/>
                      <w:b/>
                      <w:sz w:val="20"/>
                    </w:rPr>
                    <w:t xml:space="preserve">      Monarchie</w:t>
                  </w:r>
                </w:p>
                <w:p w14:paraId="605657AE" w14:textId="77777777" w:rsidR="00882AA6" w:rsidRPr="00111DF6" w:rsidRDefault="00882AA6" w:rsidP="005C3A8E">
                  <w:pPr>
                    <w:rPr>
                      <w:rFonts w:ascii="Arial" w:hAnsi="Arial"/>
                      <w:b/>
                      <w:sz w:val="20"/>
                    </w:rPr>
                  </w:pPr>
                </w:p>
                <w:p w14:paraId="6B6E92C3" w14:textId="77777777" w:rsidR="00882AA6" w:rsidRPr="00111DF6" w:rsidRDefault="00882AA6" w:rsidP="005C3A8E">
                  <w:pPr>
                    <w:rPr>
                      <w:rFonts w:ascii="Arial" w:hAnsi="Arial"/>
                      <w:b/>
                      <w:sz w:val="20"/>
                    </w:rPr>
                  </w:pPr>
                </w:p>
                <w:p w14:paraId="0C0139E8" w14:textId="77777777" w:rsidR="00882AA6" w:rsidRPr="00111DF6" w:rsidRDefault="00882AA6" w:rsidP="005C3A8E">
                  <w:pPr>
                    <w:rPr>
                      <w:rFonts w:ascii="Arial" w:hAnsi="Arial"/>
                      <w:b/>
                      <w:sz w:val="20"/>
                    </w:rPr>
                  </w:pPr>
                </w:p>
                <w:p w14:paraId="26171E86" w14:textId="77777777" w:rsidR="009D6B05" w:rsidRPr="00111DF6" w:rsidRDefault="009D6B05" w:rsidP="005C3A8E">
                  <w:pPr>
                    <w:rPr>
                      <w:rFonts w:ascii="Arial" w:hAnsi="Arial"/>
                      <w:b/>
                      <w:sz w:val="20"/>
                    </w:rPr>
                  </w:pPr>
                </w:p>
                <w:p w14:paraId="5FFAB8B8" w14:textId="77777777" w:rsidR="009D6B05" w:rsidRPr="00111DF6" w:rsidRDefault="009D6B05" w:rsidP="005C3A8E">
                  <w:pPr>
                    <w:rPr>
                      <w:rFonts w:ascii="Arial" w:hAnsi="Arial"/>
                      <w:b/>
                      <w:sz w:val="20"/>
                    </w:rPr>
                  </w:pPr>
                  <w:r w:rsidRPr="00111DF6">
                    <w:rPr>
                      <w:rFonts w:ascii="Arial" w:hAnsi="Arial"/>
                      <w:b/>
                      <w:sz w:val="20"/>
                    </w:rPr>
                    <w:t>panaschieren</w:t>
                  </w:r>
                </w:p>
              </w:tc>
              <w:tc>
                <w:tcPr>
                  <w:tcW w:w="6725" w:type="dxa"/>
                  <w:tcBorders>
                    <w:top w:val="dashSmallGap" w:sz="4" w:space="0" w:color="auto"/>
                    <w:left w:val="dashSmallGap" w:sz="4" w:space="0" w:color="auto"/>
                    <w:bottom w:val="dashSmallGap" w:sz="4" w:space="0" w:color="auto"/>
                    <w:right w:val="dashSmallGap" w:sz="4" w:space="0" w:color="auto"/>
                  </w:tcBorders>
                </w:tcPr>
                <w:p w14:paraId="308D53F8" w14:textId="4C4500E0" w:rsidR="005C3A8E" w:rsidRPr="00111DF6" w:rsidRDefault="005C3A8E" w:rsidP="00495B2E">
                  <w:pPr>
                    <w:rPr>
                      <w:rFonts w:ascii="Arial" w:hAnsi="Arial"/>
                      <w:sz w:val="20"/>
                    </w:rPr>
                  </w:pPr>
                  <w:r w:rsidRPr="00111DF6">
                    <w:rPr>
                      <w:rFonts w:ascii="Arial" w:hAnsi="Arial"/>
                      <w:sz w:val="20"/>
                    </w:rPr>
                    <w:t>Die Mehrheit der Stimmen entscheidet die Wahl. Es gibt unterschiedliche Systeme</w:t>
                  </w:r>
                  <w:r w:rsidR="00960685" w:rsidRPr="00111DF6">
                    <w:rPr>
                      <w:rFonts w:ascii="Arial" w:hAnsi="Arial"/>
                      <w:sz w:val="20"/>
                    </w:rPr>
                    <w:t>,</w:t>
                  </w:r>
                  <w:r w:rsidRPr="00111DF6">
                    <w:rPr>
                      <w:rFonts w:ascii="Arial" w:hAnsi="Arial"/>
                      <w:sz w:val="20"/>
                    </w:rPr>
                    <w:t xml:space="preserve"> die Mehrheit zu berechnen (absolutes/relatives Mehr).</w:t>
                  </w:r>
                </w:p>
                <w:p w14:paraId="38DB24DD" w14:textId="77777777" w:rsidR="00DB5053" w:rsidRPr="00111DF6" w:rsidRDefault="00DB5053" w:rsidP="00495B2E">
                  <w:pPr>
                    <w:rPr>
                      <w:rFonts w:ascii="Arial" w:hAnsi="Arial"/>
                      <w:sz w:val="20"/>
                    </w:rPr>
                  </w:pPr>
                </w:p>
                <w:p w14:paraId="4A220EF9" w14:textId="77777777" w:rsidR="00882AA6" w:rsidRPr="00111DF6" w:rsidRDefault="00DB5053" w:rsidP="00495B2E">
                  <w:pPr>
                    <w:rPr>
                      <w:rFonts w:ascii="Arial" w:hAnsi="Arial"/>
                      <w:sz w:val="20"/>
                    </w:rPr>
                  </w:pPr>
                  <w:r w:rsidRPr="00111DF6">
                    <w:rPr>
                      <w:rFonts w:ascii="Arial" w:hAnsi="Arial"/>
                      <w:sz w:val="20"/>
                    </w:rPr>
                    <w:t>An der Spitze der Staatsform steht ein Monarch (gekröntes Haupt)</w:t>
                  </w:r>
                  <w:r w:rsidR="00882AA6" w:rsidRPr="00111DF6">
                    <w:rPr>
                      <w:rFonts w:ascii="Arial" w:hAnsi="Arial"/>
                      <w:sz w:val="20"/>
                    </w:rPr>
                    <w:t xml:space="preserve">. </w:t>
                  </w:r>
                </w:p>
                <w:p w14:paraId="17A53463" w14:textId="77777777" w:rsidR="00882AA6" w:rsidRPr="00111DF6" w:rsidRDefault="00882AA6" w:rsidP="00495B2E">
                  <w:pPr>
                    <w:rPr>
                      <w:rFonts w:ascii="Arial" w:hAnsi="Arial"/>
                      <w:sz w:val="20"/>
                    </w:rPr>
                  </w:pPr>
                  <w:r w:rsidRPr="00111DF6">
                    <w:rPr>
                      <w:rFonts w:ascii="Arial" w:hAnsi="Arial"/>
                      <w:sz w:val="20"/>
                    </w:rPr>
                    <w:t>In einer konstitutionellen Monarchie gibt es eine Verfassung (während es diese in einer absoluten Monarchie nicht gibt). In der parlamentarischen Monarchie gibt es eine Verfassung, zusätzlich bestimmt aber die Volksvertretung (Parlament) über die Zusammensetzung der Regierung und nicht der Monarch.</w:t>
                  </w:r>
                </w:p>
                <w:p w14:paraId="37D769D8" w14:textId="77777777" w:rsidR="005C3A8E" w:rsidRPr="00111DF6" w:rsidRDefault="005C3A8E" w:rsidP="00495B2E">
                  <w:pPr>
                    <w:rPr>
                      <w:rFonts w:ascii="Arial" w:hAnsi="Arial"/>
                      <w:sz w:val="20"/>
                    </w:rPr>
                  </w:pPr>
                </w:p>
                <w:p w14:paraId="5E045FEE" w14:textId="344622E3" w:rsidR="009D6B05" w:rsidRPr="00111DF6" w:rsidRDefault="009D6B05" w:rsidP="00495B2E">
                  <w:pPr>
                    <w:rPr>
                      <w:rFonts w:ascii="Arial" w:hAnsi="Arial"/>
                      <w:sz w:val="20"/>
                    </w:rPr>
                  </w:pPr>
                  <w:r w:rsidRPr="00111DF6">
                    <w:rPr>
                      <w:rFonts w:ascii="Arial" w:hAnsi="Arial"/>
                      <w:sz w:val="20"/>
                    </w:rPr>
                    <w:t xml:space="preserve">Parteien haben Listen. Entweder man wählt alle Personen auf der Liste oder man kann Personen streichen und </w:t>
                  </w:r>
                  <w:proofErr w:type="spellStart"/>
                  <w:r w:rsidRPr="00111DF6">
                    <w:rPr>
                      <w:rFonts w:ascii="Arial" w:hAnsi="Arial"/>
                      <w:sz w:val="20"/>
                    </w:rPr>
                    <w:t>KandidatInnen</w:t>
                  </w:r>
                  <w:proofErr w:type="spellEnd"/>
                  <w:r w:rsidRPr="00111DF6">
                    <w:rPr>
                      <w:rFonts w:ascii="Arial" w:hAnsi="Arial"/>
                      <w:sz w:val="20"/>
                    </w:rPr>
                    <w:t xml:space="preserve"> von einer anderen Parteiliste auf die Liste schreiben.</w:t>
                  </w:r>
                </w:p>
                <w:p w14:paraId="68E10CD8" w14:textId="77777777" w:rsidR="009D6B05" w:rsidRPr="00111DF6" w:rsidRDefault="009D6B05" w:rsidP="00495B2E">
                  <w:pPr>
                    <w:rPr>
                      <w:rFonts w:ascii="Arial" w:hAnsi="Arial"/>
                      <w:sz w:val="20"/>
                    </w:rPr>
                  </w:pPr>
                </w:p>
              </w:tc>
            </w:tr>
            <w:tr w:rsidR="005C3A8E" w:rsidRPr="000B0479" w14:paraId="6B456A5C" w14:textId="77777777" w:rsidTr="00111DF6">
              <w:trPr>
                <w:trHeight w:val="510"/>
              </w:trPr>
              <w:tc>
                <w:tcPr>
                  <w:tcW w:w="2405" w:type="dxa"/>
                  <w:tcBorders>
                    <w:top w:val="dashSmallGap" w:sz="4" w:space="0" w:color="auto"/>
                    <w:left w:val="dashSmallGap" w:sz="4" w:space="0" w:color="auto"/>
                    <w:bottom w:val="dashSmallGap" w:sz="4" w:space="0" w:color="auto"/>
                    <w:right w:val="dashSmallGap" w:sz="4" w:space="0" w:color="auto"/>
                  </w:tcBorders>
                </w:tcPr>
                <w:p w14:paraId="24B4BD3E" w14:textId="77777777" w:rsidR="005C3A8E" w:rsidRPr="00111DF6" w:rsidRDefault="005C3A8E" w:rsidP="005C3A8E">
                  <w:pPr>
                    <w:rPr>
                      <w:rFonts w:ascii="Arial" w:hAnsi="Arial"/>
                      <w:b/>
                      <w:sz w:val="20"/>
                    </w:rPr>
                  </w:pPr>
                  <w:r w:rsidRPr="00111DF6">
                    <w:rPr>
                      <w:rFonts w:ascii="Arial" w:hAnsi="Arial"/>
                      <w:b/>
                      <w:sz w:val="20"/>
                    </w:rPr>
                    <w:t>Parlament</w:t>
                  </w:r>
                </w:p>
                <w:p w14:paraId="44CCB71C" w14:textId="77777777" w:rsidR="009D6B05" w:rsidRPr="00111DF6" w:rsidRDefault="009D6B05" w:rsidP="005C3A8E">
                  <w:pPr>
                    <w:rPr>
                      <w:rFonts w:ascii="Arial" w:hAnsi="Arial"/>
                      <w:b/>
                      <w:sz w:val="20"/>
                    </w:rPr>
                  </w:pPr>
                </w:p>
                <w:p w14:paraId="7C9980DD" w14:textId="77777777" w:rsidR="009D6B05" w:rsidRPr="00111DF6" w:rsidRDefault="009D6B05" w:rsidP="005C3A8E">
                  <w:pPr>
                    <w:rPr>
                      <w:rFonts w:ascii="Arial" w:hAnsi="Arial"/>
                      <w:b/>
                      <w:sz w:val="20"/>
                    </w:rPr>
                  </w:pPr>
                </w:p>
                <w:p w14:paraId="27F19A5E" w14:textId="77777777" w:rsidR="009D6B05" w:rsidRPr="00111DF6" w:rsidRDefault="009D6B05" w:rsidP="005C3A8E">
                  <w:pPr>
                    <w:rPr>
                      <w:rFonts w:ascii="Arial" w:hAnsi="Arial"/>
                      <w:b/>
                      <w:sz w:val="20"/>
                    </w:rPr>
                  </w:pPr>
                  <w:r w:rsidRPr="00111DF6">
                    <w:rPr>
                      <w:rFonts w:ascii="Arial" w:hAnsi="Arial"/>
                      <w:b/>
                      <w:sz w:val="20"/>
                    </w:rPr>
                    <w:t>Personenwahl</w:t>
                  </w:r>
                </w:p>
              </w:tc>
              <w:tc>
                <w:tcPr>
                  <w:tcW w:w="6725" w:type="dxa"/>
                  <w:tcBorders>
                    <w:top w:val="dashSmallGap" w:sz="4" w:space="0" w:color="auto"/>
                    <w:left w:val="dashSmallGap" w:sz="4" w:space="0" w:color="auto"/>
                    <w:bottom w:val="dashSmallGap" w:sz="4" w:space="0" w:color="auto"/>
                    <w:right w:val="dashSmallGap" w:sz="4" w:space="0" w:color="auto"/>
                  </w:tcBorders>
                </w:tcPr>
                <w:p w14:paraId="7ABBDA31" w14:textId="77777777" w:rsidR="005C3A8E" w:rsidRPr="00111DF6" w:rsidRDefault="005C3A8E" w:rsidP="00495B2E">
                  <w:pPr>
                    <w:rPr>
                      <w:rFonts w:ascii="Arial" w:hAnsi="Arial"/>
                      <w:sz w:val="20"/>
                    </w:rPr>
                  </w:pPr>
                  <w:r w:rsidRPr="00111DF6">
                    <w:rPr>
                      <w:rFonts w:ascii="Arial" w:hAnsi="Arial"/>
                      <w:sz w:val="20"/>
                    </w:rPr>
                    <w:t xml:space="preserve">Legislative, </w:t>
                  </w:r>
                  <w:r w:rsidR="009D6B05" w:rsidRPr="00111DF6">
                    <w:rPr>
                      <w:rFonts w:ascii="Arial" w:hAnsi="Arial"/>
                      <w:sz w:val="20"/>
                    </w:rPr>
                    <w:t>LI: Landtag</w:t>
                  </w:r>
                  <w:r w:rsidRPr="00111DF6">
                    <w:rPr>
                      <w:rFonts w:ascii="Arial" w:hAnsi="Arial"/>
                      <w:sz w:val="20"/>
                    </w:rPr>
                    <w:t xml:space="preserve"> CH: vereinte Bundesversammlung (National- und Ständerat)</w:t>
                  </w:r>
                </w:p>
                <w:p w14:paraId="13AE8609" w14:textId="77777777" w:rsidR="009D6B05" w:rsidRPr="00111DF6" w:rsidRDefault="009D6B05" w:rsidP="00495B2E">
                  <w:pPr>
                    <w:rPr>
                      <w:rFonts w:ascii="Arial" w:hAnsi="Arial"/>
                      <w:sz w:val="20"/>
                    </w:rPr>
                  </w:pPr>
                </w:p>
                <w:p w14:paraId="2958C10A" w14:textId="77777777" w:rsidR="009D6B05" w:rsidRPr="00111DF6" w:rsidRDefault="009D6B05" w:rsidP="00495B2E">
                  <w:pPr>
                    <w:rPr>
                      <w:rFonts w:ascii="Arial" w:hAnsi="Arial"/>
                      <w:sz w:val="20"/>
                    </w:rPr>
                  </w:pPr>
                  <w:r w:rsidRPr="00111DF6">
                    <w:rPr>
                      <w:rFonts w:ascii="Arial" w:hAnsi="Arial"/>
                      <w:sz w:val="20"/>
                    </w:rPr>
                    <w:t xml:space="preserve">Die Wähler können bestimmten Personen und nicht nur einer </w:t>
                  </w:r>
                </w:p>
                <w:p w14:paraId="4CF27832" w14:textId="77777777" w:rsidR="009D6B05" w:rsidRPr="00111DF6" w:rsidRDefault="009D6B05" w:rsidP="00495B2E">
                  <w:pPr>
                    <w:rPr>
                      <w:rFonts w:ascii="Arial" w:hAnsi="Arial"/>
                      <w:sz w:val="20"/>
                    </w:rPr>
                  </w:pPr>
                  <w:r w:rsidRPr="00111DF6">
                    <w:rPr>
                      <w:rFonts w:ascii="Arial" w:hAnsi="Arial"/>
                      <w:sz w:val="20"/>
                    </w:rPr>
                    <w:t>Partei(-liste) eine Stimme geben.</w:t>
                  </w:r>
                </w:p>
                <w:p w14:paraId="0CF9EEA8" w14:textId="77777777" w:rsidR="005C3A8E" w:rsidRPr="00111DF6" w:rsidRDefault="005C3A8E" w:rsidP="00495B2E">
                  <w:pPr>
                    <w:rPr>
                      <w:rFonts w:ascii="Arial" w:hAnsi="Arial"/>
                      <w:sz w:val="20"/>
                    </w:rPr>
                  </w:pPr>
                </w:p>
              </w:tc>
            </w:tr>
            <w:tr w:rsidR="005C3A8E" w:rsidRPr="000B0479" w14:paraId="25C397A8" w14:textId="77777777" w:rsidTr="00111DF6">
              <w:trPr>
                <w:trHeight w:val="737"/>
              </w:trPr>
              <w:tc>
                <w:tcPr>
                  <w:tcW w:w="2405" w:type="dxa"/>
                  <w:tcBorders>
                    <w:top w:val="dashSmallGap" w:sz="4" w:space="0" w:color="auto"/>
                    <w:left w:val="dashSmallGap" w:sz="4" w:space="0" w:color="auto"/>
                    <w:bottom w:val="dashSmallGap" w:sz="4" w:space="0" w:color="auto"/>
                    <w:right w:val="dashSmallGap" w:sz="4" w:space="0" w:color="auto"/>
                  </w:tcBorders>
                </w:tcPr>
                <w:p w14:paraId="610E48A0" w14:textId="77777777" w:rsidR="005C3A8E" w:rsidRPr="00111DF6" w:rsidRDefault="005C3A8E" w:rsidP="005C3A8E">
                  <w:pPr>
                    <w:rPr>
                      <w:rFonts w:ascii="Arial" w:hAnsi="Arial"/>
                      <w:b/>
                      <w:sz w:val="20"/>
                    </w:rPr>
                  </w:pPr>
                  <w:r w:rsidRPr="00111DF6">
                    <w:rPr>
                      <w:rFonts w:ascii="Arial" w:hAnsi="Arial"/>
                      <w:b/>
                      <w:sz w:val="20"/>
                    </w:rPr>
                    <w:t xml:space="preserve">Primus </w:t>
                  </w:r>
                  <w:proofErr w:type="spellStart"/>
                  <w:r w:rsidRPr="00111DF6">
                    <w:rPr>
                      <w:rFonts w:ascii="Arial" w:hAnsi="Arial"/>
                      <w:b/>
                      <w:sz w:val="20"/>
                    </w:rPr>
                    <w:t>inter</w:t>
                  </w:r>
                  <w:proofErr w:type="spellEnd"/>
                  <w:r w:rsidRPr="00111DF6">
                    <w:rPr>
                      <w:rFonts w:ascii="Arial" w:hAnsi="Arial"/>
                      <w:b/>
                      <w:sz w:val="20"/>
                    </w:rPr>
                    <w:t xml:space="preserve"> </w:t>
                  </w:r>
                  <w:proofErr w:type="spellStart"/>
                  <w:r w:rsidRPr="00111DF6">
                    <w:rPr>
                      <w:rFonts w:ascii="Arial" w:hAnsi="Arial"/>
                      <w:b/>
                      <w:sz w:val="20"/>
                    </w:rPr>
                    <w:t>pares</w:t>
                  </w:r>
                  <w:proofErr w:type="spellEnd"/>
                </w:p>
              </w:tc>
              <w:tc>
                <w:tcPr>
                  <w:tcW w:w="6725" w:type="dxa"/>
                  <w:tcBorders>
                    <w:top w:val="dashSmallGap" w:sz="4" w:space="0" w:color="auto"/>
                    <w:left w:val="dashSmallGap" w:sz="4" w:space="0" w:color="auto"/>
                    <w:bottom w:val="dashSmallGap" w:sz="4" w:space="0" w:color="auto"/>
                    <w:right w:val="dashSmallGap" w:sz="4" w:space="0" w:color="auto"/>
                  </w:tcBorders>
                </w:tcPr>
                <w:p w14:paraId="7C05100B" w14:textId="01B535FC" w:rsidR="005C3A8E" w:rsidRPr="00111DF6" w:rsidRDefault="00A917E6" w:rsidP="00495B2E">
                  <w:pPr>
                    <w:rPr>
                      <w:rFonts w:ascii="Arial" w:hAnsi="Arial"/>
                      <w:sz w:val="20"/>
                    </w:rPr>
                  </w:pPr>
                  <w:r w:rsidRPr="00111DF6">
                    <w:rPr>
                      <w:rFonts w:ascii="Arial" w:hAnsi="Arial"/>
                      <w:sz w:val="20"/>
                    </w:rPr>
                    <w:t>Erste</w:t>
                  </w:r>
                  <w:r w:rsidR="00960685" w:rsidRPr="00111DF6">
                    <w:rPr>
                      <w:rFonts w:ascii="Arial" w:hAnsi="Arial"/>
                      <w:sz w:val="20"/>
                    </w:rPr>
                    <w:t>r</w:t>
                  </w:r>
                  <w:r w:rsidRPr="00111DF6">
                    <w:rPr>
                      <w:rFonts w:ascii="Arial" w:hAnsi="Arial"/>
                      <w:sz w:val="20"/>
                    </w:rPr>
                    <w:t xml:space="preserve"> unter Gleichgestellten: I</w:t>
                  </w:r>
                  <w:r w:rsidR="005C3A8E" w:rsidRPr="00111DF6">
                    <w:rPr>
                      <w:rFonts w:ascii="Arial" w:hAnsi="Arial"/>
                      <w:sz w:val="20"/>
                    </w:rPr>
                    <w:t xml:space="preserve">m Bundesrat ist der, die </w:t>
                  </w:r>
                  <w:proofErr w:type="spellStart"/>
                  <w:r w:rsidR="005C3A8E" w:rsidRPr="00111DF6">
                    <w:rPr>
                      <w:rFonts w:ascii="Arial" w:hAnsi="Arial"/>
                      <w:sz w:val="20"/>
                    </w:rPr>
                    <w:t>BundespräsidentIn</w:t>
                  </w:r>
                  <w:proofErr w:type="spellEnd"/>
                  <w:r w:rsidR="005C3A8E" w:rsidRPr="00111DF6">
                    <w:rPr>
                      <w:rFonts w:ascii="Arial" w:hAnsi="Arial"/>
                      <w:sz w:val="20"/>
                    </w:rPr>
                    <w:t xml:space="preserve"> für Repräsentationsfunktionen und die Sitzungsleitung vorgesehen. Er, sie hat jedoch nicht mehr Macht als die anderen Bundesräte.</w:t>
                  </w:r>
                </w:p>
                <w:p w14:paraId="694561BE" w14:textId="77777777" w:rsidR="005C3A8E" w:rsidRPr="00111DF6" w:rsidRDefault="005C3A8E" w:rsidP="00495B2E">
                  <w:pPr>
                    <w:rPr>
                      <w:rFonts w:ascii="Arial" w:hAnsi="Arial"/>
                      <w:sz w:val="20"/>
                    </w:rPr>
                  </w:pPr>
                </w:p>
              </w:tc>
            </w:tr>
            <w:tr w:rsidR="005C3A8E" w:rsidRPr="000B0479" w14:paraId="77562B7F" w14:textId="77777777" w:rsidTr="00111DF6">
              <w:trPr>
                <w:trHeight w:val="737"/>
              </w:trPr>
              <w:tc>
                <w:tcPr>
                  <w:tcW w:w="2405" w:type="dxa"/>
                  <w:tcBorders>
                    <w:top w:val="dashSmallGap" w:sz="4" w:space="0" w:color="auto"/>
                    <w:left w:val="dashSmallGap" w:sz="4" w:space="0" w:color="auto"/>
                    <w:bottom w:val="dashSmallGap" w:sz="4" w:space="0" w:color="auto"/>
                    <w:right w:val="dashSmallGap" w:sz="4" w:space="0" w:color="auto"/>
                  </w:tcBorders>
                </w:tcPr>
                <w:p w14:paraId="5B9DD581" w14:textId="77777777" w:rsidR="005C3A8E" w:rsidRPr="00111DF6" w:rsidRDefault="005C3A8E" w:rsidP="005C3A8E">
                  <w:pPr>
                    <w:rPr>
                      <w:rFonts w:ascii="Arial" w:hAnsi="Arial"/>
                      <w:b/>
                      <w:sz w:val="20"/>
                    </w:rPr>
                  </w:pPr>
                  <w:r w:rsidRPr="00111DF6">
                    <w:rPr>
                      <w:rFonts w:ascii="Arial" w:hAnsi="Arial"/>
                      <w:b/>
                      <w:sz w:val="20"/>
                    </w:rPr>
                    <w:t>Proporzwahl</w:t>
                  </w:r>
                </w:p>
              </w:tc>
              <w:tc>
                <w:tcPr>
                  <w:tcW w:w="6725" w:type="dxa"/>
                  <w:tcBorders>
                    <w:top w:val="dashSmallGap" w:sz="4" w:space="0" w:color="auto"/>
                    <w:left w:val="dashSmallGap" w:sz="4" w:space="0" w:color="auto"/>
                    <w:bottom w:val="dashSmallGap" w:sz="4" w:space="0" w:color="auto"/>
                    <w:right w:val="dashSmallGap" w:sz="4" w:space="0" w:color="auto"/>
                  </w:tcBorders>
                </w:tcPr>
                <w:p w14:paraId="5114AF06" w14:textId="25A70C3D" w:rsidR="005C3A8E" w:rsidRPr="00111DF6" w:rsidRDefault="005C3A8E" w:rsidP="00495B2E">
                  <w:pPr>
                    <w:rPr>
                      <w:rFonts w:ascii="Arial" w:hAnsi="Arial"/>
                      <w:sz w:val="20"/>
                    </w:rPr>
                  </w:pPr>
                  <w:r w:rsidRPr="00111DF6">
                    <w:rPr>
                      <w:rFonts w:ascii="Arial" w:hAnsi="Arial"/>
                      <w:sz w:val="20"/>
                    </w:rPr>
                    <w:t xml:space="preserve">Dieses Wahlverfahren bezeichnet die Verhältniswahl, das heisst die Stimmen werden nach Anteil der Wählerstimmen pro Partei/Liste o. </w:t>
                  </w:r>
                  <w:r w:rsidR="00960685" w:rsidRPr="00111DF6">
                    <w:rPr>
                      <w:rFonts w:ascii="Arial" w:hAnsi="Arial"/>
                      <w:sz w:val="20"/>
                    </w:rPr>
                    <w:t>ä</w:t>
                  </w:r>
                  <w:r w:rsidRPr="00111DF6">
                    <w:rPr>
                      <w:rFonts w:ascii="Arial" w:hAnsi="Arial"/>
                      <w:sz w:val="20"/>
                    </w:rPr>
                    <w:t>. auf die Kandidierenden verteilt. (Nationalratswahlen)</w:t>
                  </w:r>
                </w:p>
                <w:p w14:paraId="218B4802" w14:textId="77777777" w:rsidR="005C3A8E" w:rsidRPr="00111DF6" w:rsidRDefault="005C3A8E" w:rsidP="00495B2E">
                  <w:pPr>
                    <w:rPr>
                      <w:rFonts w:ascii="Arial" w:hAnsi="Arial"/>
                      <w:sz w:val="20"/>
                    </w:rPr>
                  </w:pPr>
                </w:p>
              </w:tc>
            </w:tr>
            <w:tr w:rsidR="005C3A8E" w:rsidRPr="000B0479" w14:paraId="1E442D48" w14:textId="77777777" w:rsidTr="00111DF6">
              <w:trPr>
                <w:trHeight w:val="283"/>
              </w:trPr>
              <w:tc>
                <w:tcPr>
                  <w:tcW w:w="2405" w:type="dxa"/>
                  <w:tcBorders>
                    <w:top w:val="dashSmallGap" w:sz="4" w:space="0" w:color="auto"/>
                    <w:left w:val="dashSmallGap" w:sz="4" w:space="0" w:color="auto"/>
                    <w:bottom w:val="dashSmallGap" w:sz="4" w:space="0" w:color="auto"/>
                    <w:right w:val="dashSmallGap" w:sz="4" w:space="0" w:color="auto"/>
                  </w:tcBorders>
                </w:tcPr>
                <w:p w14:paraId="3FCF9EDF" w14:textId="77777777" w:rsidR="005C3A8E" w:rsidRPr="00111DF6" w:rsidRDefault="005C3A8E" w:rsidP="005C3A8E">
                  <w:pPr>
                    <w:rPr>
                      <w:rFonts w:ascii="Arial" w:hAnsi="Arial"/>
                      <w:b/>
                      <w:sz w:val="20"/>
                    </w:rPr>
                  </w:pPr>
                  <w:r w:rsidRPr="00111DF6">
                    <w:rPr>
                      <w:rFonts w:ascii="Arial" w:hAnsi="Arial"/>
                      <w:b/>
                      <w:sz w:val="20"/>
                    </w:rPr>
                    <w:t>Regierung</w:t>
                  </w:r>
                </w:p>
              </w:tc>
              <w:tc>
                <w:tcPr>
                  <w:tcW w:w="6725" w:type="dxa"/>
                  <w:tcBorders>
                    <w:top w:val="dashSmallGap" w:sz="4" w:space="0" w:color="auto"/>
                    <w:left w:val="dashSmallGap" w:sz="4" w:space="0" w:color="auto"/>
                    <w:bottom w:val="dashSmallGap" w:sz="4" w:space="0" w:color="auto"/>
                    <w:right w:val="dashSmallGap" w:sz="4" w:space="0" w:color="auto"/>
                  </w:tcBorders>
                </w:tcPr>
                <w:p w14:paraId="3142D3F9" w14:textId="77777777" w:rsidR="005C3A8E" w:rsidRDefault="005C3A8E" w:rsidP="009D6B05">
                  <w:pPr>
                    <w:rPr>
                      <w:rFonts w:ascii="Arial" w:hAnsi="Arial"/>
                      <w:sz w:val="20"/>
                    </w:rPr>
                  </w:pPr>
                  <w:r w:rsidRPr="00111DF6">
                    <w:rPr>
                      <w:rFonts w:ascii="Arial" w:hAnsi="Arial"/>
                      <w:sz w:val="20"/>
                    </w:rPr>
                    <w:t xml:space="preserve">Exekutive. </w:t>
                  </w:r>
                  <w:r w:rsidR="009D6B05" w:rsidRPr="00111DF6">
                    <w:rPr>
                      <w:rFonts w:ascii="Arial" w:hAnsi="Arial"/>
                      <w:sz w:val="20"/>
                    </w:rPr>
                    <w:t>LI: Regierung;</w:t>
                  </w:r>
                  <w:r w:rsidRPr="00111DF6">
                    <w:rPr>
                      <w:rFonts w:ascii="Arial" w:hAnsi="Arial"/>
                      <w:sz w:val="20"/>
                    </w:rPr>
                    <w:t xml:space="preserve"> CH: Bundesrat</w:t>
                  </w:r>
                </w:p>
                <w:p w14:paraId="1B0EB50B" w14:textId="562053FC" w:rsidR="00FC3BD0" w:rsidRPr="00111DF6" w:rsidRDefault="00FC3BD0" w:rsidP="009D6B05">
                  <w:pPr>
                    <w:rPr>
                      <w:rFonts w:ascii="Arial" w:hAnsi="Arial"/>
                      <w:sz w:val="20"/>
                    </w:rPr>
                  </w:pPr>
                  <w:bookmarkStart w:id="0" w:name="_GoBack"/>
                  <w:bookmarkEnd w:id="0"/>
                </w:p>
              </w:tc>
            </w:tr>
            <w:tr w:rsidR="005C3A8E" w:rsidRPr="000B0479" w14:paraId="0F903C09" w14:textId="77777777" w:rsidTr="00111DF6">
              <w:trPr>
                <w:trHeight w:val="283"/>
              </w:trPr>
              <w:tc>
                <w:tcPr>
                  <w:tcW w:w="2405" w:type="dxa"/>
                  <w:tcBorders>
                    <w:top w:val="dashSmallGap" w:sz="4" w:space="0" w:color="auto"/>
                    <w:left w:val="dashSmallGap" w:sz="4" w:space="0" w:color="auto"/>
                    <w:bottom w:val="dashSmallGap" w:sz="4" w:space="0" w:color="auto"/>
                    <w:right w:val="dashSmallGap" w:sz="4" w:space="0" w:color="auto"/>
                  </w:tcBorders>
                </w:tcPr>
                <w:p w14:paraId="1FE7C41A" w14:textId="52143345" w:rsidR="005C3A8E" w:rsidRPr="00111DF6" w:rsidRDefault="005C3A8E" w:rsidP="005C3A8E">
                  <w:pPr>
                    <w:rPr>
                      <w:rFonts w:ascii="Arial" w:hAnsi="Arial"/>
                      <w:b/>
                      <w:sz w:val="20"/>
                    </w:rPr>
                  </w:pPr>
                  <w:r w:rsidRPr="00111DF6">
                    <w:rPr>
                      <w:rFonts w:ascii="Arial" w:hAnsi="Arial"/>
                      <w:b/>
                      <w:sz w:val="20"/>
                    </w:rPr>
                    <w:t>relatives Mehr</w:t>
                  </w:r>
                </w:p>
              </w:tc>
              <w:tc>
                <w:tcPr>
                  <w:tcW w:w="6725" w:type="dxa"/>
                  <w:tcBorders>
                    <w:top w:val="dashSmallGap" w:sz="4" w:space="0" w:color="auto"/>
                    <w:left w:val="dashSmallGap" w:sz="4" w:space="0" w:color="auto"/>
                    <w:bottom w:val="dashSmallGap" w:sz="4" w:space="0" w:color="auto"/>
                    <w:right w:val="dashSmallGap" w:sz="4" w:space="0" w:color="auto"/>
                  </w:tcBorders>
                </w:tcPr>
                <w:p w14:paraId="195AEC8B" w14:textId="77777777" w:rsidR="005C3A8E" w:rsidRPr="00111DF6" w:rsidRDefault="005C3A8E" w:rsidP="00495B2E">
                  <w:pPr>
                    <w:rPr>
                      <w:rFonts w:ascii="Arial" w:hAnsi="Arial"/>
                      <w:sz w:val="20"/>
                    </w:rPr>
                  </w:pPr>
                  <w:r w:rsidRPr="00111DF6">
                    <w:rPr>
                      <w:rFonts w:ascii="Arial" w:hAnsi="Arial"/>
                      <w:sz w:val="20"/>
                    </w:rPr>
                    <w:t>Der oder die gewinnt, welche die meisten Stimmen erhielt.</w:t>
                  </w:r>
                </w:p>
                <w:p w14:paraId="503154D4" w14:textId="77777777" w:rsidR="005C3A8E" w:rsidRPr="00111DF6" w:rsidRDefault="005C3A8E" w:rsidP="00495B2E">
                  <w:pPr>
                    <w:rPr>
                      <w:rFonts w:ascii="Arial" w:hAnsi="Arial"/>
                      <w:sz w:val="20"/>
                    </w:rPr>
                  </w:pPr>
                </w:p>
              </w:tc>
            </w:tr>
          </w:tbl>
          <w:p w14:paraId="2B5BD1C7" w14:textId="77777777" w:rsidR="006657EB" w:rsidRPr="000B0479" w:rsidRDefault="006657EB" w:rsidP="00B74263">
            <w:pPr>
              <w:rPr>
                <w:rFonts w:ascii="Arial" w:hAnsi="Arial"/>
                <w:i/>
                <w:sz w:val="20"/>
              </w:rPr>
            </w:pPr>
          </w:p>
        </w:tc>
      </w:tr>
    </w:tbl>
    <w:p w14:paraId="11E34603" w14:textId="77777777" w:rsidR="005F2E73" w:rsidRPr="000B0479" w:rsidRDefault="005F2E73" w:rsidP="002E2750">
      <w:pPr>
        <w:rPr>
          <w:rFonts w:ascii="Arial" w:hAnsi="Arial"/>
          <w:b/>
          <w:sz w:val="20"/>
        </w:rPr>
      </w:pPr>
    </w:p>
    <w:p w14:paraId="57018C79" w14:textId="77777777" w:rsidR="006657EB" w:rsidRPr="000B0479" w:rsidRDefault="006657EB" w:rsidP="002E2750">
      <w:pPr>
        <w:rPr>
          <w:rFonts w:ascii="Arial" w:hAnsi="Arial"/>
          <w:b/>
          <w:sz w:val="20"/>
        </w:rPr>
      </w:pPr>
    </w:p>
    <w:sectPr w:rsidR="006657EB" w:rsidRPr="000B0479" w:rsidSect="001467F6">
      <w:headerReference w:type="default" r:id="rId24"/>
      <w:footerReference w:type="default" r:id="rId25"/>
      <w:headerReference w:type="first" r:id="rId26"/>
      <w:footerReference w:type="first" r:id="rId27"/>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4446DC" w14:textId="77777777" w:rsidR="00064DF0" w:rsidRDefault="00064DF0">
      <w:r>
        <w:separator/>
      </w:r>
    </w:p>
  </w:endnote>
  <w:endnote w:type="continuationSeparator" w:id="0">
    <w:p w14:paraId="7080AE2C" w14:textId="77777777" w:rsidR="00064DF0" w:rsidRDefault="00064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009D" w14:textId="77777777" w:rsidR="00495B2E" w:rsidRPr="00362BEB" w:rsidRDefault="00495B2E">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95B2E" w:rsidRPr="002D00AC" w14:paraId="240E039C" w14:textId="77777777" w:rsidTr="00230DFC">
      <w:trPr>
        <w:trHeight w:val="227"/>
      </w:trPr>
      <w:tc>
        <w:tcPr>
          <w:tcW w:w="2754" w:type="dxa"/>
          <w:shd w:val="clear" w:color="auto" w:fill="C7C0B9"/>
          <w:vAlign w:val="center"/>
        </w:tcPr>
        <w:p w14:paraId="1EF35C4E" w14:textId="77777777" w:rsidR="00495B2E" w:rsidRPr="00E231F5" w:rsidRDefault="00495B2E"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7928EAEF" w14:textId="77777777" w:rsidR="00495B2E" w:rsidRPr="00E231F5" w:rsidRDefault="00495B2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31C9C16B" w14:textId="0C02BAEB" w:rsidR="00495B2E" w:rsidRPr="00E231F5" w:rsidRDefault="00495B2E"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FC3BD0">
            <w:rPr>
              <w:rFonts w:ascii="Arial" w:hAnsi="Arial"/>
              <w:b/>
              <w:noProof/>
              <w:sz w:val="16"/>
              <w:szCs w:val="16"/>
            </w:rPr>
            <w:t>8</w:t>
          </w:r>
          <w:r w:rsidRPr="00E231F5">
            <w:rPr>
              <w:rFonts w:ascii="Arial" w:hAnsi="Arial"/>
              <w:b/>
              <w:sz w:val="16"/>
              <w:szCs w:val="16"/>
            </w:rPr>
            <w:fldChar w:fldCharType="end"/>
          </w:r>
          <w:r w:rsidRPr="00E231F5">
            <w:rPr>
              <w:rFonts w:ascii="Arial" w:hAnsi="Arial"/>
              <w:b/>
              <w:sz w:val="16"/>
              <w:szCs w:val="16"/>
            </w:rPr>
            <w:t>/</w:t>
          </w:r>
          <w:fldSimple w:instr=" NUMPAGES   \* MERGEFORMAT ">
            <w:r w:rsidR="00FC3BD0" w:rsidRPr="00FC3BD0">
              <w:rPr>
                <w:rFonts w:ascii="Arial" w:hAnsi="Arial"/>
                <w:b/>
                <w:noProof/>
                <w:sz w:val="16"/>
                <w:szCs w:val="16"/>
              </w:rPr>
              <w:t>8</w:t>
            </w:r>
          </w:fldSimple>
        </w:p>
      </w:tc>
    </w:tr>
  </w:tbl>
  <w:p w14:paraId="48AD3410" w14:textId="77777777" w:rsidR="00495B2E" w:rsidRPr="00362BEB" w:rsidRDefault="00495B2E">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DAA77" w14:textId="77777777" w:rsidR="00495B2E" w:rsidRPr="00DC0DD0" w:rsidRDefault="00495B2E">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495B2E" w:rsidRPr="002D00AC" w14:paraId="36D875A2" w14:textId="77777777" w:rsidTr="00230DFC">
      <w:trPr>
        <w:trHeight w:val="227"/>
      </w:trPr>
      <w:tc>
        <w:tcPr>
          <w:tcW w:w="2754" w:type="dxa"/>
          <w:shd w:val="clear" w:color="auto" w:fill="C7C0B9"/>
          <w:vAlign w:val="center"/>
        </w:tcPr>
        <w:p w14:paraId="7AD178B5" w14:textId="77777777" w:rsidR="00495B2E" w:rsidRPr="00E231F5" w:rsidRDefault="00495B2E"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5110C405" w14:textId="77777777" w:rsidR="00495B2E" w:rsidRPr="00E231F5" w:rsidRDefault="00495B2E"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0B3CCEDC" w14:textId="7CDD1B5B" w:rsidR="00495B2E" w:rsidRPr="00E231F5" w:rsidRDefault="00495B2E"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FC3BD0">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FC3BD0" w:rsidRPr="00FC3BD0">
              <w:rPr>
                <w:rFonts w:ascii="Arial" w:hAnsi="Arial"/>
                <w:b/>
                <w:noProof/>
                <w:sz w:val="16"/>
                <w:szCs w:val="16"/>
              </w:rPr>
              <w:t>8</w:t>
            </w:r>
          </w:fldSimple>
        </w:p>
      </w:tc>
    </w:tr>
  </w:tbl>
  <w:p w14:paraId="2925AC08" w14:textId="77777777" w:rsidR="00495B2E" w:rsidRPr="00DC0DD0" w:rsidRDefault="00495B2E">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EEE65" w14:textId="77777777" w:rsidR="00064DF0" w:rsidRDefault="00064DF0">
      <w:r>
        <w:separator/>
      </w:r>
    </w:p>
  </w:footnote>
  <w:footnote w:type="continuationSeparator" w:id="0">
    <w:p w14:paraId="1EB193C5" w14:textId="77777777" w:rsidR="00064DF0" w:rsidRDefault="00064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495B2E" w14:paraId="04E1F3E4" w14:textId="77777777" w:rsidTr="006374A2">
      <w:trPr>
        <w:trHeight w:hRule="exact" w:val="624"/>
      </w:trPr>
      <w:tc>
        <w:tcPr>
          <w:tcW w:w="3329" w:type="dxa"/>
          <w:vMerge w:val="restart"/>
        </w:tcPr>
        <w:p w14:paraId="158BCA3D" w14:textId="77777777" w:rsidR="00495B2E" w:rsidRDefault="00495B2E" w:rsidP="006374A2">
          <w:pPr>
            <w:pStyle w:val="Kopfzeile"/>
          </w:pPr>
          <w:r>
            <w:rPr>
              <w:noProof/>
              <w:lang w:eastAsia="de-CH"/>
            </w:rPr>
            <w:drawing>
              <wp:inline distT="0" distB="0" distL="0" distR="0" wp14:anchorId="6241E80A" wp14:editId="156FA047">
                <wp:extent cx="1982237" cy="504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2EDA39A3" w14:textId="77777777" w:rsidR="00495B2E" w:rsidRPr="002D01FD" w:rsidRDefault="00495B2E" w:rsidP="003E371A">
          <w:pPr>
            <w:pStyle w:val="Kopfzeile"/>
            <w:jc w:val="right"/>
            <w:rPr>
              <w:rFonts w:ascii="Arial" w:hAnsi="Arial"/>
              <w:b/>
              <w:sz w:val="24"/>
              <w:szCs w:val="24"/>
            </w:rPr>
          </w:pPr>
          <w:r>
            <w:rPr>
              <w:rFonts w:ascii="Arial" w:hAnsi="Arial"/>
              <w:b/>
              <w:sz w:val="24"/>
              <w:szCs w:val="24"/>
            </w:rPr>
            <w:t>Aufgaben</w:t>
          </w:r>
        </w:p>
      </w:tc>
    </w:tr>
    <w:tr w:rsidR="00495B2E" w14:paraId="7B8DF1C5" w14:textId="77777777" w:rsidTr="006374A2">
      <w:trPr>
        <w:trHeight w:hRule="exact" w:val="192"/>
      </w:trPr>
      <w:tc>
        <w:tcPr>
          <w:tcW w:w="3329" w:type="dxa"/>
          <w:vMerge/>
        </w:tcPr>
        <w:p w14:paraId="6B5624DA" w14:textId="77777777" w:rsidR="00495B2E" w:rsidRDefault="00495B2E" w:rsidP="003E371A">
          <w:pPr>
            <w:pStyle w:val="Kopfzeile"/>
          </w:pPr>
        </w:p>
      </w:tc>
      <w:tc>
        <w:tcPr>
          <w:tcW w:w="6027" w:type="dxa"/>
          <w:vAlign w:val="bottom"/>
        </w:tcPr>
        <w:p w14:paraId="62D0B3C8" w14:textId="77777777" w:rsidR="00495B2E" w:rsidRPr="002D01FD" w:rsidRDefault="00495B2E" w:rsidP="003E371A">
          <w:pPr>
            <w:pStyle w:val="Kopfzeile"/>
            <w:jc w:val="right"/>
            <w:rPr>
              <w:rFonts w:ascii="Arial" w:hAnsi="Arial"/>
              <w:b/>
              <w:sz w:val="24"/>
              <w:szCs w:val="24"/>
            </w:rPr>
          </w:pPr>
        </w:p>
      </w:tc>
    </w:tr>
    <w:tr w:rsidR="00495B2E" w14:paraId="63A61950" w14:textId="77777777" w:rsidTr="003E371A">
      <w:trPr>
        <w:trHeight w:hRule="exact" w:val="227"/>
      </w:trPr>
      <w:tc>
        <w:tcPr>
          <w:tcW w:w="9356" w:type="dxa"/>
          <w:gridSpan w:val="2"/>
        </w:tcPr>
        <w:p w14:paraId="0F8104E9" w14:textId="77777777" w:rsidR="00495B2E" w:rsidRDefault="00495B2E" w:rsidP="003E371A">
          <w:pPr>
            <w:pStyle w:val="Kopfzeile"/>
          </w:pPr>
        </w:p>
      </w:tc>
    </w:tr>
    <w:tr w:rsidR="00495B2E" w14:paraId="29225FB8" w14:textId="77777777" w:rsidTr="003E371A">
      <w:trPr>
        <w:trHeight w:val="227"/>
      </w:trPr>
      <w:tc>
        <w:tcPr>
          <w:tcW w:w="9356" w:type="dxa"/>
          <w:gridSpan w:val="2"/>
          <w:shd w:val="clear" w:color="auto" w:fill="C7C0B9"/>
          <w:vAlign w:val="center"/>
        </w:tcPr>
        <w:p w14:paraId="7625F484" w14:textId="6327CF84" w:rsidR="00495B2E" w:rsidRPr="00AF5072" w:rsidRDefault="00495B2E" w:rsidP="00342855">
          <w:pPr>
            <w:pStyle w:val="Kopfzeile"/>
            <w:jc w:val="right"/>
            <w:rPr>
              <w:rFonts w:ascii="Arial" w:hAnsi="Arial"/>
              <w:b/>
              <w:sz w:val="18"/>
              <w:szCs w:val="18"/>
            </w:rPr>
          </w:pPr>
          <w:r>
            <w:rPr>
              <w:rFonts w:ascii="Arial" w:hAnsi="Arial"/>
              <w:b/>
              <w:sz w:val="18"/>
              <w:szCs w:val="18"/>
            </w:rPr>
            <w:t xml:space="preserve">Politik unserer Nachbarn: </w:t>
          </w:r>
          <w:r w:rsidR="00E02D93">
            <w:rPr>
              <w:rFonts w:ascii="Arial" w:hAnsi="Arial"/>
              <w:b/>
              <w:sz w:val="18"/>
              <w:szCs w:val="18"/>
            </w:rPr>
            <w:t>Liechtenstein</w:t>
          </w:r>
        </w:p>
      </w:tc>
    </w:tr>
  </w:tbl>
  <w:p w14:paraId="26BEE1BF" w14:textId="77777777" w:rsidR="00495B2E" w:rsidRPr="00DC0DD0" w:rsidRDefault="00495B2E">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68" w:type="dxa"/>
        <w:right w:w="68" w:type="dxa"/>
      </w:tblCellMar>
      <w:tblLook w:val="04A0" w:firstRow="1" w:lastRow="0" w:firstColumn="1" w:lastColumn="0" w:noHBand="0" w:noVBand="1"/>
    </w:tblPr>
    <w:tblGrid>
      <w:gridCol w:w="2762"/>
      <w:gridCol w:w="170"/>
      <w:gridCol w:w="397"/>
      <w:gridCol w:w="6027"/>
    </w:tblGrid>
    <w:tr w:rsidR="00CE0A62" w14:paraId="738A8034" w14:textId="77777777" w:rsidTr="00685650">
      <w:trPr>
        <w:trHeight w:hRule="exact" w:val="624"/>
      </w:trPr>
      <w:tc>
        <w:tcPr>
          <w:tcW w:w="3329" w:type="dxa"/>
          <w:gridSpan w:val="3"/>
          <w:vMerge w:val="restart"/>
          <w:shd w:val="clear" w:color="auto" w:fill="auto"/>
        </w:tcPr>
        <w:p w14:paraId="109BE750" w14:textId="77777777" w:rsidR="00CE0A62" w:rsidRDefault="00CE0A62" w:rsidP="00CE0A62">
          <w:pPr>
            <w:pStyle w:val="Kopfzeile"/>
          </w:pPr>
          <w:r>
            <w:rPr>
              <w:noProof/>
              <w:lang w:eastAsia="de-CH"/>
            </w:rPr>
            <w:drawing>
              <wp:inline distT="0" distB="0" distL="0" distR="0" wp14:anchorId="6C67C16F" wp14:editId="6374C020">
                <wp:extent cx="1982470" cy="504825"/>
                <wp:effectExtent l="0" t="0" r="0" b="9525"/>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470" cy="504825"/>
                        </a:xfrm>
                        <a:prstGeom prst="rect">
                          <a:avLst/>
                        </a:prstGeom>
                        <a:noFill/>
                        <a:ln>
                          <a:noFill/>
                        </a:ln>
                      </pic:spPr>
                    </pic:pic>
                  </a:graphicData>
                </a:graphic>
              </wp:inline>
            </w:drawing>
          </w:r>
        </w:p>
        <w:p w14:paraId="480593BF" w14:textId="77777777" w:rsidR="00CE0A62" w:rsidRDefault="00CE0A62" w:rsidP="00CE0A62">
          <w:pPr>
            <w:pStyle w:val="Kopfzeile"/>
          </w:pPr>
        </w:p>
        <w:p w14:paraId="1901DC42" w14:textId="77777777" w:rsidR="00CE0A62" w:rsidRPr="0008046F" w:rsidRDefault="00CE0A62" w:rsidP="00CE0A62">
          <w:pPr>
            <w:jc w:val="center"/>
          </w:pPr>
        </w:p>
      </w:tc>
      <w:tc>
        <w:tcPr>
          <w:tcW w:w="6027" w:type="dxa"/>
          <w:shd w:val="clear" w:color="auto" w:fill="auto"/>
          <w:vAlign w:val="bottom"/>
        </w:tcPr>
        <w:p w14:paraId="776B8998" w14:textId="6CC77B45" w:rsidR="00CE0A62" w:rsidRPr="00435699" w:rsidRDefault="00CE0A62" w:rsidP="00CE0A62">
          <w:pPr>
            <w:pStyle w:val="Kopfzeile"/>
            <w:jc w:val="right"/>
            <w:rPr>
              <w:rFonts w:ascii="Arial" w:hAnsi="Arial"/>
              <w:b/>
              <w:sz w:val="24"/>
              <w:szCs w:val="24"/>
            </w:rPr>
          </w:pPr>
          <w:r>
            <w:rPr>
              <w:rFonts w:ascii="Arial" w:hAnsi="Arial"/>
              <w:b/>
              <w:sz w:val="24"/>
              <w:szCs w:val="24"/>
            </w:rPr>
            <w:t>Aufgaben</w:t>
          </w:r>
        </w:p>
      </w:tc>
    </w:tr>
    <w:tr w:rsidR="00CE0A62" w14:paraId="09062888" w14:textId="77777777" w:rsidTr="00685650">
      <w:trPr>
        <w:trHeight w:hRule="exact" w:val="192"/>
      </w:trPr>
      <w:tc>
        <w:tcPr>
          <w:tcW w:w="3329" w:type="dxa"/>
          <w:gridSpan w:val="3"/>
          <w:vMerge/>
          <w:shd w:val="clear" w:color="auto" w:fill="auto"/>
        </w:tcPr>
        <w:p w14:paraId="236551FD" w14:textId="77777777" w:rsidR="00CE0A62" w:rsidRDefault="00CE0A62" w:rsidP="00CE0A62">
          <w:pPr>
            <w:pStyle w:val="Kopfzeile"/>
          </w:pPr>
        </w:p>
      </w:tc>
      <w:tc>
        <w:tcPr>
          <w:tcW w:w="6027" w:type="dxa"/>
          <w:shd w:val="clear" w:color="auto" w:fill="auto"/>
          <w:vAlign w:val="bottom"/>
        </w:tcPr>
        <w:p w14:paraId="01071D92" w14:textId="77777777" w:rsidR="00CE0A62" w:rsidRPr="00435699" w:rsidRDefault="00CE0A62" w:rsidP="00CE0A62">
          <w:pPr>
            <w:pStyle w:val="Kopfzeile"/>
            <w:jc w:val="right"/>
            <w:rPr>
              <w:rFonts w:ascii="Arial" w:hAnsi="Arial"/>
              <w:b/>
              <w:sz w:val="24"/>
              <w:szCs w:val="24"/>
            </w:rPr>
          </w:pPr>
        </w:p>
      </w:tc>
    </w:tr>
    <w:tr w:rsidR="00CE0A62" w14:paraId="5B5706F1" w14:textId="77777777" w:rsidTr="00685650">
      <w:trPr>
        <w:trHeight w:hRule="exact" w:val="227"/>
      </w:trPr>
      <w:tc>
        <w:tcPr>
          <w:tcW w:w="9356" w:type="dxa"/>
          <w:gridSpan w:val="4"/>
          <w:shd w:val="clear" w:color="auto" w:fill="auto"/>
        </w:tcPr>
        <w:p w14:paraId="4C4DAF9D" w14:textId="77777777" w:rsidR="00CE0A62" w:rsidRPr="00435699" w:rsidRDefault="00CE0A62" w:rsidP="00CE0A62">
          <w:pPr>
            <w:pStyle w:val="Kopfzeile"/>
            <w:rPr>
              <w:rFonts w:ascii="Arial" w:hAnsi="Arial"/>
              <w:sz w:val="20"/>
            </w:rPr>
          </w:pPr>
        </w:p>
      </w:tc>
    </w:tr>
    <w:tr w:rsidR="00CE0A62" w14:paraId="6FB07BE1" w14:textId="77777777" w:rsidTr="00685650">
      <w:trPr>
        <w:trHeight w:hRule="exact" w:val="227"/>
      </w:trPr>
      <w:tc>
        <w:tcPr>
          <w:tcW w:w="2762" w:type="dxa"/>
          <w:vMerge w:val="restart"/>
          <w:shd w:val="clear" w:color="auto" w:fill="auto"/>
          <w:vAlign w:val="center"/>
        </w:tcPr>
        <w:p w14:paraId="34B23919" w14:textId="77777777" w:rsidR="00CE0A62" w:rsidRPr="00435699" w:rsidRDefault="00CE0A62" w:rsidP="00CE0A62">
          <w:pPr>
            <w:pStyle w:val="Kopfzeile"/>
            <w:rPr>
              <w:rFonts w:ascii="Arial" w:hAnsi="Arial"/>
              <w:b/>
              <w:sz w:val="30"/>
              <w:szCs w:val="30"/>
            </w:rPr>
          </w:pPr>
          <w:r>
            <w:rPr>
              <w:rFonts w:ascii="Arial" w:hAnsi="Arial"/>
              <w:b/>
              <w:noProof/>
              <w:sz w:val="30"/>
              <w:szCs w:val="30"/>
            </w:rPr>
            <w:drawing>
              <wp:inline distT="0" distB="0" distL="0" distR="0" wp14:anchorId="10FB6EC2" wp14:editId="18D4C7DE">
                <wp:extent cx="1665833" cy="936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jpg"/>
                        <pic:cNvPicPr/>
                      </pic:nvPicPr>
                      <pic:blipFill>
                        <a:blip r:embed="rId2"/>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shd w:val="clear" w:color="auto" w:fill="auto"/>
        </w:tcPr>
        <w:p w14:paraId="34453CFD" w14:textId="77777777" w:rsidR="00CE0A62" w:rsidRDefault="00CE0A62" w:rsidP="00CE0A62">
          <w:pPr>
            <w:pStyle w:val="Kopfzeile"/>
          </w:pPr>
        </w:p>
      </w:tc>
      <w:tc>
        <w:tcPr>
          <w:tcW w:w="6424" w:type="dxa"/>
          <w:gridSpan w:val="2"/>
          <w:shd w:val="clear" w:color="auto" w:fill="C7C0B9"/>
          <w:vAlign w:val="center"/>
        </w:tcPr>
        <w:p w14:paraId="5F4185A2" w14:textId="036712F9" w:rsidR="00CE0A62" w:rsidRPr="00435699" w:rsidRDefault="00CE0A62" w:rsidP="00CE0A62">
          <w:pPr>
            <w:pStyle w:val="Kopfzeile"/>
            <w:rPr>
              <w:rFonts w:ascii="Arial" w:hAnsi="Arial"/>
              <w:sz w:val="18"/>
              <w:szCs w:val="18"/>
            </w:rPr>
          </w:pPr>
        </w:p>
      </w:tc>
    </w:tr>
    <w:tr w:rsidR="00CE0A62" w14:paraId="55BE952A" w14:textId="77777777" w:rsidTr="00685650">
      <w:trPr>
        <w:trHeight w:hRule="exact" w:val="567"/>
      </w:trPr>
      <w:tc>
        <w:tcPr>
          <w:tcW w:w="2762" w:type="dxa"/>
          <w:vMerge/>
          <w:shd w:val="clear" w:color="auto" w:fill="auto"/>
        </w:tcPr>
        <w:p w14:paraId="608D5362" w14:textId="77777777" w:rsidR="00CE0A62" w:rsidRDefault="00CE0A62" w:rsidP="00CE0A62">
          <w:pPr>
            <w:pStyle w:val="Kopfzeile"/>
          </w:pPr>
        </w:p>
      </w:tc>
      <w:tc>
        <w:tcPr>
          <w:tcW w:w="170" w:type="dxa"/>
          <w:vMerge/>
          <w:tcBorders>
            <w:left w:val="nil"/>
          </w:tcBorders>
          <w:shd w:val="clear" w:color="auto" w:fill="auto"/>
        </w:tcPr>
        <w:p w14:paraId="28C4BF21" w14:textId="77777777" w:rsidR="00CE0A62" w:rsidRDefault="00CE0A62" w:rsidP="00CE0A62">
          <w:pPr>
            <w:pStyle w:val="Kopfzeile"/>
          </w:pPr>
        </w:p>
      </w:tc>
      <w:tc>
        <w:tcPr>
          <w:tcW w:w="6424" w:type="dxa"/>
          <w:gridSpan w:val="2"/>
          <w:shd w:val="clear" w:color="auto" w:fill="EAEAEA"/>
          <w:vAlign w:val="bottom"/>
        </w:tcPr>
        <w:p w14:paraId="1EE51761" w14:textId="77777777" w:rsidR="00CE0A62" w:rsidRPr="00435699" w:rsidRDefault="00CE0A62" w:rsidP="00CE0A62">
          <w:pPr>
            <w:pStyle w:val="Kopfzeile"/>
            <w:rPr>
              <w:rFonts w:ascii="Arial" w:hAnsi="Arial"/>
              <w:b/>
              <w:sz w:val="24"/>
              <w:szCs w:val="24"/>
            </w:rPr>
          </w:pPr>
          <w:r w:rsidRPr="00435699">
            <w:rPr>
              <w:rFonts w:ascii="Arial" w:hAnsi="Arial"/>
              <w:b/>
              <w:sz w:val="24"/>
              <w:szCs w:val="24"/>
            </w:rPr>
            <w:t>Politik unserer Nachbarn</w:t>
          </w:r>
        </w:p>
      </w:tc>
    </w:tr>
    <w:tr w:rsidR="00CE0A62" w14:paraId="1092D7A6" w14:textId="77777777" w:rsidTr="00685650">
      <w:trPr>
        <w:trHeight w:hRule="exact" w:val="680"/>
      </w:trPr>
      <w:tc>
        <w:tcPr>
          <w:tcW w:w="2762" w:type="dxa"/>
          <w:vMerge/>
          <w:shd w:val="clear" w:color="auto" w:fill="auto"/>
        </w:tcPr>
        <w:p w14:paraId="0B6D5D8E" w14:textId="77777777" w:rsidR="00CE0A62" w:rsidRDefault="00CE0A62" w:rsidP="00CE0A62">
          <w:pPr>
            <w:pStyle w:val="Kopfzeile"/>
          </w:pPr>
        </w:p>
      </w:tc>
      <w:tc>
        <w:tcPr>
          <w:tcW w:w="170" w:type="dxa"/>
          <w:vMerge/>
          <w:tcBorders>
            <w:left w:val="nil"/>
          </w:tcBorders>
          <w:shd w:val="clear" w:color="auto" w:fill="auto"/>
        </w:tcPr>
        <w:p w14:paraId="7DAAB645" w14:textId="77777777" w:rsidR="00CE0A62" w:rsidRDefault="00CE0A62" w:rsidP="00CE0A62">
          <w:pPr>
            <w:pStyle w:val="Kopfzeile"/>
          </w:pPr>
        </w:p>
      </w:tc>
      <w:tc>
        <w:tcPr>
          <w:tcW w:w="6424" w:type="dxa"/>
          <w:gridSpan w:val="2"/>
          <w:shd w:val="clear" w:color="auto" w:fill="EAEAEA"/>
          <w:vAlign w:val="center"/>
        </w:tcPr>
        <w:p w14:paraId="191F8348" w14:textId="77777777" w:rsidR="00CE0A62" w:rsidRPr="00435699" w:rsidRDefault="00CE0A62" w:rsidP="00CE0A62">
          <w:pPr>
            <w:pStyle w:val="Kopfzeile"/>
            <w:rPr>
              <w:rFonts w:ascii="Arial" w:hAnsi="Arial"/>
              <w:sz w:val="18"/>
              <w:szCs w:val="18"/>
            </w:rPr>
          </w:pPr>
          <w:r>
            <w:rPr>
              <w:rFonts w:ascii="Arial" w:hAnsi="Arial"/>
              <w:sz w:val="18"/>
              <w:szCs w:val="18"/>
            </w:rPr>
            <w:t>Liechtenstein</w:t>
          </w:r>
        </w:p>
        <w:p w14:paraId="68FC31B4" w14:textId="77777777" w:rsidR="00CE0A62" w:rsidRPr="00435699" w:rsidRDefault="00CE0A62" w:rsidP="00CE0A62">
          <w:pPr>
            <w:pStyle w:val="Kopfzeile"/>
            <w:rPr>
              <w:rFonts w:ascii="Arial" w:hAnsi="Arial"/>
              <w:sz w:val="18"/>
              <w:szCs w:val="18"/>
            </w:rPr>
          </w:pPr>
        </w:p>
        <w:p w14:paraId="2E0BAA59" w14:textId="77777777" w:rsidR="00CE0A62" w:rsidRPr="00435699" w:rsidRDefault="00CE0A62" w:rsidP="00CE0A62">
          <w:pPr>
            <w:pStyle w:val="Kopfzeile"/>
            <w:rPr>
              <w:sz w:val="18"/>
              <w:szCs w:val="18"/>
            </w:rPr>
          </w:pPr>
          <w:r w:rsidRPr="005158C8">
            <w:rPr>
              <w:rFonts w:ascii="Arial" w:hAnsi="Arial"/>
              <w:sz w:val="18"/>
              <w:szCs w:val="18"/>
            </w:rPr>
            <w:t>04:00 Minuten</w:t>
          </w:r>
        </w:p>
      </w:tc>
    </w:tr>
  </w:tbl>
  <w:p w14:paraId="580D3411" w14:textId="5067E58C" w:rsidR="00495B2E" w:rsidRDefault="00495B2E">
    <w:pPr>
      <w:pStyle w:val="Kopfzeile"/>
      <w:rPr>
        <w:rFonts w:ascii="Arial" w:hAnsi="Arial"/>
        <w:sz w:val="20"/>
      </w:rPr>
    </w:pPr>
  </w:p>
  <w:p w14:paraId="3CDE1955" w14:textId="77777777" w:rsidR="00CE0A62" w:rsidRPr="00DC0DD0" w:rsidRDefault="00CE0A62">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72C6"/>
    <w:multiLevelType w:val="hybridMultilevel"/>
    <w:tmpl w:val="B0007596"/>
    <w:lvl w:ilvl="0" w:tplc="2A0A5032">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3880D65"/>
    <w:multiLevelType w:val="hybridMultilevel"/>
    <w:tmpl w:val="FA54F7D8"/>
    <w:lvl w:ilvl="0" w:tplc="2A0A5032">
      <w:start w:val="1"/>
      <w:numFmt w:val="bullet"/>
      <w:lvlText w:val=""/>
      <w:lvlJc w:val="left"/>
      <w:pPr>
        <w:ind w:left="2160" w:hanging="360"/>
      </w:pPr>
      <w:rPr>
        <w:rFonts w:ascii="Symbol" w:hAnsi="Symbol" w:hint="default"/>
      </w:rPr>
    </w:lvl>
    <w:lvl w:ilvl="1" w:tplc="08070003" w:tentative="1">
      <w:start w:val="1"/>
      <w:numFmt w:val="bullet"/>
      <w:lvlText w:val="o"/>
      <w:lvlJc w:val="left"/>
      <w:pPr>
        <w:ind w:left="2880" w:hanging="360"/>
      </w:pPr>
      <w:rPr>
        <w:rFonts w:ascii="Courier New" w:hAnsi="Courier New" w:cs="Courier New" w:hint="default"/>
      </w:rPr>
    </w:lvl>
    <w:lvl w:ilvl="2" w:tplc="08070005" w:tentative="1">
      <w:start w:val="1"/>
      <w:numFmt w:val="bullet"/>
      <w:lvlText w:val=""/>
      <w:lvlJc w:val="left"/>
      <w:pPr>
        <w:ind w:left="3600" w:hanging="360"/>
      </w:pPr>
      <w:rPr>
        <w:rFonts w:ascii="Wingdings" w:hAnsi="Wingdings" w:hint="default"/>
      </w:rPr>
    </w:lvl>
    <w:lvl w:ilvl="3" w:tplc="08070001" w:tentative="1">
      <w:start w:val="1"/>
      <w:numFmt w:val="bullet"/>
      <w:lvlText w:val=""/>
      <w:lvlJc w:val="left"/>
      <w:pPr>
        <w:ind w:left="4320" w:hanging="360"/>
      </w:pPr>
      <w:rPr>
        <w:rFonts w:ascii="Symbol" w:hAnsi="Symbol" w:hint="default"/>
      </w:rPr>
    </w:lvl>
    <w:lvl w:ilvl="4" w:tplc="08070003" w:tentative="1">
      <w:start w:val="1"/>
      <w:numFmt w:val="bullet"/>
      <w:lvlText w:val="o"/>
      <w:lvlJc w:val="left"/>
      <w:pPr>
        <w:ind w:left="5040" w:hanging="360"/>
      </w:pPr>
      <w:rPr>
        <w:rFonts w:ascii="Courier New" w:hAnsi="Courier New" w:cs="Courier New" w:hint="default"/>
      </w:rPr>
    </w:lvl>
    <w:lvl w:ilvl="5" w:tplc="08070005" w:tentative="1">
      <w:start w:val="1"/>
      <w:numFmt w:val="bullet"/>
      <w:lvlText w:val=""/>
      <w:lvlJc w:val="left"/>
      <w:pPr>
        <w:ind w:left="5760" w:hanging="360"/>
      </w:pPr>
      <w:rPr>
        <w:rFonts w:ascii="Wingdings" w:hAnsi="Wingdings" w:hint="default"/>
      </w:rPr>
    </w:lvl>
    <w:lvl w:ilvl="6" w:tplc="08070001" w:tentative="1">
      <w:start w:val="1"/>
      <w:numFmt w:val="bullet"/>
      <w:lvlText w:val=""/>
      <w:lvlJc w:val="left"/>
      <w:pPr>
        <w:ind w:left="6480" w:hanging="360"/>
      </w:pPr>
      <w:rPr>
        <w:rFonts w:ascii="Symbol" w:hAnsi="Symbol" w:hint="default"/>
      </w:rPr>
    </w:lvl>
    <w:lvl w:ilvl="7" w:tplc="08070003" w:tentative="1">
      <w:start w:val="1"/>
      <w:numFmt w:val="bullet"/>
      <w:lvlText w:val="o"/>
      <w:lvlJc w:val="left"/>
      <w:pPr>
        <w:ind w:left="7200" w:hanging="360"/>
      </w:pPr>
      <w:rPr>
        <w:rFonts w:ascii="Courier New" w:hAnsi="Courier New" w:cs="Courier New" w:hint="default"/>
      </w:rPr>
    </w:lvl>
    <w:lvl w:ilvl="8" w:tplc="08070005" w:tentative="1">
      <w:start w:val="1"/>
      <w:numFmt w:val="bullet"/>
      <w:lvlText w:val=""/>
      <w:lvlJc w:val="left"/>
      <w:pPr>
        <w:ind w:left="7920" w:hanging="360"/>
      </w:pPr>
      <w:rPr>
        <w:rFonts w:ascii="Wingdings" w:hAnsi="Wingdings" w:hint="default"/>
      </w:rPr>
    </w:lvl>
  </w:abstractNum>
  <w:abstractNum w:abstractNumId="2" w15:restartNumberingAfterBreak="0">
    <w:nsid w:val="17CF201E"/>
    <w:multiLevelType w:val="hybridMultilevel"/>
    <w:tmpl w:val="F34895A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BD02235"/>
    <w:multiLevelType w:val="hybridMultilevel"/>
    <w:tmpl w:val="E24C40CE"/>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8" w15:restartNumberingAfterBreak="0">
    <w:nsid w:val="1CF64C1F"/>
    <w:multiLevelType w:val="hybridMultilevel"/>
    <w:tmpl w:val="F138B3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E568E8"/>
    <w:multiLevelType w:val="hybridMultilevel"/>
    <w:tmpl w:val="BBBA5E6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289D3E4E"/>
    <w:multiLevelType w:val="hybridMultilevel"/>
    <w:tmpl w:val="D638B4C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ED613A6"/>
    <w:multiLevelType w:val="hybridMultilevel"/>
    <w:tmpl w:val="0E92578E"/>
    <w:lvl w:ilvl="0" w:tplc="2A0A503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4A60FB4"/>
    <w:multiLevelType w:val="hybridMultilevel"/>
    <w:tmpl w:val="477CE0FA"/>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0"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3C98668F"/>
    <w:multiLevelType w:val="hybridMultilevel"/>
    <w:tmpl w:val="755A8D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1A55F38"/>
    <w:multiLevelType w:val="hybridMultilevel"/>
    <w:tmpl w:val="44DCF954"/>
    <w:lvl w:ilvl="0" w:tplc="0807000B">
      <w:start w:val="1"/>
      <w:numFmt w:val="bullet"/>
      <w:lvlText w:val=""/>
      <w:lvlJc w:val="left"/>
      <w:pPr>
        <w:ind w:left="1069" w:hanging="360"/>
      </w:pPr>
      <w:rPr>
        <w:rFonts w:ascii="Wingdings" w:hAnsi="Wingdings" w:hint="default"/>
      </w:rPr>
    </w:lvl>
    <w:lvl w:ilvl="1" w:tplc="08070003">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27" w15:restartNumberingAfterBreak="0">
    <w:nsid w:val="52D91706"/>
    <w:multiLevelType w:val="hybridMultilevel"/>
    <w:tmpl w:val="6B2C0F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4D6697E"/>
    <w:multiLevelType w:val="hybridMultilevel"/>
    <w:tmpl w:val="99EA13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6F06CAC"/>
    <w:multiLevelType w:val="hybridMultilevel"/>
    <w:tmpl w:val="B6F8FF20"/>
    <w:lvl w:ilvl="0" w:tplc="2A0A503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D111925"/>
    <w:multiLevelType w:val="hybridMultilevel"/>
    <w:tmpl w:val="BF6069F0"/>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2" w15:restartNumberingAfterBreak="0">
    <w:nsid w:val="629F450D"/>
    <w:multiLevelType w:val="hybridMultilevel"/>
    <w:tmpl w:val="35CC6236"/>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3"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6" w15:restartNumberingAfterBreak="0">
    <w:nsid w:val="745E0266"/>
    <w:multiLevelType w:val="hybridMultilevel"/>
    <w:tmpl w:val="476666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64C1FC9"/>
    <w:multiLevelType w:val="hybridMultilevel"/>
    <w:tmpl w:val="3E8029A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7DCE29A2"/>
    <w:multiLevelType w:val="hybridMultilevel"/>
    <w:tmpl w:val="E828E29E"/>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num w:numId="1">
    <w:abstractNumId w:val="18"/>
  </w:num>
  <w:num w:numId="2">
    <w:abstractNumId w:val="25"/>
  </w:num>
  <w:num w:numId="3">
    <w:abstractNumId w:val="12"/>
  </w:num>
  <w:num w:numId="4">
    <w:abstractNumId w:val="38"/>
  </w:num>
  <w:num w:numId="5">
    <w:abstractNumId w:val="35"/>
  </w:num>
  <w:num w:numId="6">
    <w:abstractNumId w:val="33"/>
  </w:num>
  <w:num w:numId="7">
    <w:abstractNumId w:val="17"/>
  </w:num>
  <w:num w:numId="8">
    <w:abstractNumId w:val="5"/>
  </w:num>
  <w:num w:numId="9">
    <w:abstractNumId w:val="34"/>
  </w:num>
  <w:num w:numId="10">
    <w:abstractNumId w:val="6"/>
  </w:num>
  <w:num w:numId="11">
    <w:abstractNumId w:val="24"/>
  </w:num>
  <w:num w:numId="12">
    <w:abstractNumId w:val="4"/>
  </w:num>
  <w:num w:numId="13">
    <w:abstractNumId w:val="9"/>
  </w:num>
  <w:num w:numId="14">
    <w:abstractNumId w:val="3"/>
  </w:num>
  <w:num w:numId="15">
    <w:abstractNumId w:val="30"/>
  </w:num>
  <w:num w:numId="16">
    <w:abstractNumId w:val="10"/>
  </w:num>
  <w:num w:numId="17">
    <w:abstractNumId w:val="39"/>
  </w:num>
  <w:num w:numId="18">
    <w:abstractNumId w:val="20"/>
  </w:num>
  <w:num w:numId="19">
    <w:abstractNumId w:val="14"/>
  </w:num>
  <w:num w:numId="20">
    <w:abstractNumId w:val="21"/>
  </w:num>
  <w:num w:numId="21">
    <w:abstractNumId w:val="16"/>
  </w:num>
  <w:num w:numId="22">
    <w:abstractNumId w:val="23"/>
  </w:num>
  <w:num w:numId="23">
    <w:abstractNumId w:val="28"/>
  </w:num>
  <w:num w:numId="24">
    <w:abstractNumId w:val="27"/>
  </w:num>
  <w:num w:numId="25">
    <w:abstractNumId w:val="36"/>
  </w:num>
  <w:num w:numId="26">
    <w:abstractNumId w:val="0"/>
  </w:num>
  <w:num w:numId="27">
    <w:abstractNumId w:val="1"/>
  </w:num>
  <w:num w:numId="28">
    <w:abstractNumId w:val="15"/>
  </w:num>
  <w:num w:numId="29">
    <w:abstractNumId w:val="29"/>
  </w:num>
  <w:num w:numId="30">
    <w:abstractNumId w:val="8"/>
  </w:num>
  <w:num w:numId="31">
    <w:abstractNumId w:val="22"/>
  </w:num>
  <w:num w:numId="32">
    <w:abstractNumId w:val="37"/>
  </w:num>
  <w:num w:numId="33">
    <w:abstractNumId w:val="11"/>
  </w:num>
  <w:num w:numId="34">
    <w:abstractNumId w:val="13"/>
  </w:num>
  <w:num w:numId="35">
    <w:abstractNumId w:val="26"/>
  </w:num>
  <w:num w:numId="36">
    <w:abstractNumId w:val="2"/>
  </w:num>
  <w:num w:numId="37">
    <w:abstractNumId w:val="19"/>
  </w:num>
  <w:num w:numId="38">
    <w:abstractNumId w:val="7"/>
  </w:num>
  <w:num w:numId="39">
    <w:abstractNumId w:val="32"/>
  </w:num>
  <w:num w:numId="40">
    <w:abstractNumId w:val="31"/>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4097">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BEC"/>
    <w:rsid w:val="00012008"/>
    <w:rsid w:val="00032AB3"/>
    <w:rsid w:val="00034C0B"/>
    <w:rsid w:val="0004298A"/>
    <w:rsid w:val="000457D5"/>
    <w:rsid w:val="00046687"/>
    <w:rsid w:val="000508C4"/>
    <w:rsid w:val="00051A90"/>
    <w:rsid w:val="000542A1"/>
    <w:rsid w:val="00054A08"/>
    <w:rsid w:val="00056661"/>
    <w:rsid w:val="00064DF0"/>
    <w:rsid w:val="00065561"/>
    <w:rsid w:val="00066772"/>
    <w:rsid w:val="00071CAA"/>
    <w:rsid w:val="00073AB1"/>
    <w:rsid w:val="00077F9E"/>
    <w:rsid w:val="000819E5"/>
    <w:rsid w:val="00085A93"/>
    <w:rsid w:val="00086C9A"/>
    <w:rsid w:val="00087330"/>
    <w:rsid w:val="00090A9C"/>
    <w:rsid w:val="00090FA0"/>
    <w:rsid w:val="00096897"/>
    <w:rsid w:val="00096B53"/>
    <w:rsid w:val="000A5BEC"/>
    <w:rsid w:val="000B0479"/>
    <w:rsid w:val="000B40B0"/>
    <w:rsid w:val="000B6F4E"/>
    <w:rsid w:val="000B73FE"/>
    <w:rsid w:val="000C21CF"/>
    <w:rsid w:val="000C578C"/>
    <w:rsid w:val="000E08E1"/>
    <w:rsid w:val="000F5987"/>
    <w:rsid w:val="000F5BE7"/>
    <w:rsid w:val="000F7A49"/>
    <w:rsid w:val="00101BE1"/>
    <w:rsid w:val="001065E3"/>
    <w:rsid w:val="001107C0"/>
    <w:rsid w:val="00111DF6"/>
    <w:rsid w:val="00114139"/>
    <w:rsid w:val="001205C5"/>
    <w:rsid w:val="0013281A"/>
    <w:rsid w:val="00140B6F"/>
    <w:rsid w:val="0014253D"/>
    <w:rsid w:val="00143CB8"/>
    <w:rsid w:val="001467F6"/>
    <w:rsid w:val="0014752C"/>
    <w:rsid w:val="00152CFE"/>
    <w:rsid w:val="001549DF"/>
    <w:rsid w:val="001628E6"/>
    <w:rsid w:val="00166279"/>
    <w:rsid w:val="0017552C"/>
    <w:rsid w:val="0018786F"/>
    <w:rsid w:val="00194162"/>
    <w:rsid w:val="001A091D"/>
    <w:rsid w:val="001B22A4"/>
    <w:rsid w:val="001B3C76"/>
    <w:rsid w:val="001C544E"/>
    <w:rsid w:val="001D44FF"/>
    <w:rsid w:val="001E04EE"/>
    <w:rsid w:val="001E11C7"/>
    <w:rsid w:val="001E1202"/>
    <w:rsid w:val="001F448D"/>
    <w:rsid w:val="001F6CAC"/>
    <w:rsid w:val="00201BC2"/>
    <w:rsid w:val="002049FF"/>
    <w:rsid w:val="00220784"/>
    <w:rsid w:val="00224B93"/>
    <w:rsid w:val="00226E71"/>
    <w:rsid w:val="00227596"/>
    <w:rsid w:val="00230DFC"/>
    <w:rsid w:val="002338AA"/>
    <w:rsid w:val="00233B90"/>
    <w:rsid w:val="00237581"/>
    <w:rsid w:val="00241FFA"/>
    <w:rsid w:val="0024337E"/>
    <w:rsid w:val="00246829"/>
    <w:rsid w:val="00252170"/>
    <w:rsid w:val="002558F8"/>
    <w:rsid w:val="00257F9B"/>
    <w:rsid w:val="00263C4D"/>
    <w:rsid w:val="00272E7B"/>
    <w:rsid w:val="00281386"/>
    <w:rsid w:val="00293E12"/>
    <w:rsid w:val="002A33A2"/>
    <w:rsid w:val="002A621C"/>
    <w:rsid w:val="002B11F1"/>
    <w:rsid w:val="002B69DF"/>
    <w:rsid w:val="002C56FA"/>
    <w:rsid w:val="002D00AC"/>
    <w:rsid w:val="002D5C15"/>
    <w:rsid w:val="002E1F73"/>
    <w:rsid w:val="002E2750"/>
    <w:rsid w:val="002F2D5C"/>
    <w:rsid w:val="002F58BB"/>
    <w:rsid w:val="002F7054"/>
    <w:rsid w:val="00305628"/>
    <w:rsid w:val="0031355D"/>
    <w:rsid w:val="00313588"/>
    <w:rsid w:val="003223B2"/>
    <w:rsid w:val="00323D0D"/>
    <w:rsid w:val="00323E82"/>
    <w:rsid w:val="00330A77"/>
    <w:rsid w:val="00336D76"/>
    <w:rsid w:val="0033767B"/>
    <w:rsid w:val="00342855"/>
    <w:rsid w:val="003429F6"/>
    <w:rsid w:val="00342B11"/>
    <w:rsid w:val="0034512E"/>
    <w:rsid w:val="00346B64"/>
    <w:rsid w:val="00347764"/>
    <w:rsid w:val="00357412"/>
    <w:rsid w:val="00361379"/>
    <w:rsid w:val="00362BEB"/>
    <w:rsid w:val="00367A3B"/>
    <w:rsid w:val="00376112"/>
    <w:rsid w:val="00383231"/>
    <w:rsid w:val="00386693"/>
    <w:rsid w:val="003944BE"/>
    <w:rsid w:val="0039661A"/>
    <w:rsid w:val="003C2F43"/>
    <w:rsid w:val="003C514A"/>
    <w:rsid w:val="003D05EC"/>
    <w:rsid w:val="003D4A61"/>
    <w:rsid w:val="003E371A"/>
    <w:rsid w:val="003E7DD1"/>
    <w:rsid w:val="003F5708"/>
    <w:rsid w:val="004031C5"/>
    <w:rsid w:val="0040456B"/>
    <w:rsid w:val="00405C07"/>
    <w:rsid w:val="00406422"/>
    <w:rsid w:val="00406564"/>
    <w:rsid w:val="00407634"/>
    <w:rsid w:val="00410E4C"/>
    <w:rsid w:val="004162E1"/>
    <w:rsid w:val="00420BDD"/>
    <w:rsid w:val="004268F6"/>
    <w:rsid w:val="00427C26"/>
    <w:rsid w:val="00430A31"/>
    <w:rsid w:val="00435C63"/>
    <w:rsid w:val="0044293F"/>
    <w:rsid w:val="00442A37"/>
    <w:rsid w:val="00452150"/>
    <w:rsid w:val="004617BB"/>
    <w:rsid w:val="00461BF0"/>
    <w:rsid w:val="00480092"/>
    <w:rsid w:val="00483BAA"/>
    <w:rsid w:val="00485C23"/>
    <w:rsid w:val="00487E70"/>
    <w:rsid w:val="00495B2E"/>
    <w:rsid w:val="00497544"/>
    <w:rsid w:val="004B338F"/>
    <w:rsid w:val="004B6E8A"/>
    <w:rsid w:val="004D49D5"/>
    <w:rsid w:val="004D5E22"/>
    <w:rsid w:val="004E2535"/>
    <w:rsid w:val="004E267D"/>
    <w:rsid w:val="004E5D66"/>
    <w:rsid w:val="004F38C6"/>
    <w:rsid w:val="004F748B"/>
    <w:rsid w:val="0050005B"/>
    <w:rsid w:val="00502146"/>
    <w:rsid w:val="0051314D"/>
    <w:rsid w:val="00516997"/>
    <w:rsid w:val="0052112C"/>
    <w:rsid w:val="00522D91"/>
    <w:rsid w:val="00524DCA"/>
    <w:rsid w:val="005301DE"/>
    <w:rsid w:val="00535A48"/>
    <w:rsid w:val="00537C46"/>
    <w:rsid w:val="005426D3"/>
    <w:rsid w:val="00542766"/>
    <w:rsid w:val="005430EF"/>
    <w:rsid w:val="0054650F"/>
    <w:rsid w:val="005469AD"/>
    <w:rsid w:val="0055473E"/>
    <w:rsid w:val="005714A1"/>
    <w:rsid w:val="00572026"/>
    <w:rsid w:val="005744E6"/>
    <w:rsid w:val="0058095E"/>
    <w:rsid w:val="0058247B"/>
    <w:rsid w:val="0058389C"/>
    <w:rsid w:val="005841F8"/>
    <w:rsid w:val="00591986"/>
    <w:rsid w:val="00594AB8"/>
    <w:rsid w:val="005A10A1"/>
    <w:rsid w:val="005B0B74"/>
    <w:rsid w:val="005B25FB"/>
    <w:rsid w:val="005B2EF9"/>
    <w:rsid w:val="005B7135"/>
    <w:rsid w:val="005C17D0"/>
    <w:rsid w:val="005C3A8E"/>
    <w:rsid w:val="005D1E03"/>
    <w:rsid w:val="005D6A8A"/>
    <w:rsid w:val="005D7D38"/>
    <w:rsid w:val="005E406D"/>
    <w:rsid w:val="005E4712"/>
    <w:rsid w:val="005F1F09"/>
    <w:rsid w:val="005F2E73"/>
    <w:rsid w:val="005F6BBF"/>
    <w:rsid w:val="00604AE2"/>
    <w:rsid w:val="00614018"/>
    <w:rsid w:val="00617060"/>
    <w:rsid w:val="006179A3"/>
    <w:rsid w:val="00626EA3"/>
    <w:rsid w:val="00630D82"/>
    <w:rsid w:val="006374A2"/>
    <w:rsid w:val="00645D53"/>
    <w:rsid w:val="0064785C"/>
    <w:rsid w:val="006559FC"/>
    <w:rsid w:val="006615B6"/>
    <w:rsid w:val="006657EB"/>
    <w:rsid w:val="00667D6F"/>
    <w:rsid w:val="00672765"/>
    <w:rsid w:val="00673E62"/>
    <w:rsid w:val="0068286F"/>
    <w:rsid w:val="0069095A"/>
    <w:rsid w:val="006922F3"/>
    <w:rsid w:val="00696ED8"/>
    <w:rsid w:val="006A15C3"/>
    <w:rsid w:val="006A1D1F"/>
    <w:rsid w:val="006A3A72"/>
    <w:rsid w:val="006B6B4C"/>
    <w:rsid w:val="006C20CE"/>
    <w:rsid w:val="006C411C"/>
    <w:rsid w:val="006D3F6F"/>
    <w:rsid w:val="006D6A31"/>
    <w:rsid w:val="006E2F5F"/>
    <w:rsid w:val="006E317C"/>
    <w:rsid w:val="006F0917"/>
    <w:rsid w:val="006F0AE2"/>
    <w:rsid w:val="00701D98"/>
    <w:rsid w:val="0070285A"/>
    <w:rsid w:val="00706920"/>
    <w:rsid w:val="00715618"/>
    <w:rsid w:val="007177EF"/>
    <w:rsid w:val="00717BDA"/>
    <w:rsid w:val="00725D31"/>
    <w:rsid w:val="00727221"/>
    <w:rsid w:val="00733BFB"/>
    <w:rsid w:val="00743BAC"/>
    <w:rsid w:val="00750CB7"/>
    <w:rsid w:val="007622F8"/>
    <w:rsid w:val="00762465"/>
    <w:rsid w:val="00763D5E"/>
    <w:rsid w:val="00766C9D"/>
    <w:rsid w:val="007710E0"/>
    <w:rsid w:val="00773BE4"/>
    <w:rsid w:val="0077741F"/>
    <w:rsid w:val="007776A8"/>
    <w:rsid w:val="0078409B"/>
    <w:rsid w:val="007A3429"/>
    <w:rsid w:val="007B07E3"/>
    <w:rsid w:val="007B0B1A"/>
    <w:rsid w:val="007D0F0A"/>
    <w:rsid w:val="007D25C2"/>
    <w:rsid w:val="007D3DD4"/>
    <w:rsid w:val="007D6281"/>
    <w:rsid w:val="007F3ECC"/>
    <w:rsid w:val="007F47DB"/>
    <w:rsid w:val="007F5172"/>
    <w:rsid w:val="007F5CA3"/>
    <w:rsid w:val="00807728"/>
    <w:rsid w:val="00811096"/>
    <w:rsid w:val="00812740"/>
    <w:rsid w:val="0081508E"/>
    <w:rsid w:val="00823939"/>
    <w:rsid w:val="008306B7"/>
    <w:rsid w:val="00837C30"/>
    <w:rsid w:val="008441A8"/>
    <w:rsid w:val="00852795"/>
    <w:rsid w:val="00853944"/>
    <w:rsid w:val="00854008"/>
    <w:rsid w:val="00854AFE"/>
    <w:rsid w:val="00856BF4"/>
    <w:rsid w:val="00860E34"/>
    <w:rsid w:val="0086613A"/>
    <w:rsid w:val="008730DE"/>
    <w:rsid w:val="00882AA6"/>
    <w:rsid w:val="00886FBC"/>
    <w:rsid w:val="00893107"/>
    <w:rsid w:val="00896E7A"/>
    <w:rsid w:val="008B183D"/>
    <w:rsid w:val="008B2AC2"/>
    <w:rsid w:val="008B6058"/>
    <w:rsid w:val="008B7C87"/>
    <w:rsid w:val="008C11E6"/>
    <w:rsid w:val="008C2425"/>
    <w:rsid w:val="008C6C31"/>
    <w:rsid w:val="008C7687"/>
    <w:rsid w:val="008D031B"/>
    <w:rsid w:val="008E3838"/>
    <w:rsid w:val="008E3FCC"/>
    <w:rsid w:val="008E48AA"/>
    <w:rsid w:val="008F3811"/>
    <w:rsid w:val="009000F7"/>
    <w:rsid w:val="009021FA"/>
    <w:rsid w:val="00902F76"/>
    <w:rsid w:val="00915780"/>
    <w:rsid w:val="00923690"/>
    <w:rsid w:val="00925A11"/>
    <w:rsid w:val="00927027"/>
    <w:rsid w:val="00935586"/>
    <w:rsid w:val="009362F4"/>
    <w:rsid w:val="00937B92"/>
    <w:rsid w:val="00941B0A"/>
    <w:rsid w:val="00944B49"/>
    <w:rsid w:val="009463F4"/>
    <w:rsid w:val="00951C3A"/>
    <w:rsid w:val="00953C86"/>
    <w:rsid w:val="00957694"/>
    <w:rsid w:val="00960685"/>
    <w:rsid w:val="00962DFE"/>
    <w:rsid w:val="009678D1"/>
    <w:rsid w:val="009763F6"/>
    <w:rsid w:val="00976679"/>
    <w:rsid w:val="00976744"/>
    <w:rsid w:val="009801FD"/>
    <w:rsid w:val="0098167D"/>
    <w:rsid w:val="00981A9C"/>
    <w:rsid w:val="0098392B"/>
    <w:rsid w:val="009B548D"/>
    <w:rsid w:val="009B65BF"/>
    <w:rsid w:val="009B6AB6"/>
    <w:rsid w:val="009C6E52"/>
    <w:rsid w:val="009D4CB7"/>
    <w:rsid w:val="009D4F54"/>
    <w:rsid w:val="009D5E72"/>
    <w:rsid w:val="009D6B05"/>
    <w:rsid w:val="009E3849"/>
    <w:rsid w:val="009E497F"/>
    <w:rsid w:val="009E73CC"/>
    <w:rsid w:val="009F0855"/>
    <w:rsid w:val="009F189C"/>
    <w:rsid w:val="00A002AA"/>
    <w:rsid w:val="00A02F03"/>
    <w:rsid w:val="00A120DD"/>
    <w:rsid w:val="00A1689A"/>
    <w:rsid w:val="00A20506"/>
    <w:rsid w:val="00A2302D"/>
    <w:rsid w:val="00A24CF8"/>
    <w:rsid w:val="00A30917"/>
    <w:rsid w:val="00A315BC"/>
    <w:rsid w:val="00A321FC"/>
    <w:rsid w:val="00A33B92"/>
    <w:rsid w:val="00A33DDA"/>
    <w:rsid w:val="00A359FA"/>
    <w:rsid w:val="00A41E78"/>
    <w:rsid w:val="00A427DC"/>
    <w:rsid w:val="00A44367"/>
    <w:rsid w:val="00A46179"/>
    <w:rsid w:val="00A55C59"/>
    <w:rsid w:val="00A601D7"/>
    <w:rsid w:val="00A62073"/>
    <w:rsid w:val="00A628C7"/>
    <w:rsid w:val="00A74D0C"/>
    <w:rsid w:val="00A75022"/>
    <w:rsid w:val="00A82058"/>
    <w:rsid w:val="00A900F0"/>
    <w:rsid w:val="00A9177C"/>
    <w:rsid w:val="00A917E6"/>
    <w:rsid w:val="00A960DE"/>
    <w:rsid w:val="00A97938"/>
    <w:rsid w:val="00AA5930"/>
    <w:rsid w:val="00AB4557"/>
    <w:rsid w:val="00AB55B9"/>
    <w:rsid w:val="00AB76C5"/>
    <w:rsid w:val="00AC29C1"/>
    <w:rsid w:val="00AC7551"/>
    <w:rsid w:val="00AD4CA7"/>
    <w:rsid w:val="00AE0D3B"/>
    <w:rsid w:val="00AE4613"/>
    <w:rsid w:val="00AF5072"/>
    <w:rsid w:val="00AF64D1"/>
    <w:rsid w:val="00AF7A30"/>
    <w:rsid w:val="00B07FF4"/>
    <w:rsid w:val="00B108E4"/>
    <w:rsid w:val="00B21A96"/>
    <w:rsid w:val="00B27209"/>
    <w:rsid w:val="00B27C80"/>
    <w:rsid w:val="00B34CB3"/>
    <w:rsid w:val="00B435DD"/>
    <w:rsid w:val="00B445E3"/>
    <w:rsid w:val="00B46B07"/>
    <w:rsid w:val="00B4742B"/>
    <w:rsid w:val="00B5025E"/>
    <w:rsid w:val="00B512C6"/>
    <w:rsid w:val="00B6179A"/>
    <w:rsid w:val="00B62D9B"/>
    <w:rsid w:val="00B74263"/>
    <w:rsid w:val="00B76D1B"/>
    <w:rsid w:val="00B82474"/>
    <w:rsid w:val="00B87E56"/>
    <w:rsid w:val="00B93399"/>
    <w:rsid w:val="00BA0B64"/>
    <w:rsid w:val="00BB1F36"/>
    <w:rsid w:val="00BB2564"/>
    <w:rsid w:val="00BB3C44"/>
    <w:rsid w:val="00BC56D4"/>
    <w:rsid w:val="00BD356A"/>
    <w:rsid w:val="00BE23C2"/>
    <w:rsid w:val="00BF1393"/>
    <w:rsid w:val="00BF1D68"/>
    <w:rsid w:val="00C11570"/>
    <w:rsid w:val="00C15202"/>
    <w:rsid w:val="00C164DF"/>
    <w:rsid w:val="00C164F2"/>
    <w:rsid w:val="00C16AE0"/>
    <w:rsid w:val="00C20222"/>
    <w:rsid w:val="00C23B38"/>
    <w:rsid w:val="00C33582"/>
    <w:rsid w:val="00C3564F"/>
    <w:rsid w:val="00C365DE"/>
    <w:rsid w:val="00C36759"/>
    <w:rsid w:val="00C3728A"/>
    <w:rsid w:val="00C37657"/>
    <w:rsid w:val="00C37AA7"/>
    <w:rsid w:val="00C43BF6"/>
    <w:rsid w:val="00C52C83"/>
    <w:rsid w:val="00C61096"/>
    <w:rsid w:val="00C65946"/>
    <w:rsid w:val="00C712A2"/>
    <w:rsid w:val="00C73F5E"/>
    <w:rsid w:val="00C75C8B"/>
    <w:rsid w:val="00C75EC8"/>
    <w:rsid w:val="00C92E0F"/>
    <w:rsid w:val="00C97378"/>
    <w:rsid w:val="00CA50BD"/>
    <w:rsid w:val="00CA5463"/>
    <w:rsid w:val="00CA71EC"/>
    <w:rsid w:val="00CB0731"/>
    <w:rsid w:val="00CB15CC"/>
    <w:rsid w:val="00CB2E4A"/>
    <w:rsid w:val="00CB5761"/>
    <w:rsid w:val="00CB749C"/>
    <w:rsid w:val="00CC17FB"/>
    <w:rsid w:val="00CC4B43"/>
    <w:rsid w:val="00CD101F"/>
    <w:rsid w:val="00CD31DF"/>
    <w:rsid w:val="00CD6DAE"/>
    <w:rsid w:val="00CE077F"/>
    <w:rsid w:val="00CE0A62"/>
    <w:rsid w:val="00CE1077"/>
    <w:rsid w:val="00CE62FC"/>
    <w:rsid w:val="00CF065E"/>
    <w:rsid w:val="00D01C17"/>
    <w:rsid w:val="00D06954"/>
    <w:rsid w:val="00D10123"/>
    <w:rsid w:val="00D13029"/>
    <w:rsid w:val="00D14A49"/>
    <w:rsid w:val="00D2673E"/>
    <w:rsid w:val="00D30DFC"/>
    <w:rsid w:val="00D31261"/>
    <w:rsid w:val="00D34455"/>
    <w:rsid w:val="00D359A5"/>
    <w:rsid w:val="00D3649B"/>
    <w:rsid w:val="00D375A5"/>
    <w:rsid w:val="00D45DAD"/>
    <w:rsid w:val="00D60AEC"/>
    <w:rsid w:val="00D60B62"/>
    <w:rsid w:val="00D63433"/>
    <w:rsid w:val="00D66BB1"/>
    <w:rsid w:val="00D73905"/>
    <w:rsid w:val="00D74686"/>
    <w:rsid w:val="00D74C30"/>
    <w:rsid w:val="00D74FB4"/>
    <w:rsid w:val="00D77DF1"/>
    <w:rsid w:val="00D80548"/>
    <w:rsid w:val="00D80E9D"/>
    <w:rsid w:val="00D83F7B"/>
    <w:rsid w:val="00D866C4"/>
    <w:rsid w:val="00D9231C"/>
    <w:rsid w:val="00D93B37"/>
    <w:rsid w:val="00D941DA"/>
    <w:rsid w:val="00DA04C9"/>
    <w:rsid w:val="00DA22E4"/>
    <w:rsid w:val="00DA47C3"/>
    <w:rsid w:val="00DB05E1"/>
    <w:rsid w:val="00DB36D0"/>
    <w:rsid w:val="00DB481D"/>
    <w:rsid w:val="00DB5053"/>
    <w:rsid w:val="00DC0DD0"/>
    <w:rsid w:val="00DC1020"/>
    <w:rsid w:val="00DC3B88"/>
    <w:rsid w:val="00DC565A"/>
    <w:rsid w:val="00DC58B8"/>
    <w:rsid w:val="00DD05C2"/>
    <w:rsid w:val="00DD166A"/>
    <w:rsid w:val="00DE47B7"/>
    <w:rsid w:val="00DE57F4"/>
    <w:rsid w:val="00E0053F"/>
    <w:rsid w:val="00E02D93"/>
    <w:rsid w:val="00E070FB"/>
    <w:rsid w:val="00E125EF"/>
    <w:rsid w:val="00E12A70"/>
    <w:rsid w:val="00E22D37"/>
    <w:rsid w:val="00E2549A"/>
    <w:rsid w:val="00E25EBF"/>
    <w:rsid w:val="00E30932"/>
    <w:rsid w:val="00E311EC"/>
    <w:rsid w:val="00E334CA"/>
    <w:rsid w:val="00E35451"/>
    <w:rsid w:val="00E362B2"/>
    <w:rsid w:val="00E4038E"/>
    <w:rsid w:val="00E540BD"/>
    <w:rsid w:val="00E56CD4"/>
    <w:rsid w:val="00E6786D"/>
    <w:rsid w:val="00E718C0"/>
    <w:rsid w:val="00E900F8"/>
    <w:rsid w:val="00E93606"/>
    <w:rsid w:val="00EA4561"/>
    <w:rsid w:val="00EA7128"/>
    <w:rsid w:val="00EB1B27"/>
    <w:rsid w:val="00EB6185"/>
    <w:rsid w:val="00EC2C29"/>
    <w:rsid w:val="00EC53C9"/>
    <w:rsid w:val="00EC5921"/>
    <w:rsid w:val="00EC7C52"/>
    <w:rsid w:val="00ED0463"/>
    <w:rsid w:val="00EE2B2B"/>
    <w:rsid w:val="00EE3B5F"/>
    <w:rsid w:val="00EF5A78"/>
    <w:rsid w:val="00EF6A64"/>
    <w:rsid w:val="00F06581"/>
    <w:rsid w:val="00F16CD2"/>
    <w:rsid w:val="00F25362"/>
    <w:rsid w:val="00F33D46"/>
    <w:rsid w:val="00F36DF1"/>
    <w:rsid w:val="00F45B96"/>
    <w:rsid w:val="00F47E7F"/>
    <w:rsid w:val="00F504BA"/>
    <w:rsid w:val="00F532DE"/>
    <w:rsid w:val="00F5443B"/>
    <w:rsid w:val="00F547CC"/>
    <w:rsid w:val="00F54C5C"/>
    <w:rsid w:val="00F61E3E"/>
    <w:rsid w:val="00F640CE"/>
    <w:rsid w:val="00F70D14"/>
    <w:rsid w:val="00F73C5C"/>
    <w:rsid w:val="00F767B2"/>
    <w:rsid w:val="00F905C6"/>
    <w:rsid w:val="00F90BEF"/>
    <w:rsid w:val="00F92083"/>
    <w:rsid w:val="00FB1813"/>
    <w:rsid w:val="00FB2D13"/>
    <w:rsid w:val="00FB528C"/>
    <w:rsid w:val="00FC199E"/>
    <w:rsid w:val="00FC2E40"/>
    <w:rsid w:val="00FC3BD0"/>
    <w:rsid w:val="00FC6773"/>
    <w:rsid w:val="00FD3063"/>
    <w:rsid w:val="00FF1087"/>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aeaea"/>
    </o:shapedefaults>
    <o:shapelayout v:ext="edit">
      <o:idmap v:ext="edit" data="1"/>
    </o:shapelayout>
  </w:shapeDefaults>
  <w:decimalSymbol w:val="."/>
  <w:listSeparator w:val=";"/>
  <w14:docId w14:val="64043B73"/>
  <w15:docId w15:val="{936DFE80-E2BB-432F-BBFB-DCB47CB1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FC677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regierung.li/regierung" TargetMode="External"/><Relationship Id="rId18" Type="http://schemas.openxmlformats.org/officeDocument/2006/relationships/hyperlink" Target="http://www.fbp.li"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landtag.li" TargetMode="External"/><Relationship Id="rId7" Type="http://schemas.openxmlformats.org/officeDocument/2006/relationships/endnotes" Target="endnotes.xml"/><Relationship Id="rId12" Type="http://schemas.openxmlformats.org/officeDocument/2006/relationships/hyperlink" Target="http://www.liechtenstein.li/land-und-leute/staatswesen/" TargetMode="External"/><Relationship Id="rId17" Type="http://schemas.openxmlformats.org/officeDocument/2006/relationships/hyperlink" Target="http://www.vu-online.l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du4.l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dtag.li"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liechtenstein.li" TargetMode="External"/><Relationship Id="rId28" Type="http://schemas.openxmlformats.org/officeDocument/2006/relationships/fontTable" Target="fontTable.xml"/><Relationship Id="rId10" Type="http://schemas.openxmlformats.org/officeDocument/2006/relationships/hyperlink" Target="https://www.eda.admin.ch/eda/de/home/vertretungen-und-reisehinweise/liechtenstein/bilatereale-beziehungenschweizliechtenstein.html" TargetMode="External"/><Relationship Id="rId19" Type="http://schemas.openxmlformats.org/officeDocument/2006/relationships/hyperlink" Target="http://www.freieliste.li"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ixabay.com/de/schweiz-land-europa-flagge-grenzen-1758854/" TargetMode="External"/><Relationship Id="rId22" Type="http://schemas.openxmlformats.org/officeDocument/2006/relationships/hyperlink" Target="http://www.abstimmungen.li"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K:\007%20Unterrichtsmaterial\VORLAGEN\BG_Vorlagen_2016\vorlage_UE_einfac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4D6F7-9A2C-4F4D-8B6B-8B7470B07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vorlage_UE_einfach.dotx</Template>
  <TotalTime>0</TotalTime>
  <Pages>8</Pages>
  <Words>1892</Words>
  <Characters>11924</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Politik unserer Nachbarn: Frankreich</vt:lpstr>
    </vt:vector>
  </TitlesOfParts>
  <Company>SF Schweizer Fernsehen</Company>
  <LinksUpToDate>false</LinksUpToDate>
  <CharactersWithSpaces>13789</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 unserer Nachbarn: Frankreich</dc:title>
  <dc:creator>Marriott, Steven (SRF)</dc:creator>
  <cp:lastModifiedBy>Marriott, Steven (SRF)</cp:lastModifiedBy>
  <cp:revision>52</cp:revision>
  <cp:lastPrinted>2017-11-17T11:03:00Z</cp:lastPrinted>
  <dcterms:created xsi:type="dcterms:W3CDTF">2017-10-09T08:31:00Z</dcterms:created>
  <dcterms:modified xsi:type="dcterms:W3CDTF">2017-11-27T17:27:00Z</dcterms:modified>
  <cp:category>Zuma Vorlage phe</cp:category>
</cp:coreProperties>
</file>