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Layout w:type="fixed"/>
        <w:tblCellMar>
          <w:left w:w="70" w:type="dxa"/>
          <w:right w:w="70" w:type="dxa"/>
        </w:tblCellMar>
        <w:tblLook w:val="0000" w:firstRow="0" w:lastRow="0" w:firstColumn="0" w:lastColumn="0" w:noHBand="0" w:noVBand="0"/>
      </w:tblPr>
      <w:tblGrid>
        <w:gridCol w:w="2770"/>
        <w:gridCol w:w="180"/>
        <w:gridCol w:w="1440"/>
        <w:gridCol w:w="2160"/>
        <w:gridCol w:w="41"/>
        <w:gridCol w:w="2624"/>
      </w:tblGrid>
      <w:tr w:rsidR="008C2425" w:rsidTr="00143CB8">
        <w:trPr>
          <w:cantSplit/>
          <w:trHeight w:val="20"/>
        </w:trPr>
        <w:tc>
          <w:tcPr>
            <w:tcW w:w="9215" w:type="dxa"/>
            <w:gridSpan w:val="6"/>
          </w:tcPr>
          <w:p w:rsidR="008C2425" w:rsidRDefault="008C2425" w:rsidP="00CB15CC">
            <w:pPr>
              <w:pStyle w:val="berschrift4"/>
              <w:jc w:val="right"/>
            </w:pPr>
          </w:p>
        </w:tc>
      </w:tr>
      <w:tr w:rsidR="005D7D38" w:rsidTr="00CB15CC">
        <w:trPr>
          <w:cantSplit/>
          <w:trHeight w:val="680"/>
        </w:trPr>
        <w:tc>
          <w:tcPr>
            <w:tcW w:w="4390" w:type="dxa"/>
            <w:gridSpan w:val="3"/>
            <w:vMerge w:val="restart"/>
          </w:tcPr>
          <w:p w:rsidR="005D7D38" w:rsidRDefault="00D412CB" w:rsidP="00CB15CC">
            <w:pPr>
              <w:ind w:left="708" w:hanging="708"/>
              <w:rPr>
                <w:rFonts w:ascii="Arial" w:hAnsi="Arial"/>
                <w:sz w:val="26"/>
              </w:rPr>
            </w:pPr>
            <w:r w:rsidRPr="00D412CB">
              <w:rPr>
                <w:rFonts w:ascii="Arial" w:hAnsi="Arial"/>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MySchool_Dossier_Logo" style="width:196.5pt;height:54.75pt;visibility:visible">
                  <v:imagedata r:id="rId8" o:title="MySchool_Dossier_Logo"/>
                </v:shape>
              </w:pict>
            </w:r>
          </w:p>
        </w:tc>
        <w:tc>
          <w:tcPr>
            <w:tcW w:w="2160" w:type="dxa"/>
            <w:vMerge w:val="restart"/>
          </w:tcPr>
          <w:p w:rsidR="005D7D38" w:rsidRDefault="005D7D38" w:rsidP="00CB15CC">
            <w:pPr>
              <w:ind w:left="708" w:hanging="708"/>
              <w:jc w:val="right"/>
              <w:rPr>
                <w:rFonts w:ascii="Arial" w:hAnsi="Arial"/>
                <w:sz w:val="26"/>
              </w:rPr>
            </w:pPr>
          </w:p>
        </w:tc>
        <w:tc>
          <w:tcPr>
            <w:tcW w:w="2665" w:type="dxa"/>
            <w:gridSpan w:val="2"/>
            <w:vAlign w:val="bottom"/>
          </w:tcPr>
          <w:p w:rsidR="005D7D38" w:rsidRDefault="002D0E33" w:rsidP="006A17A5">
            <w:pPr>
              <w:pStyle w:val="berschrift4"/>
              <w:spacing w:after="40"/>
              <w:jc w:val="right"/>
            </w:pPr>
            <w:r>
              <w:t>Lösungen zum</w:t>
            </w:r>
            <w:r>
              <w:br/>
            </w:r>
            <w:r w:rsidR="006A17A5">
              <w:t>Arbeit</w:t>
            </w:r>
            <w:r>
              <w:t>sblatt</w:t>
            </w:r>
          </w:p>
        </w:tc>
      </w:tr>
      <w:tr w:rsidR="005D7D38" w:rsidTr="00CB15CC">
        <w:trPr>
          <w:cantSplit/>
        </w:trPr>
        <w:tc>
          <w:tcPr>
            <w:tcW w:w="4390" w:type="dxa"/>
            <w:gridSpan w:val="3"/>
            <w:vMerge/>
          </w:tcPr>
          <w:p w:rsidR="005D7D38" w:rsidRDefault="005D7D38" w:rsidP="00CB15CC">
            <w:pPr>
              <w:ind w:left="708" w:hanging="708"/>
              <w:rPr>
                <w:rFonts w:ascii="Arial" w:hAnsi="Arial"/>
              </w:rPr>
            </w:pPr>
          </w:p>
        </w:tc>
        <w:tc>
          <w:tcPr>
            <w:tcW w:w="2160" w:type="dxa"/>
            <w:vMerge/>
          </w:tcPr>
          <w:p w:rsidR="005D7D38" w:rsidRDefault="005D7D38" w:rsidP="00CB15CC">
            <w:pPr>
              <w:ind w:left="708" w:hanging="708"/>
              <w:jc w:val="right"/>
              <w:rPr>
                <w:rFonts w:ascii="Arial" w:hAnsi="Arial"/>
                <w:sz w:val="26"/>
              </w:rPr>
            </w:pPr>
          </w:p>
        </w:tc>
        <w:tc>
          <w:tcPr>
            <w:tcW w:w="2665" w:type="dxa"/>
            <w:gridSpan w:val="2"/>
            <w:vAlign w:val="bottom"/>
          </w:tcPr>
          <w:p w:rsidR="005D7D38" w:rsidRDefault="005D7D38" w:rsidP="00CB15CC">
            <w:pPr>
              <w:pStyle w:val="berschrift4"/>
            </w:pPr>
          </w:p>
        </w:tc>
      </w:tr>
      <w:tr w:rsidR="005D7D38">
        <w:trPr>
          <w:cantSplit/>
          <w:trHeight w:val="20"/>
        </w:trPr>
        <w:tc>
          <w:tcPr>
            <w:tcW w:w="6550" w:type="dxa"/>
            <w:gridSpan w:val="4"/>
          </w:tcPr>
          <w:p w:rsidR="005D7D38" w:rsidRDefault="005D7D38">
            <w:pPr>
              <w:pStyle w:val="berschrift5"/>
              <w:rPr>
                <w:color w:val="000000"/>
              </w:rPr>
            </w:pPr>
          </w:p>
        </w:tc>
        <w:tc>
          <w:tcPr>
            <w:tcW w:w="2665" w:type="dxa"/>
            <w:gridSpan w:val="2"/>
          </w:tcPr>
          <w:p w:rsidR="005D7D38" w:rsidRPr="008C2425" w:rsidRDefault="005D7D38">
            <w:pPr>
              <w:rPr>
                <w:rFonts w:ascii="Arial" w:hAnsi="Arial"/>
                <w:b/>
                <w:bCs/>
                <w:color w:val="808080"/>
                <w:sz w:val="24"/>
              </w:rPr>
            </w:pPr>
          </w:p>
        </w:tc>
      </w:tr>
      <w:tr w:rsidR="00044618" w:rsidTr="00086C9A">
        <w:trPr>
          <w:cantSplit/>
          <w:trHeight w:val="35"/>
        </w:trPr>
        <w:tc>
          <w:tcPr>
            <w:tcW w:w="2770" w:type="dxa"/>
            <w:vMerge w:val="restart"/>
            <w:vAlign w:val="center"/>
          </w:tcPr>
          <w:p w:rsidR="00044618" w:rsidRDefault="00044618" w:rsidP="00086C9A">
            <w:pPr>
              <w:tabs>
                <w:tab w:val="right" w:pos="9072"/>
              </w:tabs>
              <w:jc w:val="center"/>
              <w:rPr>
                <w:rFonts w:ascii="Arial" w:hAnsi="Arial"/>
                <w:sz w:val="10"/>
              </w:rPr>
            </w:pPr>
            <w:r>
              <w:rPr>
                <w:rFonts w:ascii="Arial" w:hAnsi="Arial"/>
                <w:sz w:val="10"/>
              </w:rPr>
              <w:pict>
                <v:shape id="_x0000_i1026" type="#_x0000_t75" style="width:131.25pt;height:94.5pt">
                  <v:imagedata r:id="rId9" o:title="dww_schreinerpraktiker_img_bn_f1_sadat_mit_schutzmaterial"/>
                </v:shape>
              </w:pict>
            </w:r>
          </w:p>
        </w:tc>
        <w:tc>
          <w:tcPr>
            <w:tcW w:w="180" w:type="dxa"/>
            <w:vMerge w:val="restart"/>
            <w:vAlign w:val="center"/>
          </w:tcPr>
          <w:p w:rsidR="00044618" w:rsidRDefault="00044618" w:rsidP="00086C9A">
            <w:pPr>
              <w:tabs>
                <w:tab w:val="right" w:pos="9072"/>
              </w:tabs>
              <w:jc w:val="center"/>
              <w:rPr>
                <w:rFonts w:ascii="Arial" w:hAnsi="Arial"/>
                <w:sz w:val="10"/>
              </w:rPr>
            </w:pPr>
          </w:p>
        </w:tc>
        <w:tc>
          <w:tcPr>
            <w:tcW w:w="3641" w:type="dxa"/>
            <w:gridSpan w:val="3"/>
            <w:shd w:val="clear" w:color="auto" w:fill="C7C0B9"/>
          </w:tcPr>
          <w:p w:rsidR="00044618" w:rsidRPr="00DA5858" w:rsidRDefault="00044618" w:rsidP="005F4C87">
            <w:pPr>
              <w:ind w:left="708" w:hanging="708"/>
              <w:rPr>
                <w:rFonts w:ascii="Arial" w:hAnsi="Arial"/>
                <w:sz w:val="18"/>
                <w:szCs w:val="18"/>
                <w:highlight w:val="lightGray"/>
              </w:rPr>
            </w:pPr>
            <w:bookmarkStart w:id="0" w:name="_GoBack"/>
            <w:bookmarkEnd w:id="0"/>
          </w:p>
        </w:tc>
        <w:tc>
          <w:tcPr>
            <w:tcW w:w="2624" w:type="dxa"/>
            <w:shd w:val="clear" w:color="auto" w:fill="C7C0B9"/>
          </w:tcPr>
          <w:p w:rsidR="00044618" w:rsidRPr="00DA5858" w:rsidRDefault="00044618" w:rsidP="005F4C87">
            <w:pPr>
              <w:ind w:left="708" w:hanging="708"/>
              <w:jc w:val="right"/>
              <w:rPr>
                <w:rFonts w:ascii="Arial" w:hAnsi="Arial"/>
                <w:sz w:val="18"/>
                <w:szCs w:val="18"/>
              </w:rPr>
            </w:pPr>
          </w:p>
        </w:tc>
      </w:tr>
      <w:tr w:rsidR="00044618" w:rsidTr="00086C9A">
        <w:trPr>
          <w:cantSplit/>
          <w:trHeight w:hRule="exact" w:val="600"/>
        </w:trPr>
        <w:tc>
          <w:tcPr>
            <w:tcW w:w="2770" w:type="dxa"/>
            <w:vMerge/>
            <w:vAlign w:val="center"/>
          </w:tcPr>
          <w:p w:rsidR="00044618" w:rsidRDefault="00044618" w:rsidP="00086C9A">
            <w:pPr>
              <w:tabs>
                <w:tab w:val="right" w:pos="9072"/>
              </w:tabs>
              <w:jc w:val="center"/>
              <w:rPr>
                <w:rFonts w:ascii="Arial" w:hAnsi="Arial"/>
                <w:sz w:val="10"/>
              </w:rPr>
            </w:pPr>
          </w:p>
        </w:tc>
        <w:tc>
          <w:tcPr>
            <w:tcW w:w="180" w:type="dxa"/>
            <w:vMerge/>
            <w:vAlign w:val="center"/>
          </w:tcPr>
          <w:p w:rsidR="00044618" w:rsidRDefault="00044618" w:rsidP="00086C9A">
            <w:pPr>
              <w:tabs>
                <w:tab w:val="right" w:pos="9072"/>
              </w:tabs>
              <w:jc w:val="center"/>
              <w:rPr>
                <w:rFonts w:ascii="Arial" w:hAnsi="Arial"/>
                <w:sz w:val="10"/>
              </w:rPr>
            </w:pPr>
          </w:p>
        </w:tc>
        <w:tc>
          <w:tcPr>
            <w:tcW w:w="6265" w:type="dxa"/>
            <w:gridSpan w:val="4"/>
            <w:shd w:val="clear" w:color="auto" w:fill="EAEAEA"/>
          </w:tcPr>
          <w:p w:rsidR="00044618" w:rsidRPr="00DA5858" w:rsidRDefault="00044618" w:rsidP="005F4C87">
            <w:pPr>
              <w:pStyle w:val="Kopfzeile"/>
              <w:tabs>
                <w:tab w:val="left" w:pos="708"/>
              </w:tabs>
              <w:rPr>
                <w:rFonts w:ascii="Arial" w:hAnsi="Arial"/>
                <w:b/>
                <w:sz w:val="26"/>
                <w:szCs w:val="26"/>
              </w:rPr>
            </w:pPr>
          </w:p>
          <w:p w:rsidR="00044618" w:rsidRPr="00DA5858" w:rsidRDefault="00044618" w:rsidP="005F4C87">
            <w:pPr>
              <w:pStyle w:val="Kopfzeile"/>
              <w:tabs>
                <w:tab w:val="left" w:pos="708"/>
              </w:tabs>
              <w:rPr>
                <w:sz w:val="26"/>
                <w:highlight w:val="lightGray"/>
              </w:rPr>
            </w:pPr>
            <w:r w:rsidRPr="00DA5858">
              <w:rPr>
                <w:rFonts w:ascii="Arial" w:hAnsi="Arial"/>
                <w:b/>
                <w:sz w:val="26"/>
                <w:szCs w:val="26"/>
              </w:rPr>
              <w:t>Das will ich werden: Schreinerpraktiker EBA</w:t>
            </w:r>
          </w:p>
        </w:tc>
      </w:tr>
      <w:tr w:rsidR="00044618" w:rsidTr="00086C9A">
        <w:trPr>
          <w:cantSplit/>
          <w:trHeight w:val="1100"/>
        </w:trPr>
        <w:tc>
          <w:tcPr>
            <w:tcW w:w="2770" w:type="dxa"/>
            <w:vMerge/>
            <w:tcBorders>
              <w:bottom w:val="nil"/>
            </w:tcBorders>
            <w:vAlign w:val="center"/>
          </w:tcPr>
          <w:p w:rsidR="00044618" w:rsidRDefault="00044618" w:rsidP="00086C9A">
            <w:pPr>
              <w:tabs>
                <w:tab w:val="right" w:pos="9072"/>
              </w:tabs>
              <w:jc w:val="center"/>
              <w:rPr>
                <w:rFonts w:ascii="Arial" w:hAnsi="Arial"/>
                <w:sz w:val="10"/>
              </w:rPr>
            </w:pPr>
          </w:p>
        </w:tc>
        <w:tc>
          <w:tcPr>
            <w:tcW w:w="180" w:type="dxa"/>
            <w:vMerge/>
            <w:tcBorders>
              <w:bottom w:val="nil"/>
            </w:tcBorders>
            <w:vAlign w:val="center"/>
          </w:tcPr>
          <w:p w:rsidR="00044618" w:rsidRDefault="00044618" w:rsidP="00086C9A">
            <w:pPr>
              <w:tabs>
                <w:tab w:val="right" w:pos="9072"/>
              </w:tabs>
              <w:jc w:val="center"/>
              <w:rPr>
                <w:rFonts w:ascii="Arial" w:hAnsi="Arial"/>
                <w:sz w:val="10"/>
              </w:rPr>
            </w:pPr>
          </w:p>
        </w:tc>
        <w:tc>
          <w:tcPr>
            <w:tcW w:w="6265" w:type="dxa"/>
            <w:gridSpan w:val="4"/>
            <w:tcBorders>
              <w:bottom w:val="nil"/>
            </w:tcBorders>
            <w:shd w:val="clear" w:color="auto" w:fill="EAEAEA"/>
          </w:tcPr>
          <w:p w:rsidR="00044618" w:rsidRPr="00DA5858" w:rsidRDefault="00044618" w:rsidP="005F4C87">
            <w:pPr>
              <w:rPr>
                <w:rFonts w:ascii="Arial" w:hAnsi="Arial"/>
                <w:sz w:val="20"/>
              </w:rPr>
            </w:pPr>
            <w:r w:rsidRPr="00DA5858">
              <w:rPr>
                <w:rFonts w:ascii="Arial" w:hAnsi="Arial"/>
                <w:sz w:val="20"/>
              </w:rPr>
              <w:t>Berufsbilder aus der Schweiz (76)</w:t>
            </w:r>
          </w:p>
          <w:p w:rsidR="00044618" w:rsidRPr="00DA5858" w:rsidRDefault="00044618" w:rsidP="005F4C87">
            <w:pPr>
              <w:rPr>
                <w:rFonts w:ascii="Arial" w:hAnsi="Arial"/>
                <w:sz w:val="20"/>
              </w:rPr>
            </w:pPr>
          </w:p>
          <w:p w:rsidR="00044618" w:rsidRPr="00DA5858" w:rsidRDefault="00044618" w:rsidP="005F4C87">
            <w:pPr>
              <w:rPr>
                <w:rFonts w:ascii="Arial" w:hAnsi="Arial"/>
                <w:sz w:val="20"/>
              </w:rPr>
            </w:pPr>
          </w:p>
          <w:p w:rsidR="00044618" w:rsidRPr="00DA5858" w:rsidRDefault="00044618" w:rsidP="005F4C87">
            <w:pPr>
              <w:rPr>
                <w:rFonts w:ascii="Arial" w:hAnsi="Arial"/>
                <w:highlight w:val="lightGray"/>
              </w:rPr>
            </w:pPr>
            <w:r w:rsidRPr="00DA5858">
              <w:rPr>
                <w:rFonts w:ascii="Arial" w:hAnsi="Arial"/>
                <w:sz w:val="20"/>
              </w:rPr>
              <w:t>14:45 Minuten</w:t>
            </w:r>
          </w:p>
        </w:tc>
      </w:tr>
    </w:tbl>
    <w:p w:rsidR="00480092" w:rsidRDefault="00480092">
      <w:pPr>
        <w:pStyle w:val="Kopfzeile"/>
        <w:tabs>
          <w:tab w:val="clear" w:pos="4536"/>
          <w:tab w:val="clear" w:pos="9072"/>
        </w:tabs>
        <w:rPr>
          <w:rFonts w:ascii="Arial" w:hAnsi="Arial"/>
          <w:sz w:val="20"/>
        </w:rPr>
      </w:pPr>
    </w:p>
    <w:tbl>
      <w:tblPr>
        <w:tblW w:w="9215" w:type="dxa"/>
        <w:tblLayout w:type="fixed"/>
        <w:tblCellMar>
          <w:left w:w="70" w:type="dxa"/>
          <w:right w:w="70" w:type="dxa"/>
        </w:tblCellMar>
        <w:tblLook w:val="0000" w:firstRow="0" w:lastRow="0" w:firstColumn="0" w:lastColumn="0" w:noHBand="0" w:noVBand="0"/>
      </w:tblPr>
      <w:tblGrid>
        <w:gridCol w:w="2777"/>
        <w:gridCol w:w="180"/>
        <w:gridCol w:w="6258"/>
      </w:tblGrid>
      <w:tr w:rsidR="00044618" w:rsidTr="00A82058">
        <w:tc>
          <w:tcPr>
            <w:tcW w:w="2777" w:type="dxa"/>
          </w:tcPr>
          <w:p w:rsidR="00044618" w:rsidRDefault="00044618">
            <w:pPr>
              <w:pStyle w:val="Kopfzeile"/>
              <w:tabs>
                <w:tab w:val="clear" w:pos="4536"/>
                <w:tab w:val="clear" w:pos="9072"/>
              </w:tabs>
              <w:jc w:val="right"/>
              <w:rPr>
                <w:rFonts w:ascii="Arial" w:hAnsi="Arial"/>
                <w:b/>
                <w:bCs/>
                <w:sz w:val="20"/>
              </w:rPr>
            </w:pPr>
          </w:p>
        </w:tc>
        <w:tc>
          <w:tcPr>
            <w:tcW w:w="180" w:type="dxa"/>
          </w:tcPr>
          <w:p w:rsidR="00044618" w:rsidRDefault="00044618">
            <w:pPr>
              <w:pStyle w:val="Kopfzeile"/>
              <w:tabs>
                <w:tab w:val="clear" w:pos="4536"/>
                <w:tab w:val="clear" w:pos="9072"/>
              </w:tabs>
              <w:rPr>
                <w:rFonts w:ascii="Arial" w:hAnsi="Arial"/>
                <w:sz w:val="20"/>
              </w:rPr>
            </w:pPr>
          </w:p>
        </w:tc>
        <w:tc>
          <w:tcPr>
            <w:tcW w:w="6258" w:type="dxa"/>
          </w:tcPr>
          <w:p w:rsidR="00044618" w:rsidRDefault="00044618" w:rsidP="005F4C87">
            <w:pPr>
              <w:pStyle w:val="Kopfzeile"/>
              <w:tabs>
                <w:tab w:val="left" w:pos="397"/>
                <w:tab w:val="left" w:pos="708"/>
              </w:tabs>
              <w:rPr>
                <w:rFonts w:ascii="Arial" w:hAnsi="Arial"/>
                <w:b/>
                <w:sz w:val="20"/>
              </w:rPr>
            </w:pPr>
            <w:r>
              <w:rPr>
                <w:rFonts w:ascii="Arial" w:hAnsi="Arial"/>
                <w:b/>
                <w:sz w:val="20"/>
              </w:rPr>
              <w:t>1. Wie lange dauert die Lehre zum Schreinerpraktiker EBA?</w:t>
            </w:r>
          </w:p>
          <w:p w:rsidR="00044618" w:rsidRDefault="00044618" w:rsidP="005F4C87">
            <w:pPr>
              <w:pStyle w:val="Kopfzeile"/>
              <w:tabs>
                <w:tab w:val="left" w:pos="397"/>
                <w:tab w:val="left" w:pos="708"/>
              </w:tabs>
              <w:rPr>
                <w:rFonts w:ascii="Arial" w:hAnsi="Arial"/>
                <w:sz w:val="20"/>
              </w:rPr>
            </w:pPr>
            <w:r>
              <w:rPr>
                <w:rFonts w:ascii="Arial" w:hAnsi="Arial"/>
                <w:sz w:val="20"/>
              </w:rPr>
              <w:t>Zwei Jahre</w:t>
            </w:r>
          </w:p>
          <w:p w:rsidR="00044618" w:rsidRDefault="00044618" w:rsidP="005F4C87">
            <w:pPr>
              <w:pStyle w:val="Kopfzeile"/>
              <w:tabs>
                <w:tab w:val="left" w:pos="397"/>
                <w:tab w:val="left" w:pos="708"/>
              </w:tabs>
              <w:rPr>
                <w:rFonts w:ascii="Arial" w:hAnsi="Arial"/>
                <w:sz w:val="20"/>
              </w:rPr>
            </w:pPr>
          </w:p>
          <w:p w:rsidR="00044618" w:rsidRDefault="00044618" w:rsidP="005F4C87">
            <w:pPr>
              <w:pStyle w:val="Kopfzeile"/>
              <w:tabs>
                <w:tab w:val="left" w:pos="397"/>
                <w:tab w:val="left" w:pos="708"/>
              </w:tabs>
              <w:rPr>
                <w:rFonts w:ascii="Arial" w:hAnsi="Arial"/>
                <w:b/>
                <w:sz w:val="20"/>
              </w:rPr>
            </w:pPr>
            <w:r>
              <w:rPr>
                <w:rFonts w:ascii="Arial" w:hAnsi="Arial"/>
                <w:b/>
                <w:sz w:val="20"/>
              </w:rPr>
              <w:t>2. Welche anschliessenden Aus- und Weiterbildungsmöglic</w:t>
            </w:r>
            <w:r>
              <w:rPr>
                <w:rFonts w:ascii="Arial" w:hAnsi="Arial"/>
                <w:b/>
                <w:sz w:val="20"/>
              </w:rPr>
              <w:t>h</w:t>
            </w:r>
            <w:r>
              <w:rPr>
                <w:rFonts w:ascii="Arial" w:hAnsi="Arial"/>
                <w:b/>
                <w:sz w:val="20"/>
              </w:rPr>
              <w:t>keiten bieten sich nach dieser Attest-Lehre an?</w:t>
            </w:r>
          </w:p>
          <w:p w:rsidR="00044618" w:rsidRDefault="00044618" w:rsidP="005F4C87">
            <w:pPr>
              <w:pStyle w:val="Kopfzeile"/>
              <w:tabs>
                <w:tab w:val="left" w:pos="397"/>
                <w:tab w:val="left" w:pos="708"/>
              </w:tabs>
              <w:rPr>
                <w:rFonts w:ascii="Arial" w:hAnsi="Arial"/>
                <w:sz w:val="20"/>
              </w:rPr>
            </w:pPr>
            <w:r>
              <w:rPr>
                <w:rFonts w:ascii="Arial" w:hAnsi="Arial"/>
                <w:sz w:val="20"/>
              </w:rPr>
              <w:t>Schreinerlehre EFZ, später auch Schreinermeister-Lehre</w:t>
            </w:r>
          </w:p>
          <w:p w:rsidR="00044618" w:rsidRDefault="00044618" w:rsidP="005F4C87">
            <w:pPr>
              <w:pStyle w:val="Kopfzeile"/>
              <w:tabs>
                <w:tab w:val="left" w:pos="397"/>
                <w:tab w:val="left" w:pos="708"/>
              </w:tabs>
              <w:rPr>
                <w:rFonts w:ascii="Arial" w:hAnsi="Arial"/>
                <w:sz w:val="20"/>
              </w:rPr>
            </w:pPr>
          </w:p>
          <w:p w:rsidR="00044618" w:rsidRDefault="00044618" w:rsidP="005F4C87">
            <w:pPr>
              <w:pStyle w:val="Kopfzeile"/>
              <w:tabs>
                <w:tab w:val="left" w:pos="397"/>
                <w:tab w:val="left" w:pos="708"/>
              </w:tabs>
              <w:rPr>
                <w:rFonts w:ascii="Arial" w:hAnsi="Arial"/>
                <w:b/>
                <w:sz w:val="20"/>
              </w:rPr>
            </w:pPr>
            <w:r>
              <w:rPr>
                <w:rFonts w:ascii="Arial" w:hAnsi="Arial"/>
                <w:b/>
                <w:sz w:val="20"/>
              </w:rPr>
              <w:t>3. Welche Voraussetzungen muss man für diesen Beruf mi</w:t>
            </w:r>
            <w:r>
              <w:rPr>
                <w:rFonts w:ascii="Arial" w:hAnsi="Arial"/>
                <w:b/>
                <w:sz w:val="20"/>
              </w:rPr>
              <w:t>t</w:t>
            </w:r>
            <w:r>
              <w:rPr>
                <w:rFonts w:ascii="Arial" w:hAnsi="Arial"/>
                <w:b/>
                <w:sz w:val="20"/>
              </w:rPr>
              <w:t>bringen?</w:t>
            </w:r>
          </w:p>
          <w:p w:rsidR="00044618" w:rsidRDefault="00044618" w:rsidP="005F4C87">
            <w:pPr>
              <w:pStyle w:val="Kopfzeile"/>
              <w:tabs>
                <w:tab w:val="left" w:pos="397"/>
                <w:tab w:val="left" w:pos="708"/>
              </w:tabs>
              <w:rPr>
                <w:rFonts w:ascii="Arial" w:hAnsi="Arial"/>
                <w:sz w:val="20"/>
              </w:rPr>
            </w:pPr>
            <w:r>
              <w:rPr>
                <w:rFonts w:ascii="Arial" w:hAnsi="Arial"/>
                <w:sz w:val="20"/>
              </w:rPr>
              <w:t>Sek-C-Abschluss, Mathematik und Geometrie-Vorkenntnisse, gutes Vorstellungsvermögen, Wetterfestigkeit, körperliche Stärke, Freun</w:t>
            </w:r>
            <w:r>
              <w:rPr>
                <w:rFonts w:ascii="Arial" w:hAnsi="Arial"/>
                <w:sz w:val="20"/>
              </w:rPr>
              <w:t>d</w:t>
            </w:r>
            <w:r>
              <w:rPr>
                <w:rFonts w:ascii="Arial" w:hAnsi="Arial"/>
                <w:sz w:val="20"/>
              </w:rPr>
              <w:t>lichkeit, Lernbereitschaft, Freude am Holz</w:t>
            </w:r>
          </w:p>
          <w:p w:rsidR="00044618" w:rsidRDefault="00044618" w:rsidP="005F4C87">
            <w:pPr>
              <w:pStyle w:val="Kopfzeile"/>
              <w:tabs>
                <w:tab w:val="left" w:pos="397"/>
                <w:tab w:val="left" w:pos="708"/>
              </w:tabs>
              <w:rPr>
                <w:rFonts w:ascii="Arial" w:hAnsi="Arial"/>
                <w:sz w:val="20"/>
              </w:rPr>
            </w:pPr>
          </w:p>
          <w:p w:rsidR="00044618" w:rsidRDefault="00044618" w:rsidP="005F4C87">
            <w:pPr>
              <w:pStyle w:val="Kopfzeile"/>
              <w:tabs>
                <w:tab w:val="left" w:pos="397"/>
                <w:tab w:val="left" w:pos="708"/>
              </w:tabs>
              <w:rPr>
                <w:rFonts w:ascii="Arial" w:hAnsi="Arial"/>
                <w:b/>
                <w:sz w:val="20"/>
              </w:rPr>
            </w:pPr>
            <w:r>
              <w:rPr>
                <w:rFonts w:ascii="Arial" w:hAnsi="Arial"/>
                <w:b/>
                <w:sz w:val="20"/>
              </w:rPr>
              <w:t>4. Weshalb hat Sadat diesen Beruf gewählt?</w:t>
            </w:r>
          </w:p>
          <w:p w:rsidR="00044618" w:rsidRDefault="00044618" w:rsidP="005F4C87">
            <w:pPr>
              <w:pStyle w:val="Kopfzeile"/>
              <w:tabs>
                <w:tab w:val="left" w:pos="397"/>
                <w:tab w:val="left" w:pos="708"/>
              </w:tabs>
              <w:rPr>
                <w:rFonts w:ascii="Arial" w:hAnsi="Arial"/>
                <w:sz w:val="20"/>
              </w:rPr>
            </w:pPr>
            <w:r>
              <w:rPr>
                <w:rFonts w:ascii="Arial" w:hAnsi="Arial"/>
                <w:sz w:val="20"/>
              </w:rPr>
              <w:t>Sein Werklehrer hatte ihm gesagt, dass er sehr gut mit Holz arbeitet, und das Schnuppern im Betrieb hat ihm gefallen.</w:t>
            </w:r>
          </w:p>
          <w:p w:rsidR="00044618" w:rsidRDefault="00044618" w:rsidP="005F4C87">
            <w:pPr>
              <w:pStyle w:val="Kopfzeile"/>
              <w:tabs>
                <w:tab w:val="left" w:pos="397"/>
                <w:tab w:val="left" w:pos="708"/>
              </w:tabs>
              <w:rPr>
                <w:rFonts w:ascii="Arial" w:hAnsi="Arial"/>
                <w:sz w:val="20"/>
              </w:rPr>
            </w:pPr>
          </w:p>
          <w:p w:rsidR="00044618" w:rsidRDefault="00044618" w:rsidP="005F4C87">
            <w:pPr>
              <w:pStyle w:val="Kopfzeile"/>
              <w:tabs>
                <w:tab w:val="left" w:pos="397"/>
                <w:tab w:val="left" w:pos="708"/>
              </w:tabs>
              <w:rPr>
                <w:rFonts w:ascii="Arial" w:hAnsi="Arial"/>
                <w:b/>
                <w:sz w:val="20"/>
              </w:rPr>
            </w:pPr>
            <w:r>
              <w:rPr>
                <w:rFonts w:ascii="Arial" w:hAnsi="Arial"/>
                <w:b/>
                <w:sz w:val="20"/>
              </w:rPr>
              <w:t>5. Was sind die Vorteile im Beruf des Schreinerpraktikers EBA?</w:t>
            </w:r>
          </w:p>
          <w:p w:rsidR="00044618" w:rsidRDefault="00044618" w:rsidP="005F4C87">
            <w:pPr>
              <w:pStyle w:val="Kopfzeile"/>
              <w:tabs>
                <w:tab w:val="left" w:pos="397"/>
                <w:tab w:val="left" w:pos="708"/>
              </w:tabs>
              <w:rPr>
                <w:rFonts w:ascii="Arial" w:hAnsi="Arial"/>
                <w:sz w:val="20"/>
              </w:rPr>
            </w:pPr>
            <w:r>
              <w:rPr>
                <w:rFonts w:ascii="Arial" w:hAnsi="Arial"/>
                <w:sz w:val="20"/>
              </w:rPr>
              <w:t>Ein Vorteil ist, dass man als Schreinerpraktiker EBA auch sehr viel bei sich zu Hause erledigen kann: zum Beispiel Fenster schmieren, Türen richten oder kleine Möbel herstellen. Ein anderer Vorteil ist, dass man nicht nur in der Werkstatt ist, sondern auch auf Baustellen und bei Kunden vor Ort arbeitet und so Kontakt zu den Leuten hat.</w:t>
            </w:r>
          </w:p>
          <w:p w:rsidR="00044618" w:rsidRDefault="00044618" w:rsidP="005F4C87">
            <w:pPr>
              <w:pStyle w:val="Kopfzeile"/>
              <w:tabs>
                <w:tab w:val="left" w:pos="397"/>
                <w:tab w:val="left" w:pos="708"/>
              </w:tabs>
              <w:rPr>
                <w:rFonts w:ascii="Arial" w:hAnsi="Arial"/>
                <w:sz w:val="20"/>
              </w:rPr>
            </w:pPr>
          </w:p>
          <w:p w:rsidR="00044618" w:rsidRDefault="00044618" w:rsidP="005F4C87">
            <w:pPr>
              <w:pStyle w:val="Kopfzeile"/>
              <w:tabs>
                <w:tab w:val="left" w:pos="397"/>
                <w:tab w:val="left" w:pos="708"/>
              </w:tabs>
              <w:rPr>
                <w:rFonts w:ascii="Arial" w:hAnsi="Arial"/>
                <w:b/>
                <w:sz w:val="20"/>
              </w:rPr>
            </w:pPr>
            <w:r>
              <w:rPr>
                <w:rFonts w:ascii="Arial" w:hAnsi="Arial"/>
                <w:b/>
                <w:sz w:val="20"/>
              </w:rPr>
              <w:t>6. Was sind die Nachteile im Beruf des Schreinerpraktikers EBA?</w:t>
            </w:r>
          </w:p>
          <w:p w:rsidR="00044618" w:rsidRDefault="00044618" w:rsidP="005F4C87">
            <w:pPr>
              <w:pStyle w:val="Kopfzeile"/>
              <w:tabs>
                <w:tab w:val="left" w:pos="397"/>
                <w:tab w:val="left" w:pos="708"/>
              </w:tabs>
              <w:rPr>
                <w:rFonts w:ascii="Arial" w:hAnsi="Arial"/>
                <w:sz w:val="20"/>
              </w:rPr>
            </w:pPr>
            <w:r>
              <w:rPr>
                <w:rFonts w:ascii="Arial" w:hAnsi="Arial"/>
                <w:sz w:val="20"/>
              </w:rPr>
              <w:t>Ein Nachteil ist, dass es im Winter kalt ist, wenn man draussen a</w:t>
            </w:r>
            <w:r>
              <w:rPr>
                <w:rFonts w:ascii="Arial" w:hAnsi="Arial"/>
                <w:sz w:val="20"/>
              </w:rPr>
              <w:t>r</w:t>
            </w:r>
            <w:r>
              <w:rPr>
                <w:rFonts w:ascii="Arial" w:hAnsi="Arial"/>
                <w:sz w:val="20"/>
              </w:rPr>
              <w:t>beitet. Ein anderer Nachteil ist die Verletzungsgefahr, es kann auch einmal eine offene Wunde geben.</w:t>
            </w:r>
          </w:p>
          <w:p w:rsidR="00044618" w:rsidRDefault="00044618" w:rsidP="005F4C87">
            <w:pPr>
              <w:pStyle w:val="Kopfzeile"/>
              <w:tabs>
                <w:tab w:val="left" w:pos="397"/>
                <w:tab w:val="left" w:pos="708"/>
              </w:tabs>
              <w:rPr>
                <w:rFonts w:ascii="Arial" w:hAnsi="Arial"/>
                <w:sz w:val="20"/>
              </w:rPr>
            </w:pPr>
          </w:p>
          <w:p w:rsidR="00044618" w:rsidRDefault="00044618" w:rsidP="005F4C87">
            <w:pPr>
              <w:pStyle w:val="Kopfzeile"/>
              <w:tabs>
                <w:tab w:val="left" w:pos="397"/>
                <w:tab w:val="left" w:pos="708"/>
              </w:tabs>
              <w:rPr>
                <w:rFonts w:ascii="Arial" w:hAnsi="Arial"/>
                <w:b/>
                <w:sz w:val="20"/>
              </w:rPr>
            </w:pPr>
            <w:r>
              <w:rPr>
                <w:rFonts w:ascii="Arial" w:hAnsi="Arial"/>
                <w:b/>
                <w:sz w:val="20"/>
              </w:rPr>
              <w:t>7. Wo arbeitet ein Schreinerpraktiker EBA?</w:t>
            </w:r>
          </w:p>
          <w:p w:rsidR="00044618" w:rsidRDefault="00044618" w:rsidP="005F4C87">
            <w:pPr>
              <w:pStyle w:val="Kopfzeile"/>
              <w:tabs>
                <w:tab w:val="left" w:pos="397"/>
                <w:tab w:val="left" w:pos="708"/>
              </w:tabs>
              <w:rPr>
                <w:rFonts w:ascii="Arial" w:hAnsi="Arial"/>
                <w:sz w:val="20"/>
              </w:rPr>
            </w:pPr>
            <w:r>
              <w:rPr>
                <w:rFonts w:ascii="Arial" w:hAnsi="Arial"/>
                <w:sz w:val="20"/>
              </w:rPr>
              <w:t>Bei den Kunden, auf Baustellen und in der Betriebswerkstatt</w:t>
            </w:r>
          </w:p>
          <w:p w:rsidR="00044618" w:rsidRDefault="00044618" w:rsidP="005F4C87">
            <w:pPr>
              <w:pStyle w:val="Kopfzeile"/>
              <w:tabs>
                <w:tab w:val="left" w:pos="397"/>
                <w:tab w:val="left" w:pos="708"/>
              </w:tabs>
              <w:rPr>
                <w:rFonts w:ascii="Arial" w:hAnsi="Arial"/>
                <w:sz w:val="20"/>
              </w:rPr>
            </w:pPr>
          </w:p>
          <w:p w:rsidR="00044618" w:rsidRDefault="00044618" w:rsidP="005F4C87">
            <w:pPr>
              <w:pStyle w:val="Kopfzeile"/>
              <w:tabs>
                <w:tab w:val="left" w:pos="397"/>
                <w:tab w:val="left" w:pos="708"/>
              </w:tabs>
              <w:rPr>
                <w:rFonts w:ascii="Arial" w:hAnsi="Arial"/>
                <w:b/>
                <w:sz w:val="20"/>
              </w:rPr>
            </w:pPr>
            <w:r>
              <w:rPr>
                <w:rFonts w:ascii="Arial" w:hAnsi="Arial"/>
                <w:b/>
                <w:sz w:val="20"/>
              </w:rPr>
              <w:t>8. Welche Tätigkeiten übt ein Schreinerpraktiker EBA aus?</w:t>
            </w:r>
          </w:p>
          <w:p w:rsidR="00044618" w:rsidRDefault="00044618" w:rsidP="005F4C87">
            <w:pPr>
              <w:pStyle w:val="Kopfzeile"/>
              <w:tabs>
                <w:tab w:val="left" w:pos="397"/>
                <w:tab w:val="left" w:pos="708"/>
              </w:tabs>
              <w:rPr>
                <w:rFonts w:ascii="Arial" w:hAnsi="Arial"/>
                <w:sz w:val="20"/>
              </w:rPr>
            </w:pPr>
            <w:r>
              <w:rPr>
                <w:rFonts w:ascii="Arial" w:hAnsi="Arial"/>
                <w:sz w:val="20"/>
              </w:rPr>
              <w:t xml:space="preserve">Masspläne zeichnen und lesen, </w:t>
            </w:r>
            <w:proofErr w:type="spellStart"/>
            <w:r>
              <w:rPr>
                <w:rFonts w:ascii="Arial" w:hAnsi="Arial"/>
                <w:sz w:val="20"/>
              </w:rPr>
              <w:t>Zuschnittslisten</w:t>
            </w:r>
            <w:proofErr w:type="spellEnd"/>
            <w:r>
              <w:rPr>
                <w:rFonts w:ascii="Arial" w:hAnsi="Arial"/>
                <w:sz w:val="20"/>
              </w:rPr>
              <w:t xml:space="preserve"> erstellen, Werkze</w:t>
            </w:r>
            <w:r>
              <w:rPr>
                <w:rFonts w:ascii="Arial" w:hAnsi="Arial"/>
                <w:sz w:val="20"/>
              </w:rPr>
              <w:t>u</w:t>
            </w:r>
            <w:r>
              <w:rPr>
                <w:rFonts w:ascii="Arial" w:hAnsi="Arial"/>
                <w:sz w:val="20"/>
              </w:rPr>
              <w:t>ge kontrollieren und schärfen, Holz zuschneiden und schleifen, Werkstatt putzen, Kosten kalkulieren, Möbel bauen und liefern, mit Kunden in Kontakt stehen, auf Baustellen arbeiten</w:t>
            </w:r>
          </w:p>
          <w:p w:rsidR="00044618" w:rsidRDefault="00044618" w:rsidP="005F4C87">
            <w:pPr>
              <w:pStyle w:val="Kopfzeile"/>
              <w:tabs>
                <w:tab w:val="left" w:pos="397"/>
                <w:tab w:val="left" w:pos="708"/>
              </w:tabs>
              <w:rPr>
                <w:rFonts w:ascii="Arial" w:hAnsi="Arial"/>
                <w:sz w:val="20"/>
              </w:rPr>
            </w:pPr>
          </w:p>
          <w:p w:rsidR="00044618" w:rsidRDefault="00044618" w:rsidP="005F4C87">
            <w:pPr>
              <w:pStyle w:val="Kopfzeile"/>
              <w:tabs>
                <w:tab w:val="left" w:pos="397"/>
                <w:tab w:val="left" w:pos="708"/>
              </w:tabs>
              <w:rPr>
                <w:rFonts w:ascii="Arial" w:hAnsi="Arial"/>
                <w:b/>
                <w:sz w:val="20"/>
              </w:rPr>
            </w:pPr>
            <w:r>
              <w:rPr>
                <w:rFonts w:ascii="Arial" w:hAnsi="Arial"/>
                <w:b/>
                <w:sz w:val="20"/>
              </w:rPr>
              <w:t>9. Welche Fächer muss Sadat als Schreinerpraktikerlehrling EBA in der Schule unter anderem besuchen? Nenne drei!</w:t>
            </w:r>
          </w:p>
          <w:p w:rsidR="00044618" w:rsidRDefault="00044618" w:rsidP="005F4C87">
            <w:pPr>
              <w:pStyle w:val="Listenabsatz"/>
              <w:tabs>
                <w:tab w:val="left" w:pos="397"/>
              </w:tabs>
              <w:ind w:left="0"/>
              <w:rPr>
                <w:rFonts w:ascii="Arial" w:hAnsi="Arial"/>
                <w:sz w:val="20"/>
              </w:rPr>
            </w:pPr>
            <w:r>
              <w:rPr>
                <w:rFonts w:ascii="Arial" w:hAnsi="Arial"/>
                <w:sz w:val="20"/>
              </w:rPr>
              <w:t>Planung, Schleifkunde, Materialkunde, Kalkulation</w:t>
            </w:r>
          </w:p>
          <w:p w:rsidR="00044618" w:rsidRDefault="00044618" w:rsidP="005F4C87">
            <w:pPr>
              <w:pStyle w:val="Listenabsatz"/>
              <w:tabs>
                <w:tab w:val="left" w:pos="397"/>
              </w:tabs>
              <w:ind w:left="0"/>
              <w:rPr>
                <w:rFonts w:ascii="Arial" w:hAnsi="Arial"/>
                <w:sz w:val="20"/>
              </w:rPr>
            </w:pPr>
          </w:p>
          <w:p w:rsidR="00044618" w:rsidRDefault="00044618" w:rsidP="005F4C87">
            <w:pPr>
              <w:pStyle w:val="Listenabsatz"/>
              <w:tabs>
                <w:tab w:val="left" w:pos="397"/>
              </w:tabs>
              <w:ind w:left="0"/>
              <w:rPr>
                <w:rFonts w:ascii="Arial" w:hAnsi="Arial"/>
                <w:sz w:val="20"/>
              </w:rPr>
            </w:pPr>
          </w:p>
          <w:p w:rsidR="00044618" w:rsidRDefault="00044618" w:rsidP="005F4C87">
            <w:pPr>
              <w:pStyle w:val="Listenabsatz"/>
              <w:tabs>
                <w:tab w:val="left" w:pos="397"/>
              </w:tabs>
              <w:ind w:left="0"/>
              <w:rPr>
                <w:rFonts w:ascii="Arial" w:hAnsi="Arial"/>
                <w:sz w:val="20"/>
              </w:rPr>
            </w:pPr>
          </w:p>
          <w:p w:rsidR="00044618" w:rsidRDefault="00044618" w:rsidP="005F4C87">
            <w:pPr>
              <w:pStyle w:val="Listenabsatz"/>
              <w:tabs>
                <w:tab w:val="left" w:pos="397"/>
              </w:tabs>
              <w:ind w:left="0"/>
              <w:rPr>
                <w:rFonts w:ascii="Arial" w:hAnsi="Arial"/>
                <w:sz w:val="20"/>
              </w:rPr>
            </w:pPr>
          </w:p>
          <w:p w:rsidR="00044618" w:rsidRDefault="00044618" w:rsidP="005F4C87">
            <w:pPr>
              <w:pStyle w:val="Listenabsatz"/>
              <w:tabs>
                <w:tab w:val="left" w:pos="397"/>
              </w:tabs>
              <w:ind w:left="0"/>
              <w:rPr>
                <w:rFonts w:ascii="Arial" w:hAnsi="Arial"/>
                <w:sz w:val="20"/>
              </w:rPr>
            </w:pPr>
          </w:p>
          <w:p w:rsidR="00044618" w:rsidRDefault="00044618" w:rsidP="005F4C87">
            <w:pPr>
              <w:pStyle w:val="Kopfzeile"/>
              <w:tabs>
                <w:tab w:val="left" w:pos="397"/>
                <w:tab w:val="left" w:pos="708"/>
              </w:tabs>
              <w:rPr>
                <w:rFonts w:ascii="Arial" w:hAnsi="Arial"/>
                <w:b/>
                <w:sz w:val="20"/>
              </w:rPr>
            </w:pPr>
            <w:r>
              <w:rPr>
                <w:rFonts w:ascii="Arial" w:hAnsi="Arial"/>
                <w:b/>
                <w:sz w:val="20"/>
              </w:rPr>
              <w:lastRenderedPageBreak/>
              <w:t>10. Wo liegen die Risiken im Beruf des Schreinerpraktikers EBA?</w:t>
            </w:r>
          </w:p>
          <w:p w:rsidR="00044618" w:rsidRDefault="00044618" w:rsidP="005F4C87">
            <w:pPr>
              <w:pStyle w:val="Kopfzeile"/>
              <w:tabs>
                <w:tab w:val="left" w:pos="397"/>
                <w:tab w:val="left" w:pos="708"/>
              </w:tabs>
              <w:rPr>
                <w:rFonts w:ascii="Arial" w:hAnsi="Arial"/>
                <w:sz w:val="20"/>
              </w:rPr>
            </w:pPr>
            <w:r>
              <w:rPr>
                <w:rFonts w:ascii="Arial" w:hAnsi="Arial"/>
                <w:sz w:val="20"/>
              </w:rPr>
              <w:t>Die Risiken liegen mehr in Bagatell-Unfällen und nicht in der Arbeit mit stationären Maschinen, die Sicherheit hat sich dank der Zusa</w:t>
            </w:r>
            <w:r>
              <w:rPr>
                <w:rFonts w:ascii="Arial" w:hAnsi="Arial"/>
                <w:sz w:val="20"/>
              </w:rPr>
              <w:t>m</w:t>
            </w:r>
            <w:r>
              <w:rPr>
                <w:rFonts w:ascii="Arial" w:hAnsi="Arial"/>
                <w:sz w:val="20"/>
              </w:rPr>
              <w:t xml:space="preserve">menarbeit mit der Suva stark erhöht. </w:t>
            </w:r>
            <w:proofErr w:type="gramStart"/>
            <w:r>
              <w:rPr>
                <w:rFonts w:ascii="Arial" w:hAnsi="Arial"/>
                <w:sz w:val="20"/>
              </w:rPr>
              <w:t>Die</w:t>
            </w:r>
            <w:proofErr w:type="gramEnd"/>
            <w:r>
              <w:rPr>
                <w:rFonts w:ascii="Arial" w:hAnsi="Arial"/>
                <w:sz w:val="20"/>
              </w:rPr>
              <w:t xml:space="preserve"> Suva macht auch Kontrol</w:t>
            </w:r>
            <w:r>
              <w:rPr>
                <w:rFonts w:ascii="Arial" w:hAnsi="Arial"/>
                <w:sz w:val="20"/>
              </w:rPr>
              <w:t>l</w:t>
            </w:r>
            <w:r>
              <w:rPr>
                <w:rFonts w:ascii="Arial" w:hAnsi="Arial"/>
                <w:sz w:val="20"/>
              </w:rPr>
              <w:t xml:space="preserve">besuche und alle fünf Jahre </w:t>
            </w:r>
            <w:proofErr w:type="spellStart"/>
            <w:r>
              <w:rPr>
                <w:rFonts w:ascii="Arial" w:hAnsi="Arial"/>
                <w:sz w:val="20"/>
              </w:rPr>
              <w:t>Hörtests</w:t>
            </w:r>
            <w:proofErr w:type="spellEnd"/>
            <w:r>
              <w:rPr>
                <w:rFonts w:ascii="Arial" w:hAnsi="Arial"/>
                <w:sz w:val="20"/>
              </w:rPr>
              <w:t>. Es kann Schnittverletzungen und Quetschungen geben bei Schnittmaschinen.</w:t>
            </w:r>
          </w:p>
          <w:p w:rsidR="00044618" w:rsidRDefault="00044618" w:rsidP="005F4C87">
            <w:pPr>
              <w:pStyle w:val="Kopfzeile"/>
              <w:tabs>
                <w:tab w:val="left" w:pos="397"/>
                <w:tab w:val="left" w:pos="708"/>
              </w:tabs>
              <w:rPr>
                <w:rFonts w:ascii="Arial" w:hAnsi="Arial"/>
                <w:sz w:val="20"/>
              </w:rPr>
            </w:pPr>
          </w:p>
          <w:p w:rsidR="00044618" w:rsidRDefault="00044618" w:rsidP="00044618">
            <w:pPr>
              <w:pStyle w:val="Kopfzeile"/>
              <w:tabs>
                <w:tab w:val="left" w:pos="397"/>
                <w:tab w:val="left" w:pos="708"/>
              </w:tabs>
              <w:rPr>
                <w:rFonts w:ascii="Arial" w:hAnsi="Arial"/>
                <w:b/>
                <w:sz w:val="20"/>
              </w:rPr>
            </w:pPr>
            <w:r>
              <w:rPr>
                <w:rFonts w:ascii="Arial" w:hAnsi="Arial"/>
                <w:b/>
                <w:sz w:val="20"/>
              </w:rPr>
              <w:t xml:space="preserve">11. – 13. </w:t>
            </w:r>
          </w:p>
          <w:p w:rsidR="00044618" w:rsidRDefault="00044618" w:rsidP="005F4C87">
            <w:pPr>
              <w:pStyle w:val="Kopfzeile"/>
              <w:tabs>
                <w:tab w:val="left" w:pos="397"/>
                <w:tab w:val="left" w:pos="708"/>
              </w:tabs>
              <w:rPr>
                <w:rFonts w:ascii="Arial" w:hAnsi="Arial"/>
                <w:sz w:val="20"/>
              </w:rPr>
            </w:pPr>
            <w:r>
              <w:rPr>
                <w:rFonts w:ascii="Arial" w:hAnsi="Arial"/>
                <w:sz w:val="20"/>
              </w:rPr>
              <w:t>Individuelle Antwort</w:t>
            </w:r>
          </w:p>
        </w:tc>
      </w:tr>
      <w:tr w:rsidR="00480092" w:rsidTr="00A82058">
        <w:tc>
          <w:tcPr>
            <w:tcW w:w="2777" w:type="dxa"/>
          </w:tcPr>
          <w:p w:rsidR="00480092" w:rsidRDefault="00480092">
            <w:pPr>
              <w:pStyle w:val="Kopfzeile"/>
              <w:tabs>
                <w:tab w:val="clear" w:pos="4536"/>
                <w:tab w:val="clear" w:pos="9072"/>
              </w:tabs>
              <w:jc w:val="right"/>
              <w:rPr>
                <w:rFonts w:ascii="Arial" w:hAnsi="Arial"/>
                <w:b/>
                <w:bCs/>
                <w:sz w:val="20"/>
              </w:rPr>
            </w:pPr>
          </w:p>
        </w:tc>
        <w:tc>
          <w:tcPr>
            <w:tcW w:w="180" w:type="dxa"/>
          </w:tcPr>
          <w:p w:rsidR="00480092" w:rsidRDefault="00480092">
            <w:pPr>
              <w:pStyle w:val="Kopfzeile"/>
              <w:tabs>
                <w:tab w:val="clear" w:pos="4536"/>
                <w:tab w:val="clear" w:pos="9072"/>
              </w:tabs>
              <w:rPr>
                <w:rFonts w:ascii="Arial" w:hAnsi="Arial"/>
                <w:sz w:val="20"/>
              </w:rPr>
            </w:pPr>
          </w:p>
        </w:tc>
        <w:tc>
          <w:tcPr>
            <w:tcW w:w="6258" w:type="dxa"/>
          </w:tcPr>
          <w:p w:rsidR="00480092" w:rsidRDefault="00480092">
            <w:pPr>
              <w:pStyle w:val="Kopfzeile"/>
              <w:tabs>
                <w:tab w:val="clear" w:pos="4536"/>
                <w:tab w:val="clear" w:pos="9072"/>
              </w:tabs>
              <w:rPr>
                <w:rFonts w:ascii="Arial" w:hAnsi="Arial"/>
                <w:sz w:val="20"/>
              </w:rPr>
            </w:pPr>
          </w:p>
        </w:tc>
      </w:tr>
    </w:tbl>
    <w:p w:rsidR="00B0394F" w:rsidRPr="00F92083" w:rsidRDefault="00B0394F" w:rsidP="00F92083">
      <w:pPr>
        <w:pStyle w:val="Kopfzeile"/>
        <w:tabs>
          <w:tab w:val="clear" w:pos="4536"/>
          <w:tab w:val="clear" w:pos="9072"/>
        </w:tabs>
        <w:rPr>
          <w:rFonts w:ascii="Arial" w:hAnsi="Arial"/>
          <w:sz w:val="20"/>
        </w:rPr>
      </w:pPr>
    </w:p>
    <w:sectPr w:rsidR="00B0394F" w:rsidRPr="00F92083" w:rsidSect="001467F6">
      <w:headerReference w:type="default" r:id="rId10"/>
      <w:footerReference w:type="default" r:id="rId11"/>
      <w:footerReference w:type="first" r:id="rId12"/>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C91" w:rsidRDefault="00831C91">
      <w:r>
        <w:separator/>
      </w:r>
    </w:p>
  </w:endnote>
  <w:endnote w:type="continuationSeparator" w:id="0">
    <w:p w:rsidR="00831C91" w:rsidRDefault="0083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3776"/>
      <w:gridCol w:w="657"/>
      <w:gridCol w:w="1825"/>
    </w:tblGrid>
    <w:tr w:rsidR="00F92083" w:rsidRPr="00044618" w:rsidTr="00316002">
      <w:tc>
        <w:tcPr>
          <w:tcW w:w="2777" w:type="dxa"/>
        </w:tcPr>
        <w:p w:rsidR="00F92083" w:rsidRPr="00044618" w:rsidRDefault="00F92083" w:rsidP="00C57DD6">
          <w:pPr>
            <w:pStyle w:val="Kopfzeile"/>
            <w:tabs>
              <w:tab w:val="clear" w:pos="4536"/>
              <w:tab w:val="clear" w:pos="9072"/>
            </w:tabs>
            <w:jc w:val="right"/>
            <w:rPr>
              <w:rFonts w:ascii="Arial" w:hAnsi="Arial"/>
              <w:b/>
              <w:bCs/>
              <w:sz w:val="20"/>
            </w:rPr>
          </w:pPr>
        </w:p>
      </w:tc>
      <w:tc>
        <w:tcPr>
          <w:tcW w:w="180" w:type="dxa"/>
        </w:tcPr>
        <w:p w:rsidR="00F92083" w:rsidRPr="00044618" w:rsidRDefault="00F92083" w:rsidP="00C57DD6">
          <w:pPr>
            <w:pStyle w:val="Kopfzeile"/>
            <w:tabs>
              <w:tab w:val="clear" w:pos="4536"/>
              <w:tab w:val="clear" w:pos="9072"/>
            </w:tabs>
            <w:rPr>
              <w:rFonts w:ascii="Arial" w:hAnsi="Arial"/>
              <w:sz w:val="20"/>
            </w:rPr>
          </w:pPr>
        </w:p>
      </w:tc>
      <w:tc>
        <w:tcPr>
          <w:tcW w:w="3776" w:type="dxa"/>
          <w:shd w:val="clear" w:color="auto" w:fill="C7C0B9"/>
          <w:vAlign w:val="center"/>
        </w:tcPr>
        <w:p w:rsidR="00F92083" w:rsidRPr="00044618" w:rsidRDefault="00316002" w:rsidP="00C57DD6">
          <w:pPr>
            <w:pStyle w:val="Kopfzeile"/>
            <w:tabs>
              <w:tab w:val="clear" w:pos="4536"/>
              <w:tab w:val="clear" w:pos="9072"/>
            </w:tabs>
            <w:rPr>
              <w:rFonts w:ascii="Arial" w:hAnsi="Arial"/>
              <w:b/>
              <w:sz w:val="16"/>
              <w:szCs w:val="16"/>
            </w:rPr>
          </w:pPr>
          <w:r w:rsidRPr="00044618">
            <w:rPr>
              <w:rFonts w:ascii="Arial" w:hAnsi="Arial"/>
              <w:b/>
              <w:bCs/>
              <w:sz w:val="16"/>
              <w:szCs w:val="16"/>
            </w:rPr>
            <w:t>www.myschool.sf.tv</w:t>
          </w:r>
        </w:p>
      </w:tc>
      <w:tc>
        <w:tcPr>
          <w:tcW w:w="657" w:type="dxa"/>
          <w:shd w:val="clear" w:color="auto" w:fill="C7C0B9"/>
          <w:vAlign w:val="center"/>
        </w:tcPr>
        <w:p w:rsidR="00F92083" w:rsidRPr="00044618" w:rsidRDefault="00F92083" w:rsidP="00C57DD6">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044618" w:rsidRDefault="00060190" w:rsidP="00C57DD6">
          <w:pPr>
            <w:pStyle w:val="Kopfzeile"/>
            <w:tabs>
              <w:tab w:val="clear" w:pos="4536"/>
              <w:tab w:val="clear" w:pos="9072"/>
            </w:tabs>
            <w:jc w:val="right"/>
            <w:rPr>
              <w:rFonts w:ascii="Arial" w:hAnsi="Arial"/>
              <w:b/>
              <w:sz w:val="16"/>
              <w:szCs w:val="16"/>
            </w:rPr>
          </w:pPr>
          <w:r w:rsidRPr="00044618">
            <w:rPr>
              <w:rFonts w:ascii="Arial" w:hAnsi="Arial"/>
              <w:b/>
              <w:sz w:val="16"/>
              <w:szCs w:val="16"/>
            </w:rPr>
            <w:fldChar w:fldCharType="begin"/>
          </w:r>
          <w:r w:rsidR="00F92083" w:rsidRPr="00044618">
            <w:rPr>
              <w:rFonts w:ascii="Arial" w:hAnsi="Arial"/>
              <w:b/>
              <w:sz w:val="16"/>
              <w:szCs w:val="16"/>
            </w:rPr>
            <w:instrText xml:space="preserve"> PAGE   \* MERGEFORMAT </w:instrText>
          </w:r>
          <w:r w:rsidRPr="00044618">
            <w:rPr>
              <w:rFonts w:ascii="Arial" w:hAnsi="Arial"/>
              <w:b/>
              <w:sz w:val="16"/>
              <w:szCs w:val="16"/>
            </w:rPr>
            <w:fldChar w:fldCharType="separate"/>
          </w:r>
          <w:r w:rsidR="006A17A5">
            <w:rPr>
              <w:rFonts w:ascii="Arial" w:hAnsi="Arial"/>
              <w:b/>
              <w:noProof/>
              <w:sz w:val="16"/>
              <w:szCs w:val="16"/>
            </w:rPr>
            <w:t>2</w:t>
          </w:r>
          <w:r w:rsidRPr="00044618">
            <w:rPr>
              <w:rFonts w:ascii="Arial" w:hAnsi="Arial"/>
              <w:b/>
              <w:sz w:val="16"/>
              <w:szCs w:val="16"/>
            </w:rPr>
            <w:fldChar w:fldCharType="end"/>
          </w:r>
          <w:r w:rsidR="00F92083" w:rsidRPr="00044618">
            <w:rPr>
              <w:rFonts w:ascii="Arial" w:hAnsi="Arial"/>
              <w:b/>
              <w:sz w:val="16"/>
              <w:szCs w:val="16"/>
            </w:rPr>
            <w:t>/</w:t>
          </w:r>
          <w:fldSimple w:instr=" NUMPAGES   \* MERGEFORMAT ">
            <w:r w:rsidR="006A17A5" w:rsidRPr="006A17A5">
              <w:rPr>
                <w:rFonts w:ascii="Arial" w:hAnsi="Arial"/>
                <w:b/>
                <w:noProof/>
                <w:sz w:val="16"/>
                <w:szCs w:val="16"/>
              </w:rPr>
              <w:t>2</w:t>
            </w:r>
          </w:fldSimple>
        </w:p>
      </w:tc>
    </w:tr>
  </w:tbl>
  <w:p w:rsidR="00065561" w:rsidRPr="00044618" w:rsidRDefault="00065561">
    <w:pPr>
      <w:pStyle w:val="Fuzeile"/>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642"/>
      <w:gridCol w:w="1791"/>
      <w:gridCol w:w="1825"/>
    </w:tblGrid>
    <w:tr w:rsidR="00F92083" w:rsidRPr="005A0F97" w:rsidTr="00316002">
      <w:tc>
        <w:tcPr>
          <w:tcW w:w="2777" w:type="dxa"/>
        </w:tcPr>
        <w:p w:rsidR="00F92083" w:rsidRPr="005A0F97" w:rsidRDefault="00F92083" w:rsidP="00C57DD6">
          <w:pPr>
            <w:pStyle w:val="Kopfzeile"/>
            <w:tabs>
              <w:tab w:val="clear" w:pos="4536"/>
              <w:tab w:val="clear" w:pos="9072"/>
            </w:tabs>
            <w:jc w:val="right"/>
            <w:rPr>
              <w:rFonts w:ascii="Arial" w:hAnsi="Arial"/>
              <w:b/>
              <w:bCs/>
              <w:sz w:val="20"/>
            </w:rPr>
          </w:pPr>
        </w:p>
      </w:tc>
      <w:tc>
        <w:tcPr>
          <w:tcW w:w="180" w:type="dxa"/>
        </w:tcPr>
        <w:p w:rsidR="00F92083" w:rsidRPr="005A0F97" w:rsidRDefault="00F92083" w:rsidP="00C57DD6">
          <w:pPr>
            <w:pStyle w:val="Kopfzeile"/>
            <w:tabs>
              <w:tab w:val="clear" w:pos="4536"/>
              <w:tab w:val="clear" w:pos="9072"/>
            </w:tabs>
            <w:rPr>
              <w:rFonts w:ascii="Arial" w:hAnsi="Arial"/>
              <w:sz w:val="20"/>
            </w:rPr>
          </w:pPr>
        </w:p>
      </w:tc>
      <w:tc>
        <w:tcPr>
          <w:tcW w:w="2642" w:type="dxa"/>
          <w:shd w:val="clear" w:color="auto" w:fill="C7C0B9"/>
          <w:vAlign w:val="center"/>
        </w:tcPr>
        <w:p w:rsidR="00F92083" w:rsidRPr="005A0F97" w:rsidRDefault="00316002" w:rsidP="00C57DD6">
          <w:pPr>
            <w:pStyle w:val="Kopfzeile"/>
            <w:tabs>
              <w:tab w:val="clear" w:pos="4536"/>
              <w:tab w:val="clear" w:pos="9072"/>
            </w:tabs>
            <w:rPr>
              <w:rFonts w:ascii="Arial" w:hAnsi="Arial"/>
              <w:b/>
              <w:sz w:val="16"/>
              <w:szCs w:val="16"/>
            </w:rPr>
          </w:pPr>
          <w:r w:rsidRPr="005A0F97">
            <w:rPr>
              <w:rFonts w:ascii="Arial" w:hAnsi="Arial"/>
              <w:b/>
              <w:bCs/>
              <w:sz w:val="16"/>
              <w:szCs w:val="16"/>
            </w:rPr>
            <w:t>www.myschool.sf.tv</w:t>
          </w:r>
        </w:p>
      </w:tc>
      <w:tc>
        <w:tcPr>
          <w:tcW w:w="1791" w:type="dxa"/>
          <w:shd w:val="clear" w:color="auto" w:fill="C7C0B9"/>
          <w:vAlign w:val="center"/>
        </w:tcPr>
        <w:p w:rsidR="00F92083" w:rsidRPr="005A0F97" w:rsidRDefault="00F92083" w:rsidP="00C57DD6">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5A0F97" w:rsidRDefault="00060190" w:rsidP="00C57DD6">
          <w:pPr>
            <w:pStyle w:val="Kopfzeile"/>
            <w:tabs>
              <w:tab w:val="clear" w:pos="4536"/>
              <w:tab w:val="clear" w:pos="9072"/>
            </w:tabs>
            <w:jc w:val="right"/>
            <w:rPr>
              <w:rFonts w:ascii="Arial" w:hAnsi="Arial"/>
              <w:b/>
              <w:sz w:val="16"/>
              <w:szCs w:val="16"/>
            </w:rPr>
          </w:pPr>
          <w:r w:rsidRPr="005A0F97">
            <w:rPr>
              <w:rFonts w:ascii="Arial" w:hAnsi="Arial"/>
              <w:b/>
              <w:sz w:val="16"/>
              <w:szCs w:val="16"/>
            </w:rPr>
            <w:fldChar w:fldCharType="begin"/>
          </w:r>
          <w:r w:rsidR="00F92083" w:rsidRPr="005A0F97">
            <w:rPr>
              <w:rFonts w:ascii="Arial" w:hAnsi="Arial"/>
              <w:b/>
              <w:sz w:val="16"/>
              <w:szCs w:val="16"/>
            </w:rPr>
            <w:instrText xml:space="preserve"> PAGE   \* MERGEFORMAT </w:instrText>
          </w:r>
          <w:r w:rsidRPr="005A0F97">
            <w:rPr>
              <w:rFonts w:ascii="Arial" w:hAnsi="Arial"/>
              <w:b/>
              <w:sz w:val="16"/>
              <w:szCs w:val="16"/>
            </w:rPr>
            <w:fldChar w:fldCharType="separate"/>
          </w:r>
          <w:r w:rsidR="006A17A5">
            <w:rPr>
              <w:rFonts w:ascii="Arial" w:hAnsi="Arial"/>
              <w:b/>
              <w:noProof/>
              <w:sz w:val="16"/>
              <w:szCs w:val="16"/>
            </w:rPr>
            <w:t>1</w:t>
          </w:r>
          <w:r w:rsidRPr="005A0F97">
            <w:rPr>
              <w:rFonts w:ascii="Arial" w:hAnsi="Arial"/>
              <w:b/>
              <w:sz w:val="16"/>
              <w:szCs w:val="16"/>
            </w:rPr>
            <w:fldChar w:fldCharType="end"/>
          </w:r>
          <w:r w:rsidR="00F92083" w:rsidRPr="005A0F97">
            <w:rPr>
              <w:rFonts w:ascii="Arial" w:hAnsi="Arial"/>
              <w:b/>
              <w:sz w:val="16"/>
              <w:szCs w:val="16"/>
            </w:rPr>
            <w:t>/</w:t>
          </w:r>
          <w:fldSimple w:instr=" NUMPAGES   \* MERGEFORMAT ">
            <w:r w:rsidR="006A17A5" w:rsidRPr="006A17A5">
              <w:rPr>
                <w:rFonts w:ascii="Arial" w:hAnsi="Arial"/>
                <w:b/>
                <w:noProof/>
                <w:sz w:val="16"/>
                <w:szCs w:val="16"/>
              </w:rPr>
              <w:t>2</w:t>
            </w:r>
          </w:fldSimple>
        </w:p>
      </w:tc>
    </w:tr>
  </w:tbl>
  <w:p w:rsidR="00065561" w:rsidRPr="005A0F97" w:rsidRDefault="00065561">
    <w:pPr>
      <w:pStyle w:val="Fuzeile"/>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C91" w:rsidRDefault="00831C91">
      <w:r>
        <w:separator/>
      </w:r>
    </w:p>
  </w:footnote>
  <w:footnote w:type="continuationSeparator" w:id="0">
    <w:p w:rsidR="00831C91" w:rsidRDefault="00831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61" w:rsidRPr="0070285A" w:rsidRDefault="00065561">
    <w:pPr>
      <w:pStyle w:val="Kopfzeile"/>
      <w:rPr>
        <w:sz w:val="25"/>
        <w:szCs w:val="25"/>
      </w:rPr>
    </w:pPr>
  </w:p>
  <w:tbl>
    <w:tblPr>
      <w:tblW w:w="9215" w:type="dxa"/>
      <w:tblLayout w:type="fixed"/>
      <w:tblCellMar>
        <w:left w:w="70" w:type="dxa"/>
        <w:right w:w="70" w:type="dxa"/>
      </w:tblCellMar>
      <w:tblLook w:val="0000" w:firstRow="0" w:lastRow="0" w:firstColumn="0" w:lastColumn="0" w:noHBand="0" w:noVBand="0"/>
    </w:tblPr>
    <w:tblGrid>
      <w:gridCol w:w="2770"/>
      <w:gridCol w:w="160"/>
      <w:gridCol w:w="1460"/>
      <w:gridCol w:w="2160"/>
      <w:gridCol w:w="1800"/>
      <w:gridCol w:w="842"/>
      <w:gridCol w:w="23"/>
    </w:tblGrid>
    <w:tr w:rsidR="008C2425" w:rsidTr="00143CB8">
      <w:trPr>
        <w:cantSplit/>
        <w:trHeight w:val="20"/>
      </w:trPr>
      <w:tc>
        <w:tcPr>
          <w:tcW w:w="9215" w:type="dxa"/>
          <w:gridSpan w:val="7"/>
        </w:tcPr>
        <w:p w:rsidR="008C2425" w:rsidRDefault="008C2425" w:rsidP="00143CB8">
          <w:pPr>
            <w:pStyle w:val="berschrift4"/>
            <w:jc w:val="right"/>
          </w:pPr>
        </w:p>
      </w:tc>
    </w:tr>
    <w:tr w:rsidR="002D0E33" w:rsidTr="00143CB8">
      <w:trPr>
        <w:cantSplit/>
        <w:trHeight w:val="680"/>
      </w:trPr>
      <w:tc>
        <w:tcPr>
          <w:tcW w:w="4390" w:type="dxa"/>
          <w:gridSpan w:val="3"/>
          <w:vMerge w:val="restart"/>
        </w:tcPr>
        <w:p w:rsidR="002D0E33" w:rsidRDefault="00D412CB" w:rsidP="00143CB8">
          <w:pPr>
            <w:ind w:left="708" w:hanging="708"/>
            <w:rPr>
              <w:rFonts w:ascii="Arial" w:hAnsi="Arial"/>
              <w:sz w:val="26"/>
            </w:rPr>
          </w:pPr>
          <w:r w:rsidRPr="00D412CB">
            <w:rPr>
              <w:rFonts w:ascii="Arial" w:hAnsi="Arial"/>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7" type="#_x0000_t75" alt="MySchool_Dossier_Logo" style="width:196.5pt;height:54.75pt;visibility:visible">
                <v:imagedata r:id="rId1" o:title="MySchool_Dossier_Logo"/>
              </v:shape>
            </w:pict>
          </w:r>
        </w:p>
      </w:tc>
      <w:tc>
        <w:tcPr>
          <w:tcW w:w="2160" w:type="dxa"/>
          <w:vMerge w:val="restart"/>
        </w:tcPr>
        <w:p w:rsidR="002D0E33" w:rsidRDefault="002D0E33" w:rsidP="00143CB8">
          <w:pPr>
            <w:ind w:left="708" w:hanging="708"/>
            <w:jc w:val="right"/>
            <w:rPr>
              <w:rFonts w:ascii="Arial" w:hAnsi="Arial"/>
              <w:sz w:val="26"/>
            </w:rPr>
          </w:pPr>
        </w:p>
      </w:tc>
      <w:tc>
        <w:tcPr>
          <w:tcW w:w="2665" w:type="dxa"/>
          <w:gridSpan w:val="3"/>
          <w:vAlign w:val="bottom"/>
        </w:tcPr>
        <w:p w:rsidR="002D0E33" w:rsidRDefault="002D0E33" w:rsidP="006A17A5">
          <w:pPr>
            <w:pStyle w:val="berschrift4"/>
            <w:spacing w:after="40"/>
            <w:jc w:val="right"/>
          </w:pPr>
          <w:r>
            <w:t>Lösungen zum</w:t>
          </w:r>
          <w:r>
            <w:br/>
          </w:r>
          <w:r w:rsidR="006A17A5">
            <w:t>Arbeit</w:t>
          </w:r>
          <w:r>
            <w:t>sblatt</w:t>
          </w:r>
        </w:p>
      </w:tc>
    </w:tr>
    <w:tr w:rsidR="008C2425" w:rsidTr="00143CB8">
      <w:trPr>
        <w:cantSplit/>
      </w:trPr>
      <w:tc>
        <w:tcPr>
          <w:tcW w:w="4390" w:type="dxa"/>
          <w:gridSpan w:val="3"/>
          <w:vMerge/>
        </w:tcPr>
        <w:p w:rsidR="008C2425" w:rsidRDefault="008C2425" w:rsidP="00143CB8">
          <w:pPr>
            <w:ind w:left="708" w:hanging="708"/>
            <w:rPr>
              <w:rFonts w:ascii="Arial" w:hAnsi="Arial"/>
            </w:rPr>
          </w:pPr>
        </w:p>
      </w:tc>
      <w:tc>
        <w:tcPr>
          <w:tcW w:w="2160" w:type="dxa"/>
          <w:vMerge/>
        </w:tcPr>
        <w:p w:rsidR="008C2425" w:rsidRDefault="008C2425" w:rsidP="00143CB8">
          <w:pPr>
            <w:ind w:left="708" w:hanging="708"/>
            <w:jc w:val="right"/>
            <w:rPr>
              <w:rFonts w:ascii="Arial" w:hAnsi="Arial"/>
              <w:sz w:val="26"/>
            </w:rPr>
          </w:pPr>
        </w:p>
      </w:tc>
      <w:tc>
        <w:tcPr>
          <w:tcW w:w="2665" w:type="dxa"/>
          <w:gridSpan w:val="3"/>
          <w:vAlign w:val="bottom"/>
        </w:tcPr>
        <w:p w:rsidR="008C2425" w:rsidRDefault="008C2425" w:rsidP="00143CB8">
          <w:pPr>
            <w:pStyle w:val="berschrift4"/>
          </w:pPr>
        </w:p>
      </w:tc>
    </w:tr>
    <w:tr w:rsidR="00065561" w:rsidRPr="006E2F5F">
      <w:trPr>
        <w:cantSplit/>
        <w:trHeight w:val="49"/>
      </w:trPr>
      <w:tc>
        <w:tcPr>
          <w:tcW w:w="6550" w:type="dxa"/>
          <w:gridSpan w:val="4"/>
        </w:tcPr>
        <w:p w:rsidR="00065561" w:rsidRPr="00044618" w:rsidRDefault="00065561">
          <w:pPr>
            <w:jc w:val="both"/>
            <w:rPr>
              <w:rFonts w:ascii="Arial" w:hAnsi="Arial"/>
              <w:sz w:val="24"/>
              <w:szCs w:val="24"/>
            </w:rPr>
          </w:pPr>
        </w:p>
      </w:tc>
      <w:tc>
        <w:tcPr>
          <w:tcW w:w="2665" w:type="dxa"/>
          <w:gridSpan w:val="3"/>
        </w:tcPr>
        <w:p w:rsidR="00065561" w:rsidRPr="00044618" w:rsidRDefault="00065561">
          <w:pPr>
            <w:rPr>
              <w:rFonts w:ascii="Arial" w:hAnsi="Arial"/>
              <w:b/>
              <w:bCs/>
              <w:sz w:val="24"/>
              <w:szCs w:val="24"/>
            </w:rPr>
          </w:pPr>
        </w:p>
      </w:tc>
    </w:tr>
    <w:tr w:rsidR="00065561" w:rsidRPr="00044618">
      <w:trPr>
        <w:gridAfter w:val="1"/>
        <w:wAfter w:w="23" w:type="dxa"/>
        <w:cantSplit/>
      </w:trPr>
      <w:tc>
        <w:tcPr>
          <w:tcW w:w="2770" w:type="dxa"/>
        </w:tcPr>
        <w:p w:rsidR="00065561" w:rsidRDefault="00065561">
          <w:pPr>
            <w:pStyle w:val="Kopfzeile"/>
            <w:tabs>
              <w:tab w:val="clear" w:pos="4536"/>
              <w:tab w:val="clear" w:pos="9072"/>
            </w:tabs>
            <w:jc w:val="right"/>
            <w:rPr>
              <w:rFonts w:ascii="Arial" w:hAnsi="Arial"/>
              <w:b/>
              <w:bCs/>
              <w:sz w:val="20"/>
            </w:rPr>
          </w:pPr>
        </w:p>
      </w:tc>
      <w:tc>
        <w:tcPr>
          <w:tcW w:w="160" w:type="dxa"/>
        </w:tcPr>
        <w:p w:rsidR="00065561" w:rsidRDefault="00065561">
          <w:pPr>
            <w:pStyle w:val="Kopfzeile"/>
            <w:tabs>
              <w:tab w:val="clear" w:pos="4536"/>
              <w:tab w:val="clear" w:pos="9072"/>
            </w:tabs>
            <w:rPr>
              <w:rFonts w:ascii="Arial" w:hAnsi="Arial"/>
              <w:sz w:val="20"/>
            </w:rPr>
          </w:pPr>
        </w:p>
      </w:tc>
      <w:tc>
        <w:tcPr>
          <w:tcW w:w="5420" w:type="dxa"/>
          <w:gridSpan w:val="3"/>
          <w:shd w:val="clear" w:color="auto" w:fill="C7C0B9"/>
        </w:tcPr>
        <w:p w:rsidR="00065561" w:rsidRPr="00044618" w:rsidRDefault="00044618">
          <w:pPr>
            <w:pStyle w:val="Kopfzeile"/>
            <w:tabs>
              <w:tab w:val="clear" w:pos="4536"/>
              <w:tab w:val="clear" w:pos="9072"/>
            </w:tabs>
            <w:rPr>
              <w:rFonts w:ascii="Arial" w:hAnsi="Arial"/>
              <w:sz w:val="20"/>
            </w:rPr>
          </w:pPr>
          <w:r w:rsidRPr="00044618">
            <w:rPr>
              <w:rFonts w:ascii="Arial" w:hAnsi="Arial"/>
              <w:b/>
              <w:bCs/>
              <w:sz w:val="20"/>
            </w:rPr>
            <w:t>Das will ich werden: Schreinerpraktiker EBA</w:t>
          </w:r>
        </w:p>
      </w:tc>
      <w:tc>
        <w:tcPr>
          <w:tcW w:w="842" w:type="dxa"/>
          <w:shd w:val="clear" w:color="auto" w:fill="C7C0B9"/>
        </w:tcPr>
        <w:p w:rsidR="00065561" w:rsidRPr="00044618" w:rsidRDefault="00065561">
          <w:pPr>
            <w:pStyle w:val="Kopfzeile"/>
            <w:tabs>
              <w:tab w:val="clear" w:pos="4536"/>
              <w:tab w:val="clear" w:pos="9072"/>
            </w:tabs>
            <w:jc w:val="right"/>
            <w:rPr>
              <w:rFonts w:ascii="Arial" w:hAnsi="Arial"/>
              <w:b/>
              <w:bCs/>
              <w:sz w:val="20"/>
            </w:rPr>
          </w:pPr>
        </w:p>
      </w:tc>
    </w:tr>
  </w:tbl>
  <w:p w:rsidR="00065561" w:rsidRDefault="0006556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9"/>
  <w:autoHyphenation/>
  <w:hyphenationZone w:val="425"/>
  <w:doNotShadeFormData/>
  <w:noPunctuationKerning/>
  <w:characterSpacingControl w:val="doNotCompress"/>
  <w:hdrShapeDefaults>
    <o:shapedefaults v:ext="edit" spidmax="30722">
      <o:colormru v:ext="edit" colors="#eaeaea"/>
      <o:colormenu v:ext="edit" fillcolor="silver"/>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348D"/>
    <w:rsid w:val="00012008"/>
    <w:rsid w:val="00024687"/>
    <w:rsid w:val="00034C0B"/>
    <w:rsid w:val="00044618"/>
    <w:rsid w:val="000542A1"/>
    <w:rsid w:val="00054A08"/>
    <w:rsid w:val="00060190"/>
    <w:rsid w:val="00065561"/>
    <w:rsid w:val="00086C9A"/>
    <w:rsid w:val="000B73FE"/>
    <w:rsid w:val="00143CB8"/>
    <w:rsid w:val="001467F6"/>
    <w:rsid w:val="00166279"/>
    <w:rsid w:val="001B3C76"/>
    <w:rsid w:val="00213E85"/>
    <w:rsid w:val="002338AA"/>
    <w:rsid w:val="00233B90"/>
    <w:rsid w:val="002558F8"/>
    <w:rsid w:val="00257F9B"/>
    <w:rsid w:val="0028348D"/>
    <w:rsid w:val="002D0E33"/>
    <w:rsid w:val="00316002"/>
    <w:rsid w:val="00323D0D"/>
    <w:rsid w:val="00330A77"/>
    <w:rsid w:val="003429F6"/>
    <w:rsid w:val="0044293F"/>
    <w:rsid w:val="00480092"/>
    <w:rsid w:val="00485C23"/>
    <w:rsid w:val="004B6E8A"/>
    <w:rsid w:val="004D49D5"/>
    <w:rsid w:val="004E267D"/>
    <w:rsid w:val="004E5D66"/>
    <w:rsid w:val="0058095E"/>
    <w:rsid w:val="005841F8"/>
    <w:rsid w:val="005A0F97"/>
    <w:rsid w:val="005D1E03"/>
    <w:rsid w:val="005D7D38"/>
    <w:rsid w:val="005F4C87"/>
    <w:rsid w:val="005F6BBF"/>
    <w:rsid w:val="00614018"/>
    <w:rsid w:val="006A17A5"/>
    <w:rsid w:val="006E2F5F"/>
    <w:rsid w:val="006F0AE2"/>
    <w:rsid w:val="0070285A"/>
    <w:rsid w:val="00766C9D"/>
    <w:rsid w:val="007776A8"/>
    <w:rsid w:val="007B0B1A"/>
    <w:rsid w:val="00831C91"/>
    <w:rsid w:val="008C2425"/>
    <w:rsid w:val="00976744"/>
    <w:rsid w:val="0098167D"/>
    <w:rsid w:val="0098392B"/>
    <w:rsid w:val="009B2299"/>
    <w:rsid w:val="00A120DD"/>
    <w:rsid w:val="00A427DC"/>
    <w:rsid w:val="00A82058"/>
    <w:rsid w:val="00A97938"/>
    <w:rsid w:val="00AB76C5"/>
    <w:rsid w:val="00B0394F"/>
    <w:rsid w:val="00B07FF4"/>
    <w:rsid w:val="00B34CB3"/>
    <w:rsid w:val="00B4742B"/>
    <w:rsid w:val="00B87E56"/>
    <w:rsid w:val="00BB2564"/>
    <w:rsid w:val="00C15202"/>
    <w:rsid w:val="00C33582"/>
    <w:rsid w:val="00C57DD6"/>
    <w:rsid w:val="00C712A2"/>
    <w:rsid w:val="00CB15CC"/>
    <w:rsid w:val="00CE62FC"/>
    <w:rsid w:val="00D06954"/>
    <w:rsid w:val="00D34455"/>
    <w:rsid w:val="00D412CB"/>
    <w:rsid w:val="00DD166A"/>
    <w:rsid w:val="00DE57F4"/>
    <w:rsid w:val="00E25EBF"/>
    <w:rsid w:val="00E93606"/>
    <w:rsid w:val="00EA4561"/>
    <w:rsid w:val="00EC5921"/>
    <w:rsid w:val="00ED0463"/>
    <w:rsid w:val="00EF6A64"/>
    <w:rsid w:val="00F24043"/>
    <w:rsid w:val="00F547CC"/>
    <w:rsid w:val="00F92083"/>
    <w:rsid w:val="00FC19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colormru v:ext="edit" colors="#eaeaea"/>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D412C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12CB"/>
    <w:rPr>
      <w:rFonts w:ascii="Tahoma" w:hAnsi="Tahoma" w:cs="Tahoma"/>
      <w:sz w:val="16"/>
      <w:szCs w:val="16"/>
      <w:lang w:eastAsia="en-US"/>
    </w:rPr>
  </w:style>
  <w:style w:type="paragraph" w:styleId="Listenabsatz">
    <w:name w:val="List Paragraph"/>
    <w:basedOn w:val="Standard"/>
    <w:uiPriority w:val="34"/>
    <w:qFormat/>
    <w:rsid w:val="0004461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A7357-1BD0-4E0A-ABC5-74CE37063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F55FD60B.dotm</Template>
  <TotalTime>0</TotalTime>
  <Pages>2</Pages>
  <Words>328</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creator>hebeisph</dc:creator>
  <cp:lastModifiedBy>Bargetze, Sandra</cp:lastModifiedBy>
  <cp:revision>2</cp:revision>
  <cp:lastPrinted>2010-07-26T13:15:00Z</cp:lastPrinted>
  <dcterms:created xsi:type="dcterms:W3CDTF">2012-06-12T12:04:00Z</dcterms:created>
  <dcterms:modified xsi:type="dcterms:W3CDTF">2012-06-12T12:04:00Z</dcterms:modified>
  <cp:category>Zuma Vorlage phe</cp:category>
</cp:coreProperties>
</file>