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RPr="00DC794C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Pr="00DC794C" w:rsidRDefault="008C2425" w:rsidP="00CB15CC">
            <w:pPr>
              <w:pStyle w:val="berschrift4"/>
              <w:jc w:val="right"/>
            </w:pPr>
          </w:p>
        </w:tc>
      </w:tr>
      <w:tr w:rsidR="005D7D38" w:rsidRPr="00DC794C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Pr="00DC794C" w:rsidRDefault="00D412CB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DC794C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4.7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Pr="00DC794C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DC794C" w:rsidRDefault="002D0E33" w:rsidP="00D90711">
            <w:pPr>
              <w:pStyle w:val="berschrift4"/>
              <w:spacing w:after="40"/>
              <w:jc w:val="right"/>
            </w:pPr>
            <w:r w:rsidRPr="00DC794C">
              <w:t>Lösungen zum</w:t>
            </w:r>
            <w:r w:rsidRPr="00DC794C">
              <w:br/>
            </w:r>
            <w:r w:rsidR="00D90711">
              <w:t>Arbeit</w:t>
            </w:r>
            <w:r w:rsidRPr="00DC794C">
              <w:t>sblatt</w:t>
            </w:r>
          </w:p>
        </w:tc>
      </w:tr>
      <w:tr w:rsidR="005D7D38" w:rsidRPr="00DC794C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Pr="00DC794C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Pr="00DC794C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DC794C" w:rsidRDefault="005D7D38" w:rsidP="00CB15CC">
            <w:pPr>
              <w:pStyle w:val="berschrift4"/>
            </w:pPr>
          </w:p>
        </w:tc>
      </w:tr>
      <w:tr w:rsidR="005D7D38" w:rsidRPr="00DC794C">
        <w:trPr>
          <w:cantSplit/>
          <w:trHeight w:val="20"/>
        </w:trPr>
        <w:tc>
          <w:tcPr>
            <w:tcW w:w="6550" w:type="dxa"/>
            <w:gridSpan w:val="4"/>
          </w:tcPr>
          <w:p w:rsidR="005D7D38" w:rsidRPr="00DC794C" w:rsidRDefault="005D7D38">
            <w:pPr>
              <w:pStyle w:val="berschrift5"/>
              <w:rPr>
                <w:color w:val="auto"/>
              </w:rPr>
            </w:pPr>
          </w:p>
        </w:tc>
        <w:tc>
          <w:tcPr>
            <w:tcW w:w="2665" w:type="dxa"/>
            <w:gridSpan w:val="2"/>
          </w:tcPr>
          <w:p w:rsidR="005D7D38" w:rsidRPr="00DC794C" w:rsidRDefault="005D7D38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710F16" w:rsidRPr="00DC794C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710F16" w:rsidRPr="00DC794C" w:rsidRDefault="00710F16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DC794C">
              <w:rPr>
                <w:rFonts w:ascii="Arial" w:hAnsi="Arial"/>
                <w:sz w:val="10"/>
              </w:rPr>
              <w:pict>
                <v:shape id="_x0000_i1026" type="#_x0000_t75" style="width:131.25pt;height:94.5pt">
                  <v:imagedata r:id="rId9" o:title="3451_img_bn_f1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710F16" w:rsidRPr="00DC794C" w:rsidRDefault="00710F16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710F16" w:rsidRPr="00DC794C" w:rsidRDefault="00710F16" w:rsidP="00277824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710F16" w:rsidRPr="00DC794C" w:rsidRDefault="00710F16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710F16" w:rsidRPr="00DC794C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710F16" w:rsidRPr="00DC794C" w:rsidRDefault="00710F16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710F16" w:rsidRPr="00DC794C" w:rsidRDefault="00710F16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710F16" w:rsidRPr="00DC794C" w:rsidRDefault="00710F16" w:rsidP="00277824">
            <w:pPr>
              <w:rPr>
                <w:rFonts w:ascii="Arial" w:hAnsi="Arial"/>
                <w:b/>
                <w:bCs/>
                <w:sz w:val="26"/>
              </w:rPr>
            </w:pPr>
          </w:p>
          <w:p w:rsidR="00710F16" w:rsidRPr="00DC794C" w:rsidRDefault="00710F16" w:rsidP="00277824">
            <w:pPr>
              <w:pStyle w:val="berschrift4"/>
              <w:rPr>
                <w:highlight w:val="lightGray"/>
              </w:rPr>
            </w:pPr>
            <w:r w:rsidRPr="00DC794C">
              <w:rPr>
                <w:sz w:val="26"/>
              </w:rPr>
              <w:t>Das will ich werden: Koch</w:t>
            </w:r>
            <w:r w:rsidR="00DC794C" w:rsidRPr="00DC794C">
              <w:rPr>
                <w:sz w:val="26"/>
              </w:rPr>
              <w:t xml:space="preserve"> EFZ</w:t>
            </w:r>
          </w:p>
        </w:tc>
      </w:tr>
      <w:tr w:rsidR="00710F16" w:rsidRPr="00DC794C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710F16" w:rsidRPr="00DC794C" w:rsidRDefault="00710F16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710F16" w:rsidRPr="00DC794C" w:rsidRDefault="00710F16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710F16" w:rsidRPr="00DC794C" w:rsidRDefault="00710F16" w:rsidP="00277824">
            <w:pPr>
              <w:rPr>
                <w:rFonts w:ascii="Arial" w:hAnsi="Arial"/>
                <w:sz w:val="20"/>
              </w:rPr>
            </w:pPr>
            <w:r w:rsidRPr="00DC794C">
              <w:rPr>
                <w:rFonts w:ascii="Arial" w:hAnsi="Arial"/>
                <w:sz w:val="20"/>
              </w:rPr>
              <w:t>Berufsbilder aus der Schweiz (47)</w:t>
            </w:r>
          </w:p>
          <w:p w:rsidR="00710F16" w:rsidRPr="00DC794C" w:rsidRDefault="00710F16" w:rsidP="00277824">
            <w:pPr>
              <w:rPr>
                <w:rFonts w:ascii="Arial" w:hAnsi="Arial"/>
                <w:sz w:val="20"/>
              </w:rPr>
            </w:pPr>
          </w:p>
          <w:p w:rsidR="00710F16" w:rsidRPr="00DC794C" w:rsidRDefault="00710F16" w:rsidP="00277824">
            <w:pPr>
              <w:rPr>
                <w:rFonts w:ascii="Arial" w:hAnsi="Arial"/>
                <w:sz w:val="20"/>
              </w:rPr>
            </w:pPr>
          </w:p>
          <w:p w:rsidR="00710F16" w:rsidRPr="00DC794C" w:rsidRDefault="00710F16" w:rsidP="00277824">
            <w:pPr>
              <w:rPr>
                <w:rFonts w:ascii="Arial" w:hAnsi="Arial"/>
                <w:highlight w:val="lightGray"/>
              </w:rPr>
            </w:pPr>
            <w:r w:rsidRPr="00DC794C">
              <w:rPr>
                <w:rFonts w:ascii="Arial" w:hAnsi="Arial"/>
                <w:sz w:val="20"/>
              </w:rPr>
              <w:t>14:45 Minuten</w:t>
            </w:r>
          </w:p>
        </w:tc>
      </w:tr>
    </w:tbl>
    <w:p w:rsidR="00480092" w:rsidRPr="00DC794C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DC794C" w:rsidRPr="00DC794C" w:rsidTr="00A82058">
        <w:tc>
          <w:tcPr>
            <w:tcW w:w="2777" w:type="dxa"/>
          </w:tcPr>
          <w:p w:rsidR="00DC794C" w:rsidRPr="00DC794C" w:rsidRDefault="00DC794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DC794C" w:rsidRPr="00DC794C" w:rsidRDefault="00DC794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DC794C" w:rsidRPr="00DC794C" w:rsidRDefault="00DC794C" w:rsidP="00277824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DC794C">
              <w:rPr>
                <w:rFonts w:ascii="Arial" w:hAnsi="Arial"/>
                <w:b/>
                <w:sz w:val="20"/>
                <w:szCs w:val="22"/>
              </w:rPr>
              <w:t>1. Wie nennt man die verschiedenen Tätigkeitsbereiche in einer grossen Restaurantküche? Nenne mindestens ein Beispiel und erläutere dieses kurz.</w:t>
            </w:r>
          </w:p>
          <w:p w:rsidR="00DC794C" w:rsidRPr="00DC794C" w:rsidRDefault="00DC794C" w:rsidP="00277824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DC794C">
              <w:rPr>
                <w:rFonts w:ascii="Arial" w:hAnsi="Arial"/>
                <w:sz w:val="20"/>
                <w:szCs w:val="22"/>
              </w:rPr>
              <w:t xml:space="preserve">Sogenannte Posten. Der </w:t>
            </w:r>
            <w:proofErr w:type="spellStart"/>
            <w:r w:rsidRPr="00DC794C">
              <w:rPr>
                <w:rFonts w:ascii="Arial" w:hAnsi="Arial"/>
                <w:sz w:val="20"/>
                <w:szCs w:val="22"/>
              </w:rPr>
              <w:t>Pâtissier</w:t>
            </w:r>
            <w:proofErr w:type="spellEnd"/>
            <w:r w:rsidRPr="00DC794C">
              <w:rPr>
                <w:rFonts w:ascii="Arial" w:hAnsi="Arial"/>
                <w:sz w:val="20"/>
                <w:szCs w:val="22"/>
              </w:rPr>
              <w:t xml:space="preserve"> stellt als Küchenkonditor die Nach- und Süssspeisen her.</w:t>
            </w:r>
          </w:p>
          <w:p w:rsidR="00DC794C" w:rsidRPr="00DC794C" w:rsidRDefault="00DC794C" w:rsidP="00277824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</w:p>
          <w:p w:rsidR="00DC794C" w:rsidRPr="00DC794C" w:rsidRDefault="00DC794C" w:rsidP="00277824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DC794C">
              <w:rPr>
                <w:rFonts w:ascii="Arial" w:hAnsi="Arial"/>
                <w:b/>
                <w:sz w:val="20"/>
                <w:szCs w:val="22"/>
              </w:rPr>
              <w:t>2. Auf welche zwei persönlichen Eigenschaften legt der Leh</w:t>
            </w:r>
            <w:r w:rsidRPr="00DC794C">
              <w:rPr>
                <w:rFonts w:ascii="Arial" w:hAnsi="Arial"/>
                <w:b/>
                <w:sz w:val="20"/>
                <w:szCs w:val="22"/>
              </w:rPr>
              <w:t>r</w:t>
            </w:r>
            <w:r w:rsidRPr="00DC794C">
              <w:rPr>
                <w:rFonts w:ascii="Arial" w:hAnsi="Arial"/>
                <w:b/>
                <w:sz w:val="20"/>
                <w:szCs w:val="22"/>
              </w:rPr>
              <w:t>meister bei der Lehrlingsauswahl besonders viel Wert?</w:t>
            </w:r>
          </w:p>
          <w:p w:rsidR="00DC794C" w:rsidRPr="00DC794C" w:rsidRDefault="00DC794C" w:rsidP="00277824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DC794C">
              <w:rPr>
                <w:rFonts w:ascii="Arial" w:hAnsi="Arial"/>
                <w:sz w:val="20"/>
                <w:szCs w:val="22"/>
              </w:rPr>
              <w:t>Interesse und Teamfähigkeit</w:t>
            </w:r>
          </w:p>
          <w:p w:rsidR="00DC794C" w:rsidRPr="00DC794C" w:rsidRDefault="00DC794C" w:rsidP="00277824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C794C" w:rsidRPr="00DC794C" w:rsidRDefault="00DC794C" w:rsidP="00277824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DC794C">
              <w:rPr>
                <w:rFonts w:ascii="Arial" w:hAnsi="Arial"/>
                <w:b/>
                <w:sz w:val="20"/>
                <w:szCs w:val="22"/>
              </w:rPr>
              <w:t xml:space="preserve">3. Erkläre folgende französischen Fachbegriffe: Menu, </w:t>
            </w:r>
            <w:proofErr w:type="spellStart"/>
            <w:r w:rsidRPr="00DC794C">
              <w:rPr>
                <w:rFonts w:ascii="Arial" w:hAnsi="Arial"/>
                <w:b/>
                <w:sz w:val="20"/>
                <w:szCs w:val="22"/>
              </w:rPr>
              <w:t>eminci</w:t>
            </w:r>
            <w:r w:rsidRPr="00DC794C">
              <w:rPr>
                <w:rFonts w:ascii="Arial" w:hAnsi="Arial"/>
                <w:b/>
                <w:sz w:val="20"/>
                <w:szCs w:val="22"/>
              </w:rPr>
              <w:t>e</w:t>
            </w:r>
            <w:r w:rsidRPr="00DC794C">
              <w:rPr>
                <w:rFonts w:ascii="Arial" w:hAnsi="Arial"/>
                <w:b/>
                <w:sz w:val="20"/>
                <w:szCs w:val="22"/>
              </w:rPr>
              <w:t>ren</w:t>
            </w:r>
            <w:proofErr w:type="spellEnd"/>
            <w:r w:rsidRPr="00DC794C">
              <w:rPr>
                <w:rFonts w:ascii="Arial" w:hAnsi="Arial"/>
                <w:b/>
                <w:sz w:val="20"/>
                <w:szCs w:val="22"/>
              </w:rPr>
              <w:t xml:space="preserve">, </w:t>
            </w:r>
            <w:proofErr w:type="spellStart"/>
            <w:r w:rsidRPr="00DC794C">
              <w:rPr>
                <w:rFonts w:ascii="Arial" w:hAnsi="Arial"/>
                <w:b/>
                <w:sz w:val="20"/>
                <w:szCs w:val="22"/>
              </w:rPr>
              <w:t>purieren</w:t>
            </w:r>
            <w:proofErr w:type="spellEnd"/>
            <w:r w:rsidRPr="00DC794C">
              <w:rPr>
                <w:rFonts w:ascii="Arial" w:hAnsi="Arial"/>
                <w:b/>
                <w:sz w:val="20"/>
                <w:szCs w:val="22"/>
              </w:rPr>
              <w:t>, glacieren.</w:t>
            </w:r>
          </w:p>
          <w:p w:rsidR="00DC794C" w:rsidRPr="00DC794C" w:rsidRDefault="00DC794C" w:rsidP="00277824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DC794C">
              <w:rPr>
                <w:rFonts w:ascii="Arial" w:hAnsi="Arial"/>
                <w:sz w:val="20"/>
                <w:szCs w:val="22"/>
              </w:rPr>
              <w:t>Mahlzeit oder Gericht; in dünne Blättchen schneiden; zerkleinern oder zerquetschen; mit Fond, Gelee oder Glasur überziehen</w:t>
            </w:r>
          </w:p>
          <w:p w:rsidR="00DC794C" w:rsidRPr="00DC794C" w:rsidRDefault="00DC794C" w:rsidP="00277824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C794C" w:rsidRPr="00DC794C" w:rsidRDefault="00DC794C" w:rsidP="00277824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DC794C">
              <w:rPr>
                <w:rFonts w:ascii="Arial" w:hAnsi="Arial"/>
                <w:b/>
                <w:sz w:val="20"/>
                <w:szCs w:val="22"/>
              </w:rPr>
              <w:t>4. Welche Weiterbildung plant David für die Zeit nach seiner Lehre?</w:t>
            </w:r>
          </w:p>
          <w:p w:rsidR="00DC794C" w:rsidRPr="00DC794C" w:rsidRDefault="00DC794C" w:rsidP="00277824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DC794C">
              <w:rPr>
                <w:rFonts w:ascii="Arial" w:hAnsi="Arial"/>
                <w:sz w:val="20"/>
                <w:szCs w:val="22"/>
              </w:rPr>
              <w:t>Er möchte im Ausland arbeiten und die Sprachen Französisch und Englisch lernen; er würde gerne die Hotelfachschule absolvieren.</w:t>
            </w:r>
          </w:p>
          <w:p w:rsidR="00DC794C" w:rsidRPr="00DC794C" w:rsidRDefault="00DC794C" w:rsidP="00277824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C794C" w:rsidRPr="00DC794C" w:rsidRDefault="00DC794C" w:rsidP="00277824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DC794C">
              <w:rPr>
                <w:rFonts w:ascii="Arial" w:hAnsi="Arial"/>
                <w:b/>
                <w:sz w:val="20"/>
                <w:szCs w:val="22"/>
              </w:rPr>
              <w:t>5. Die Minustemperaturen der Tiefkühlgeräte reduzieren teilwe</w:t>
            </w:r>
            <w:r w:rsidRPr="00DC794C">
              <w:rPr>
                <w:rFonts w:ascii="Arial" w:hAnsi="Arial"/>
                <w:b/>
                <w:sz w:val="20"/>
                <w:szCs w:val="22"/>
              </w:rPr>
              <w:t>i</w:t>
            </w:r>
            <w:r w:rsidRPr="00DC794C">
              <w:rPr>
                <w:rFonts w:ascii="Arial" w:hAnsi="Arial"/>
                <w:b/>
                <w:sz w:val="20"/>
                <w:szCs w:val="22"/>
              </w:rPr>
              <w:t>se wichtige Nahrungsbestandteile. Welche?</w:t>
            </w:r>
          </w:p>
          <w:p w:rsidR="00DC794C" w:rsidRPr="00DC794C" w:rsidRDefault="00DC794C" w:rsidP="00277824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DC794C">
              <w:rPr>
                <w:rFonts w:ascii="Arial" w:hAnsi="Arial"/>
                <w:sz w:val="20"/>
                <w:szCs w:val="22"/>
              </w:rPr>
              <w:t>Vitamine</w:t>
            </w:r>
          </w:p>
          <w:p w:rsidR="00DC794C" w:rsidRPr="00DC794C" w:rsidRDefault="00DC794C" w:rsidP="00277824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C794C" w:rsidRPr="00DC794C" w:rsidRDefault="00DC794C" w:rsidP="00277824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DC794C">
              <w:rPr>
                <w:rFonts w:ascii="Arial" w:hAnsi="Arial"/>
                <w:b/>
                <w:sz w:val="20"/>
                <w:szCs w:val="22"/>
              </w:rPr>
              <w:t>6. Zähle zwei Ausbildungsmöglichkeiten nach erfolgter Lehra</w:t>
            </w:r>
            <w:r w:rsidRPr="00DC794C">
              <w:rPr>
                <w:rFonts w:ascii="Arial" w:hAnsi="Arial"/>
                <w:b/>
                <w:sz w:val="20"/>
                <w:szCs w:val="22"/>
              </w:rPr>
              <w:t>b</w:t>
            </w:r>
            <w:r w:rsidRPr="00DC794C">
              <w:rPr>
                <w:rFonts w:ascii="Arial" w:hAnsi="Arial"/>
                <w:b/>
                <w:sz w:val="20"/>
                <w:szCs w:val="22"/>
              </w:rPr>
              <w:t xml:space="preserve">schlussprüfung auf. </w:t>
            </w:r>
          </w:p>
          <w:p w:rsidR="00DC794C" w:rsidRPr="00DC794C" w:rsidRDefault="00DC794C" w:rsidP="00277824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DC794C">
              <w:rPr>
                <w:rFonts w:ascii="Arial" w:hAnsi="Arial"/>
                <w:sz w:val="20"/>
                <w:szCs w:val="22"/>
              </w:rPr>
              <w:t>Eidgenössisch diplomierter Küchenchef, Diätkoch</w:t>
            </w:r>
          </w:p>
          <w:p w:rsidR="00DC794C" w:rsidRPr="00DC794C" w:rsidRDefault="00DC794C" w:rsidP="00277824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C794C" w:rsidRPr="00DC794C" w:rsidRDefault="00DC794C" w:rsidP="00277824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DC794C">
              <w:rPr>
                <w:rFonts w:ascii="Arial" w:hAnsi="Arial"/>
                <w:b/>
                <w:sz w:val="20"/>
                <w:szCs w:val="22"/>
              </w:rPr>
              <w:t xml:space="preserve">7. Weshalb erreichen die Griechen unter allen Europäern das höchste Durchschnittsalter. </w:t>
            </w:r>
          </w:p>
          <w:p w:rsidR="00DC794C" w:rsidRPr="00DC794C" w:rsidRDefault="00DC794C" w:rsidP="00277824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DC794C">
              <w:rPr>
                <w:rFonts w:ascii="Arial" w:hAnsi="Arial"/>
                <w:sz w:val="20"/>
                <w:szCs w:val="22"/>
              </w:rPr>
              <w:t>Eine Theorie sagt, es hänge mit der sogenannten Mittelmeer-Diät der Griechen zusammen. Die Griechen essen wenig Fleisch, dafür oft frischen Meeresfisch, Meeresfrüchte, frische Früchte und viel Gemüse.</w:t>
            </w:r>
          </w:p>
          <w:p w:rsidR="00DC794C" w:rsidRPr="00DC794C" w:rsidRDefault="00DC794C" w:rsidP="00277824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C794C" w:rsidRPr="00DC794C" w:rsidRDefault="00DC794C" w:rsidP="00277824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DC794C">
              <w:rPr>
                <w:rFonts w:ascii="Arial" w:hAnsi="Arial"/>
                <w:b/>
                <w:sz w:val="20"/>
                <w:szCs w:val="22"/>
              </w:rPr>
              <w:t>8. David hat ein grosses Vorbild. Wie heisst dieser englische Starkoch und warum ist er so berühmt?</w:t>
            </w:r>
          </w:p>
          <w:p w:rsidR="00DC794C" w:rsidRPr="00DC794C" w:rsidRDefault="00DC794C" w:rsidP="00277824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DC794C">
              <w:rPr>
                <w:rFonts w:ascii="Arial" w:hAnsi="Arial"/>
                <w:sz w:val="20"/>
                <w:szCs w:val="22"/>
              </w:rPr>
              <w:t>Jamie Oliver. Er hat eine TV-Show, und er schreibt Bücher.</w:t>
            </w:r>
          </w:p>
          <w:p w:rsidR="00DC794C" w:rsidRPr="00DC794C" w:rsidRDefault="00DC794C" w:rsidP="00277824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C794C" w:rsidRPr="00DC794C" w:rsidRDefault="00DC794C" w:rsidP="00277824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DC794C">
              <w:rPr>
                <w:rFonts w:ascii="Arial" w:hAnsi="Arial"/>
                <w:b/>
                <w:sz w:val="20"/>
                <w:szCs w:val="22"/>
              </w:rPr>
              <w:t>9. Was gefällt dir am Kochberuf? Was findest du reizvoll?</w:t>
            </w:r>
          </w:p>
          <w:p w:rsidR="00DC794C" w:rsidRPr="00DC794C" w:rsidRDefault="00DC794C" w:rsidP="00277824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DC794C">
              <w:rPr>
                <w:rFonts w:ascii="Arial" w:hAnsi="Arial"/>
                <w:sz w:val="20"/>
                <w:szCs w:val="22"/>
              </w:rPr>
              <w:t>Individuelle Antwort</w:t>
            </w:r>
          </w:p>
          <w:p w:rsidR="00DC794C" w:rsidRPr="00DC794C" w:rsidRDefault="00DC794C" w:rsidP="00277824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C794C" w:rsidRPr="00DC794C" w:rsidRDefault="00DC794C" w:rsidP="00277824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DC794C">
              <w:rPr>
                <w:rFonts w:ascii="Arial" w:hAnsi="Arial"/>
                <w:b/>
                <w:sz w:val="20"/>
                <w:szCs w:val="22"/>
              </w:rPr>
              <w:t>10. Gibt es Gründe, weshalb du diese Lehre nicht absolvieren möchtest?</w:t>
            </w:r>
          </w:p>
          <w:p w:rsidR="00DC794C" w:rsidRPr="00DC794C" w:rsidRDefault="00DC794C" w:rsidP="002778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DC794C">
              <w:rPr>
                <w:rFonts w:ascii="Arial" w:hAnsi="Arial"/>
                <w:sz w:val="20"/>
                <w:szCs w:val="22"/>
              </w:rPr>
              <w:t>Individuelle Antwort</w:t>
            </w:r>
          </w:p>
        </w:tc>
      </w:tr>
      <w:tr w:rsidR="00480092" w:rsidRPr="00DC794C" w:rsidTr="00A82058">
        <w:tc>
          <w:tcPr>
            <w:tcW w:w="2777" w:type="dxa"/>
          </w:tcPr>
          <w:p w:rsidR="00480092" w:rsidRPr="00DC794C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DC794C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480092" w:rsidRPr="00DC794C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DC794C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DC794C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DA2" w:rsidRDefault="00D15DA2">
      <w:r>
        <w:separator/>
      </w:r>
    </w:p>
  </w:endnote>
  <w:endnote w:type="continuationSeparator" w:id="0">
    <w:p w:rsidR="00D15DA2" w:rsidRDefault="00D1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673"/>
      <w:gridCol w:w="2760"/>
      <w:gridCol w:w="1825"/>
    </w:tblGrid>
    <w:tr w:rsidR="00F92083" w:rsidTr="00C57DD6">
      <w:tc>
        <w:tcPr>
          <w:tcW w:w="2777" w:type="dxa"/>
        </w:tcPr>
        <w:p w:rsidR="00F92083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673" w:type="dxa"/>
          <w:shd w:val="clear" w:color="auto" w:fill="C7C0B9"/>
          <w:vAlign w:val="center"/>
        </w:tcPr>
        <w:p w:rsidR="00F92083" w:rsidRPr="009B18AE" w:rsidRDefault="00060190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color w:val="FFFFFF"/>
              <w:sz w:val="16"/>
              <w:szCs w:val="16"/>
            </w:rPr>
          </w:pP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B87E56">
            <w:rPr>
              <w:rFonts w:ascii="Arial" w:hAnsi="Arial"/>
              <w:b/>
              <w:color w:val="FFFFFF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D90711">
            <w:rPr>
              <w:rFonts w:ascii="Arial" w:hAnsi="Arial"/>
              <w:b/>
              <w:noProof/>
              <w:color w:val="FFFFFF"/>
              <w:sz w:val="16"/>
              <w:szCs w:val="16"/>
            </w:rPr>
            <w:t>25.05.2012</w: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</w:p>
      </w:tc>
      <w:tc>
        <w:tcPr>
          <w:tcW w:w="2760" w:type="dxa"/>
          <w:shd w:val="clear" w:color="auto" w:fill="C7C0B9"/>
          <w:vAlign w:val="center"/>
        </w:tcPr>
        <w:p w:rsidR="00F92083" w:rsidRPr="009B18AE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color w:val="FFFFFF"/>
              <w:sz w:val="16"/>
              <w:szCs w:val="16"/>
            </w:rPr>
          </w:pPr>
          <w:r w:rsidRPr="009B18AE">
            <w:rPr>
              <w:rFonts w:ascii="Arial" w:hAnsi="Arial"/>
              <w:b/>
              <w:bCs/>
              <w:color w:val="FFFFFF"/>
              <w:sz w:val="16"/>
              <w:szCs w:val="16"/>
            </w:rPr>
            <w:t>www.myschool.sf.tv</w:t>
          </w:r>
        </w:p>
      </w:tc>
      <w:tc>
        <w:tcPr>
          <w:tcW w:w="1825" w:type="dxa"/>
          <w:shd w:val="clear" w:color="auto" w:fill="C7C0B9"/>
          <w:vAlign w:val="center"/>
        </w:tcPr>
        <w:p w:rsidR="00F92083" w:rsidRPr="00EF7305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color w:val="FFFFFF"/>
              <w:sz w:val="16"/>
              <w:szCs w:val="16"/>
            </w:rPr>
          </w:pP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instrText xml:space="preserve"> PAGE   \* MERGEFORMAT </w:instrTex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DC794C">
            <w:rPr>
              <w:rFonts w:ascii="Arial" w:hAnsi="Arial"/>
              <w:b/>
              <w:noProof/>
              <w:color w:val="FFFFFF"/>
              <w:sz w:val="16"/>
              <w:szCs w:val="16"/>
            </w:rPr>
            <w:t>2</w: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t>/</w:t>
          </w:r>
          <w:fldSimple w:instr=" NUMPAGES   \* MERGEFORMAT ">
            <w:r w:rsidR="00DC794C" w:rsidRPr="00DC794C">
              <w:rPr>
                <w:rFonts w:ascii="Arial" w:hAnsi="Arial"/>
                <w:b/>
                <w:noProof/>
                <w:color w:val="FFFFFF"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642"/>
      <w:gridCol w:w="1791"/>
      <w:gridCol w:w="1825"/>
    </w:tblGrid>
    <w:tr w:rsidR="00F92083" w:rsidRPr="005A0F97" w:rsidTr="005E0988">
      <w:tc>
        <w:tcPr>
          <w:tcW w:w="2777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642" w:type="dxa"/>
          <w:shd w:val="clear" w:color="auto" w:fill="C7C0B9"/>
          <w:vAlign w:val="center"/>
        </w:tcPr>
        <w:p w:rsidR="00F92083" w:rsidRPr="005A0F97" w:rsidRDefault="005E0988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1791" w:type="dxa"/>
          <w:shd w:val="clear" w:color="auto" w:fill="C7C0B9"/>
          <w:vAlign w:val="center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9071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D90711" w:rsidRPr="00D90711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DA2" w:rsidRDefault="00D15DA2">
      <w:r>
        <w:separator/>
      </w:r>
    </w:p>
  </w:footnote>
  <w:footnote w:type="continuationSeparator" w:id="0">
    <w:p w:rsidR="00D15DA2" w:rsidRDefault="00D1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D412CB" w:rsidP="00143CB8">
          <w:pPr>
            <w:ind w:left="708" w:hanging="708"/>
            <w:rPr>
              <w:rFonts w:ascii="Arial" w:hAnsi="Arial"/>
              <w:sz w:val="26"/>
            </w:rPr>
          </w:pPr>
          <w:r w:rsidRPr="00D412CB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5pt;height:54.7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C57DD6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0722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48D"/>
    <w:rsid w:val="00012008"/>
    <w:rsid w:val="00024687"/>
    <w:rsid w:val="00034C0B"/>
    <w:rsid w:val="000542A1"/>
    <w:rsid w:val="00054A08"/>
    <w:rsid w:val="00060190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58F8"/>
    <w:rsid w:val="00257F9B"/>
    <w:rsid w:val="00277824"/>
    <w:rsid w:val="0028348D"/>
    <w:rsid w:val="002D0E33"/>
    <w:rsid w:val="00323D0D"/>
    <w:rsid w:val="00330A77"/>
    <w:rsid w:val="003429F6"/>
    <w:rsid w:val="0044293F"/>
    <w:rsid w:val="00480092"/>
    <w:rsid w:val="00485C23"/>
    <w:rsid w:val="004B6E8A"/>
    <w:rsid w:val="004D49D5"/>
    <w:rsid w:val="004E267D"/>
    <w:rsid w:val="004E5D66"/>
    <w:rsid w:val="0058095E"/>
    <w:rsid w:val="005841F8"/>
    <w:rsid w:val="005A0F97"/>
    <w:rsid w:val="005D1E03"/>
    <w:rsid w:val="005D7D38"/>
    <w:rsid w:val="005E0988"/>
    <w:rsid w:val="005F6BBF"/>
    <w:rsid w:val="00614018"/>
    <w:rsid w:val="006E2F5F"/>
    <w:rsid w:val="006F0AE2"/>
    <w:rsid w:val="0070285A"/>
    <w:rsid w:val="00710F16"/>
    <w:rsid w:val="00766C9D"/>
    <w:rsid w:val="007776A8"/>
    <w:rsid w:val="007B0B1A"/>
    <w:rsid w:val="008C2425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57DD6"/>
    <w:rsid w:val="00C712A2"/>
    <w:rsid w:val="00CB15CC"/>
    <w:rsid w:val="00CE62FC"/>
    <w:rsid w:val="00D06954"/>
    <w:rsid w:val="00D15DA2"/>
    <w:rsid w:val="00D34455"/>
    <w:rsid w:val="00D412CB"/>
    <w:rsid w:val="00D90711"/>
    <w:rsid w:val="00DC794C"/>
    <w:rsid w:val="00DD166A"/>
    <w:rsid w:val="00DE57F4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2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2CB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DC794C"/>
    <w:rPr>
      <w:rFonts w:ascii="Arial" w:hAnsi="Arial" w:cs="Arial"/>
      <w:b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D30EC-C2F0-4785-B6D8-519457F1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8524254.dotm</Template>
  <TotalTime>0</TotalTime>
  <Pages>1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hebeisph</dc:creator>
  <cp:lastModifiedBy>Bargetze, Sandra</cp:lastModifiedBy>
  <cp:revision>2</cp:revision>
  <cp:lastPrinted>2010-07-26T13:15:00Z</cp:lastPrinted>
  <dcterms:created xsi:type="dcterms:W3CDTF">2012-05-25T14:38:00Z</dcterms:created>
  <dcterms:modified xsi:type="dcterms:W3CDTF">2012-05-25T14:38:00Z</dcterms:modified>
  <cp:category>Zuma Vorlage phe</cp:category>
</cp:coreProperties>
</file>