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22" w:rsidRPr="00C22605" w:rsidRDefault="007F6FA7" w:rsidP="00C22605">
      <w:pPr>
        <w:tabs>
          <w:tab w:val="left" w:pos="11888"/>
        </w:tabs>
      </w:pPr>
      <w:bookmarkStart w:id="0" w:name="_GoBack"/>
      <w:bookmarkEnd w:id="0"/>
      <w:r>
        <w:rPr>
          <w:noProof/>
          <w:lang w:eastAsia="de-CH"/>
        </w:rPr>
        <w:drawing>
          <wp:inline distT="0" distB="0" distL="0" distR="0">
            <wp:extent cx="8945880" cy="5760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_mind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8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F22" w:rsidRPr="00C22605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A0" w:rsidRDefault="00025BA0" w:rsidP="00E253C5">
      <w:pPr>
        <w:spacing w:after="0" w:line="240" w:lineRule="auto"/>
      </w:pPr>
      <w:r>
        <w:separator/>
      </w:r>
    </w:p>
  </w:endnote>
  <w:endnote w:type="continuationSeparator" w:id="0">
    <w:p w:rsidR="00025BA0" w:rsidRDefault="00025BA0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2F113B" w:rsidRPr="00E231F5" w:rsidTr="00ED50BC">
      <w:tc>
        <w:tcPr>
          <w:tcW w:w="2948" w:type="dxa"/>
          <w:shd w:val="clear" w:color="auto" w:fill="C7C0B9"/>
          <w:vAlign w:val="bottom"/>
        </w:tcPr>
        <w:p w:rsidR="002F113B" w:rsidRPr="00E231F5" w:rsidRDefault="002F113B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2F113B" w:rsidRPr="00E231F5" w:rsidRDefault="002F113B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2F113B" w:rsidRPr="00E231F5" w:rsidRDefault="00EA6257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2F113B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F0CB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2F113B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F0CBA" w:rsidRPr="002F0CB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2F113B" w:rsidRDefault="002F113B" w:rsidP="00ED50BC">
    <w:pPr>
      <w:pStyle w:val="Fuzeile"/>
      <w:tabs>
        <w:tab w:val="clear" w:pos="4536"/>
        <w:tab w:val="clear" w:pos="9072"/>
        <w:tab w:val="left" w:pos="356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A0" w:rsidRDefault="00025BA0" w:rsidP="00E253C5">
      <w:pPr>
        <w:spacing w:after="0" w:line="240" w:lineRule="auto"/>
      </w:pPr>
      <w:r>
        <w:separator/>
      </w:r>
    </w:p>
  </w:footnote>
  <w:footnote w:type="continuationSeparator" w:id="0">
    <w:p w:rsidR="00025BA0" w:rsidRDefault="00025BA0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6678"/>
      <w:gridCol w:w="4678"/>
    </w:tblGrid>
    <w:tr w:rsidR="002F113B" w:rsidRPr="000A30A8" w:rsidTr="006B2E4A">
      <w:tc>
        <w:tcPr>
          <w:tcW w:w="3812" w:type="dxa"/>
        </w:tcPr>
        <w:p w:rsidR="002F113B" w:rsidRDefault="002F113B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2F113B" w:rsidRDefault="002F113B" w:rsidP="000A30A8">
          <w:pPr>
            <w:pStyle w:val="Kopfzeile"/>
          </w:pPr>
        </w:p>
      </w:tc>
      <w:tc>
        <w:tcPr>
          <w:tcW w:w="4678" w:type="dxa"/>
          <w:vAlign w:val="bottom"/>
        </w:tcPr>
        <w:p w:rsidR="002F113B" w:rsidRPr="000A30A8" w:rsidRDefault="002F113B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>
            <w:rPr>
              <w:rFonts w:ascii="Arial" w:hAnsi="Arial"/>
              <w:b/>
              <w:sz w:val="20"/>
              <w:szCs w:val="20"/>
            </w:rPr>
            <w:t>6</w:t>
          </w:r>
        </w:p>
        <w:p w:rsidR="002F113B" w:rsidRPr="000A30A8" w:rsidRDefault="002F113B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2F113B" w:rsidRDefault="002F113B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C5"/>
    <w:rsid w:val="000040A1"/>
    <w:rsid w:val="00025BA0"/>
    <w:rsid w:val="00093A29"/>
    <w:rsid w:val="000A30A8"/>
    <w:rsid w:val="001359EB"/>
    <w:rsid w:val="00173E58"/>
    <w:rsid w:val="001D3F22"/>
    <w:rsid w:val="001E486A"/>
    <w:rsid w:val="002839D8"/>
    <w:rsid w:val="002B0C2B"/>
    <w:rsid w:val="002B7D52"/>
    <w:rsid w:val="002F0CBA"/>
    <w:rsid w:val="002F113B"/>
    <w:rsid w:val="003D0FFD"/>
    <w:rsid w:val="0055325A"/>
    <w:rsid w:val="00586EFE"/>
    <w:rsid w:val="006613AE"/>
    <w:rsid w:val="006B2E4A"/>
    <w:rsid w:val="007A1546"/>
    <w:rsid w:val="007B7C1F"/>
    <w:rsid w:val="007F6FA7"/>
    <w:rsid w:val="00883481"/>
    <w:rsid w:val="008F4169"/>
    <w:rsid w:val="00913852"/>
    <w:rsid w:val="009271C3"/>
    <w:rsid w:val="00A962DD"/>
    <w:rsid w:val="00AC2816"/>
    <w:rsid w:val="00B524D2"/>
    <w:rsid w:val="00BD3319"/>
    <w:rsid w:val="00C22605"/>
    <w:rsid w:val="00C24FFA"/>
    <w:rsid w:val="00C35B4F"/>
    <w:rsid w:val="00CB7345"/>
    <w:rsid w:val="00D656C7"/>
    <w:rsid w:val="00E253C5"/>
    <w:rsid w:val="00E93510"/>
    <w:rsid w:val="00EA6257"/>
    <w:rsid w:val="00ED50BC"/>
    <w:rsid w:val="00E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62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2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2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2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2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eiche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eiche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2D1F8209.dotm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Grenzen des Lichts, Arbeitsblatt 6 Lösungen</dc:title>
  <dc:creator>Marriott, Steven</dc:creator>
  <cp:lastModifiedBy>Schneider, Nadja (SRF)</cp:lastModifiedBy>
  <cp:revision>13</cp:revision>
  <cp:lastPrinted>2013-02-22T11:04:00Z</cp:lastPrinted>
  <dcterms:created xsi:type="dcterms:W3CDTF">2013-02-22T11:04:00Z</dcterms:created>
  <dcterms:modified xsi:type="dcterms:W3CDTF">2013-05-30T07:14:00Z</dcterms:modified>
</cp:coreProperties>
</file>