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EC5" w:rsidRPr="00CD7DC5" w:rsidRDefault="00DB0A61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30"/>
          <w:szCs w:val="30"/>
        </w:rPr>
      </w:pPr>
      <w:bookmarkStart w:id="0" w:name="_GoBack"/>
      <w:bookmarkEnd w:id="0"/>
      <w:r>
        <w:rPr>
          <w:rFonts w:ascii="Arial" w:hAnsi="Arial"/>
          <w:b/>
          <w:sz w:val="20"/>
        </w:rPr>
        <w:t xml:space="preserve">Bilder  </w:t>
      </w:r>
      <w:r w:rsidR="005B7EC5" w:rsidRPr="009507CB">
        <w:rPr>
          <w:rFonts w:ascii="Arial" w:hAnsi="Arial"/>
          <w:b/>
          <w:sz w:val="20"/>
        </w:rPr>
        <w:sym w:font="Wingdings" w:char="F022"/>
      </w:r>
    </w:p>
    <w:p w:rsidR="005B7EC5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</w:p>
    <w:tbl>
      <w:tblPr>
        <w:tblStyle w:val="Tabellenraster"/>
        <w:tblW w:w="8936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468"/>
        <w:gridCol w:w="4468"/>
      </w:tblGrid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2F4F6C" w:rsidP="005B7EC5">
            <w:pPr>
              <w:jc w:val="center"/>
            </w:pPr>
            <w:r>
              <w:rPr>
                <w:noProof/>
                <w:lang w:eastAsia="de-CH"/>
              </w:rPr>
              <w:drawing>
                <wp:inline distT="0" distB="0" distL="0" distR="0">
                  <wp:extent cx="2700000" cy="1620000"/>
                  <wp:effectExtent l="0" t="0" r="571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Default="00F54772" w:rsidP="005B7EC5">
            <w:pPr>
              <w:jc w:val="center"/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1F1B0FB5" wp14:editId="6C365E5B">
                  <wp:extent cx="2700000" cy="1620000"/>
                  <wp:effectExtent l="0" t="0" r="0" b="5715"/>
                  <wp:docPr id="31" name="Bild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F54772" w:rsidP="005B7EC5">
            <w:pPr>
              <w:jc w:val="center"/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6BF25F76" wp14:editId="4C451765">
                  <wp:extent cx="2700000" cy="1620000"/>
                  <wp:effectExtent l="0" t="0" r="0" b="5715"/>
                  <wp:docPr id="16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Default="00F54772" w:rsidP="005B7EC5">
            <w:pPr>
              <w:jc w:val="center"/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2A3CD5F2" wp14:editId="7AE87DDA">
                  <wp:extent cx="2700000" cy="1620000"/>
                  <wp:effectExtent l="0" t="0" r="0" b="5715"/>
                  <wp:docPr id="21" name="Bild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Pr="00D82075" w:rsidRDefault="00F54772" w:rsidP="005B7EC5">
            <w:pPr>
              <w:jc w:val="center"/>
              <w:rPr>
                <w:rFonts w:ascii="Arial" w:hAnsi="Arial"/>
                <w:noProof/>
                <w:sz w:val="20"/>
                <w:lang w:eastAsia="de-DE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5E401FB4" wp14:editId="5D0D27E9">
                  <wp:extent cx="2700000" cy="1620000"/>
                  <wp:effectExtent l="0" t="0" r="0" b="5715"/>
                  <wp:docPr id="10" name="Bild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Pr="00D82075" w:rsidRDefault="00F54772" w:rsidP="005B7EC5">
            <w:pPr>
              <w:jc w:val="center"/>
              <w:rPr>
                <w:rFonts w:ascii="Arial" w:hAnsi="Arial"/>
                <w:noProof/>
                <w:sz w:val="20"/>
                <w:lang w:eastAsia="de-DE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inline distT="0" distB="0" distL="0" distR="0" wp14:anchorId="74D0373D" wp14:editId="72E40728">
                  <wp:extent cx="2700000" cy="1620000"/>
                  <wp:effectExtent l="0" t="0" r="0" b="5715"/>
                  <wp:docPr id="2" name="Bild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EC5" w:rsidTr="000249EE">
        <w:trPr>
          <w:trHeight w:hRule="exact" w:val="2665"/>
          <w:jc w:val="center"/>
        </w:trPr>
        <w:tc>
          <w:tcPr>
            <w:tcW w:w="4468" w:type="dxa"/>
            <w:vAlign w:val="center"/>
          </w:tcPr>
          <w:p w:rsidR="005B7EC5" w:rsidRDefault="00327C5C" w:rsidP="005B7EC5">
            <w:pPr>
              <w:jc w:val="center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>
                  <wp:extent cx="2700000" cy="1620001"/>
                  <wp:effectExtent l="0" t="0" r="571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lam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62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8" w:type="dxa"/>
            <w:vAlign w:val="center"/>
          </w:tcPr>
          <w:p w:rsidR="005B7EC5" w:rsidRPr="009C2D0D" w:rsidRDefault="005B7EC5" w:rsidP="005B7EC5">
            <w:pPr>
              <w:jc w:val="center"/>
              <w:rPr>
                <w:rFonts w:ascii="Arial" w:hAnsi="Arial"/>
                <w:noProof/>
                <w:sz w:val="16"/>
                <w:szCs w:val="16"/>
                <w:lang w:eastAsia="de-CH"/>
              </w:rPr>
            </w:pPr>
            <w:r w:rsidRPr="009C2D0D">
              <w:rPr>
                <w:rFonts w:ascii="Arial" w:hAnsi="Arial"/>
                <w:noProof/>
                <w:sz w:val="16"/>
                <w:szCs w:val="16"/>
                <w:lang w:eastAsia="de-CH"/>
              </w:rPr>
              <w:t>Bildquelle: Die Geschichte der Mathematik</w:t>
            </w:r>
          </w:p>
        </w:tc>
      </w:tr>
    </w:tbl>
    <w:p w:rsidR="005F2E73" w:rsidRDefault="005F2E73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p w:rsidR="005B7EC5" w:rsidRPr="00CD7DC5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  <w:r w:rsidRPr="006D6174">
        <w:rPr>
          <w:rFonts w:ascii="Arial" w:hAnsi="Arial"/>
          <w:b/>
          <w:sz w:val="20"/>
        </w:rPr>
        <w:lastRenderedPageBreak/>
        <w:t>Titel</w:t>
      </w:r>
      <w:r w:rsidR="00DB0A61">
        <w:rPr>
          <w:rFonts w:ascii="Arial" w:hAnsi="Arial"/>
          <w:b/>
          <w:sz w:val="20"/>
        </w:rPr>
        <w:t xml:space="preserve">  </w:t>
      </w:r>
      <w:r w:rsidRPr="009507CB">
        <w:rPr>
          <w:rFonts w:ascii="Arial" w:hAnsi="Arial"/>
          <w:b/>
          <w:sz w:val="20"/>
        </w:rPr>
        <w:sym w:font="Wingdings" w:char="F022"/>
      </w:r>
      <w:r>
        <w:rPr>
          <w:rFonts w:ascii="Arial" w:hAnsi="Arial"/>
          <w:b/>
          <w:sz w:val="20"/>
        </w:rPr>
        <w:br/>
      </w:r>
    </w:p>
    <w:tbl>
      <w:tblPr>
        <w:tblStyle w:val="Tabellenraster"/>
        <w:tblW w:w="8859" w:type="dxa"/>
        <w:jc w:val="center"/>
        <w:tblInd w:w="49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780"/>
        <w:gridCol w:w="3277"/>
        <w:gridCol w:w="2802"/>
      </w:tblGrid>
      <w:tr w:rsidR="00DB0A61" w:rsidTr="00DB0A61">
        <w:trPr>
          <w:trHeight w:hRule="exact" w:val="794"/>
          <w:jc w:val="center"/>
        </w:trPr>
        <w:tc>
          <w:tcPr>
            <w:tcW w:w="2780" w:type="dxa"/>
            <w:vAlign w:val="center"/>
          </w:tcPr>
          <w:p w:rsidR="00DB0A61" w:rsidRPr="00C55FB5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Indien</w:t>
            </w:r>
            <w:r w:rsidRPr="00C55FB5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um 600</w:t>
            </w:r>
          </w:p>
          <w:p w:rsidR="00DB0A61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 xml:space="preserve">Unbekannte </w:t>
            </w:r>
            <w:r>
              <w:rPr>
                <w:rFonts w:ascii="Arial" w:hAnsi="Arial"/>
                <w:sz w:val="20"/>
              </w:rPr>
              <w:t>Mathematiker</w:t>
            </w:r>
          </w:p>
          <w:p w:rsidR="00DB0A61" w:rsidRPr="00004C2D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proofErr w:type="spellStart"/>
            <w:r w:rsidRPr="005A6609">
              <w:rPr>
                <w:rFonts w:ascii="Arial" w:hAnsi="Arial"/>
                <w:sz w:val="20"/>
              </w:rPr>
              <w:t>Brahmgupta</w:t>
            </w:r>
            <w:proofErr w:type="spellEnd"/>
          </w:p>
        </w:tc>
        <w:tc>
          <w:tcPr>
            <w:tcW w:w="3277" w:type="dxa"/>
            <w:vAlign w:val="center"/>
          </w:tcPr>
          <w:p w:rsidR="00DB0A61" w:rsidRPr="00C55FB5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Italien 13. Jh.</w:t>
            </w:r>
          </w:p>
          <w:p w:rsidR="00DB0A61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Leonardo da Pisa</w:t>
            </w:r>
          </w:p>
          <w:p w:rsidR="00DB0A61" w:rsidRPr="000E5431" w:rsidRDefault="00DB0A61" w:rsidP="00DB0A6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«</w:t>
            </w:r>
            <w:proofErr w:type="spellStart"/>
            <w:r>
              <w:rPr>
                <w:rFonts w:ascii="Arial" w:hAnsi="Arial"/>
                <w:sz w:val="20"/>
              </w:rPr>
              <w:t>Fibonacci</w:t>
            </w:r>
            <w:proofErr w:type="spellEnd"/>
            <w:r>
              <w:rPr>
                <w:rFonts w:ascii="Arial" w:hAnsi="Arial"/>
                <w:sz w:val="20"/>
              </w:rPr>
              <w:t>»</w:t>
            </w:r>
          </w:p>
        </w:tc>
        <w:tc>
          <w:tcPr>
            <w:tcW w:w="2802" w:type="dxa"/>
            <w:vAlign w:val="center"/>
          </w:tcPr>
          <w:p w:rsidR="00DB0A61" w:rsidRPr="00C55FB5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Indien um 600</w:t>
            </w:r>
          </w:p>
          <w:p w:rsidR="00DB0A61" w:rsidRPr="000E5431" w:rsidRDefault="00DB0A61" w:rsidP="00DB0A61">
            <w:pPr>
              <w:rPr>
                <w:rFonts w:ascii="Arial" w:hAnsi="Arial"/>
                <w:sz w:val="20"/>
              </w:rPr>
            </w:pPr>
            <w:proofErr w:type="spellStart"/>
            <w:r w:rsidRPr="001655A9">
              <w:rPr>
                <w:rFonts w:ascii="Arial" w:hAnsi="Arial"/>
                <w:sz w:val="20"/>
              </w:rPr>
              <w:t>Aryabhata</w:t>
            </w:r>
            <w:proofErr w:type="spellEnd"/>
          </w:p>
        </w:tc>
      </w:tr>
      <w:tr w:rsidR="00DB0A61" w:rsidTr="00DB0A61">
        <w:trPr>
          <w:trHeight w:hRule="exact" w:val="794"/>
          <w:jc w:val="center"/>
        </w:trPr>
        <w:tc>
          <w:tcPr>
            <w:tcW w:w="2780" w:type="dxa"/>
            <w:vAlign w:val="center"/>
          </w:tcPr>
          <w:p w:rsidR="00DB0A61" w:rsidRPr="00C55FB5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Italien 16. Jh.</w:t>
            </w:r>
          </w:p>
          <w:p w:rsidR="00DB0A61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Tartaglia</w:t>
            </w:r>
            <w:proofErr w:type="spellEnd"/>
          </w:p>
          <w:p w:rsidR="00DB0A61" w:rsidRPr="000E5431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Cardano</w:t>
            </w:r>
            <w:proofErr w:type="spellEnd"/>
            <w:r>
              <w:rPr>
                <w:rFonts w:ascii="Arial" w:hAnsi="Arial"/>
                <w:sz w:val="20"/>
              </w:rPr>
              <w:t>/Ferrari</w:t>
            </w:r>
          </w:p>
        </w:tc>
        <w:tc>
          <w:tcPr>
            <w:tcW w:w="3277" w:type="dxa"/>
            <w:vAlign w:val="center"/>
          </w:tcPr>
          <w:p w:rsidR="00DB0A61" w:rsidRPr="00C55FB5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China</w:t>
            </w:r>
            <w:r w:rsidRPr="00C55FB5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a</w:t>
            </w:r>
            <w:r w:rsidRPr="00C55FB5">
              <w:rPr>
                <w:rFonts w:ascii="Arial" w:hAnsi="Arial"/>
                <w:sz w:val="20"/>
              </w:rPr>
              <w:t xml:space="preserve">b </w:t>
            </w:r>
            <w:r>
              <w:rPr>
                <w:rFonts w:ascii="Arial" w:hAnsi="Arial"/>
                <w:sz w:val="20"/>
              </w:rPr>
              <w:t>300</w:t>
            </w:r>
            <w:r w:rsidRPr="00C55FB5">
              <w:rPr>
                <w:rFonts w:ascii="Arial" w:hAnsi="Arial"/>
                <w:sz w:val="20"/>
              </w:rPr>
              <w:t xml:space="preserve"> v. Chr. </w:t>
            </w:r>
          </w:p>
          <w:p w:rsidR="00DB0A61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 xml:space="preserve">Unbekannte </w:t>
            </w:r>
            <w:r>
              <w:rPr>
                <w:rFonts w:ascii="Arial" w:hAnsi="Arial"/>
                <w:sz w:val="20"/>
              </w:rPr>
              <w:t>Mathematiker</w:t>
            </w:r>
          </w:p>
          <w:p w:rsidR="00DB0A61" w:rsidRPr="000E5431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proofErr w:type="spellStart"/>
            <w:r w:rsidRPr="002357B1">
              <w:rPr>
                <w:rFonts w:ascii="Arial" w:hAnsi="Arial"/>
                <w:sz w:val="20"/>
              </w:rPr>
              <w:t>Ching</w:t>
            </w:r>
            <w:proofErr w:type="spellEnd"/>
            <w:r w:rsidRPr="002357B1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2357B1">
              <w:rPr>
                <w:rFonts w:ascii="Arial" w:hAnsi="Arial"/>
                <w:sz w:val="20"/>
              </w:rPr>
              <w:t>Ju</w:t>
            </w:r>
            <w:proofErr w:type="spellEnd"/>
            <w:r w:rsidRPr="002357B1">
              <w:rPr>
                <w:rFonts w:ascii="Arial" w:hAnsi="Arial"/>
                <w:sz w:val="20"/>
              </w:rPr>
              <w:t xml:space="preserve"> Xiao</w:t>
            </w:r>
          </w:p>
        </w:tc>
        <w:tc>
          <w:tcPr>
            <w:tcW w:w="2802" w:type="dxa"/>
            <w:vAlign w:val="center"/>
          </w:tcPr>
          <w:p w:rsidR="00DB0A61" w:rsidRPr="00C55FB5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Indien um 600</w:t>
            </w:r>
          </w:p>
          <w:p w:rsidR="00DB0A61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proofErr w:type="spellStart"/>
            <w:r w:rsidRPr="00EE6BB9">
              <w:rPr>
                <w:rFonts w:ascii="Arial" w:hAnsi="Arial"/>
                <w:sz w:val="20"/>
              </w:rPr>
              <w:t>Madhava</w:t>
            </w:r>
            <w:proofErr w:type="spellEnd"/>
          </w:p>
          <w:p w:rsidR="00DB0A61" w:rsidRPr="000E5431" w:rsidRDefault="00DB0A61" w:rsidP="00DB0A61">
            <w:pPr>
              <w:rPr>
                <w:rFonts w:ascii="Arial" w:hAnsi="Arial"/>
                <w:sz w:val="20"/>
              </w:rPr>
            </w:pPr>
          </w:p>
        </w:tc>
      </w:tr>
      <w:tr w:rsidR="00DB0A61" w:rsidTr="00DB0A61">
        <w:trPr>
          <w:trHeight w:hRule="exact" w:val="794"/>
          <w:jc w:val="center"/>
        </w:trPr>
        <w:tc>
          <w:tcPr>
            <w:tcW w:w="2780" w:type="dxa"/>
            <w:vAlign w:val="center"/>
          </w:tcPr>
          <w:p w:rsidR="00DB0A61" w:rsidRPr="00C55FB5" w:rsidRDefault="00DB0A61" w:rsidP="00DB0A61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Persien um 800</w:t>
            </w:r>
          </w:p>
          <w:p w:rsidR="00DB0A61" w:rsidRPr="000E5431" w:rsidRDefault="00DB0A61" w:rsidP="00DB0A61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</w:t>
            </w:r>
            <w:r w:rsidRPr="00BC450F">
              <w:rPr>
                <w:rFonts w:ascii="Arial" w:hAnsi="Arial"/>
                <w:sz w:val="20"/>
              </w:rPr>
              <w:t>l-</w:t>
            </w:r>
            <w:proofErr w:type="spellStart"/>
            <w:r w:rsidRPr="00BC450F">
              <w:rPr>
                <w:rFonts w:ascii="Arial" w:hAnsi="Arial"/>
                <w:sz w:val="20"/>
              </w:rPr>
              <w:t>Chwarizmi</w:t>
            </w:r>
            <w:proofErr w:type="spellEnd"/>
          </w:p>
        </w:tc>
        <w:tc>
          <w:tcPr>
            <w:tcW w:w="3277" w:type="dxa"/>
            <w:vAlign w:val="center"/>
          </w:tcPr>
          <w:p w:rsidR="00DB0A61" w:rsidRPr="000E5431" w:rsidRDefault="00DB0A61" w:rsidP="00DB0A61">
            <w:pPr>
              <w:rPr>
                <w:rFonts w:ascii="Arial" w:hAnsi="Arial"/>
                <w:sz w:val="20"/>
              </w:rPr>
            </w:pPr>
          </w:p>
        </w:tc>
        <w:tc>
          <w:tcPr>
            <w:tcW w:w="2802" w:type="dxa"/>
            <w:vAlign w:val="center"/>
          </w:tcPr>
          <w:p w:rsidR="00DB0A61" w:rsidRPr="000E5431" w:rsidRDefault="00DB0A61" w:rsidP="00DB0A61">
            <w:pPr>
              <w:rPr>
                <w:rFonts w:ascii="Arial" w:hAnsi="Arial"/>
                <w:sz w:val="20"/>
              </w:rPr>
            </w:pPr>
          </w:p>
        </w:tc>
      </w:tr>
    </w:tbl>
    <w:p w:rsidR="005B7EC5" w:rsidRDefault="005B7EC5" w:rsidP="005B7EC5"/>
    <w:p w:rsidR="005B7EC5" w:rsidRDefault="005B7EC5" w:rsidP="005B7EC5"/>
    <w:p w:rsidR="005B7EC5" w:rsidRPr="006D6174" w:rsidRDefault="005B7EC5" w:rsidP="005B7EC5">
      <w:pPr>
        <w:pStyle w:val="Kopfzeile"/>
        <w:tabs>
          <w:tab w:val="clear" w:pos="4536"/>
          <w:tab w:val="clear" w:pos="9072"/>
        </w:tabs>
        <w:rPr>
          <w:rFonts w:ascii="Arial" w:hAnsi="Arial"/>
          <w:b/>
          <w:sz w:val="20"/>
        </w:rPr>
      </w:pPr>
      <w:r w:rsidRPr="006D6174">
        <w:rPr>
          <w:rFonts w:ascii="Arial" w:hAnsi="Arial"/>
          <w:b/>
          <w:sz w:val="20"/>
        </w:rPr>
        <w:t>Texte</w:t>
      </w:r>
      <w:r>
        <w:rPr>
          <w:rFonts w:ascii="Arial" w:hAnsi="Arial"/>
          <w:b/>
          <w:sz w:val="20"/>
        </w:rPr>
        <w:t xml:space="preserve">  </w:t>
      </w:r>
      <w:r w:rsidRPr="009507CB">
        <w:rPr>
          <w:rFonts w:ascii="Arial" w:hAnsi="Arial"/>
          <w:b/>
          <w:sz w:val="20"/>
        </w:rPr>
        <w:sym w:font="Wingdings" w:char="F022"/>
      </w:r>
      <w:r>
        <w:rPr>
          <w:rFonts w:ascii="Arial" w:hAnsi="Arial"/>
          <w:b/>
          <w:sz w:val="20"/>
        </w:rPr>
        <w:br/>
      </w:r>
    </w:p>
    <w:tbl>
      <w:tblPr>
        <w:tblStyle w:val="Tabellenraster"/>
        <w:tblW w:w="9356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80BDA" w:rsidRPr="000E5431" w:rsidTr="00323E73">
        <w:trPr>
          <w:trHeight w:val="645"/>
        </w:trPr>
        <w:tc>
          <w:tcPr>
            <w:tcW w:w="9356" w:type="dxa"/>
            <w:vAlign w:val="center"/>
          </w:tcPr>
          <w:p w:rsidR="00980BDA" w:rsidRPr="00980BDA" w:rsidRDefault="00980BDA" w:rsidP="00323E7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980BDA">
              <w:rPr>
                <w:rFonts w:ascii="Arial" w:hAnsi="Arial"/>
                <w:b/>
                <w:sz w:val="18"/>
                <w:szCs w:val="18"/>
              </w:rPr>
              <w:t>Kubische Gleichungen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Entwickelten ein allgemeines algebraisches Verfahren zum Lösen von kubischen Gleichungen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 xml:space="preserve">Entwickelten ein Verfahren zur Lösung komplizierter Gleichungen 4. Grades und die </w:t>
            </w: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Cardanische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Formel</w:t>
            </w:r>
          </w:p>
        </w:tc>
      </w:tr>
      <w:tr w:rsidR="00980BDA" w:rsidRPr="000E5431" w:rsidTr="00323E73">
        <w:trPr>
          <w:trHeight w:val="889"/>
        </w:trPr>
        <w:tc>
          <w:tcPr>
            <w:tcW w:w="9356" w:type="dxa"/>
            <w:vAlign w:val="center"/>
          </w:tcPr>
          <w:p w:rsidR="00980BDA" w:rsidRPr="00980BDA" w:rsidRDefault="00980BDA" w:rsidP="00323E73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980BDA">
              <w:rPr>
                <w:rFonts w:ascii="Arial" w:hAnsi="Arial"/>
                <w:b/>
                <w:sz w:val="18"/>
                <w:szCs w:val="18"/>
              </w:rPr>
              <w:t>Trigonometrie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Madhava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untersuchte die Verbindung zwischen den unendlichen Reihen und der Trigonometrie</w:t>
            </w:r>
          </w:p>
        </w:tc>
      </w:tr>
      <w:tr w:rsidR="00980BDA" w:rsidRPr="00510A09" w:rsidTr="00323E73">
        <w:trPr>
          <w:trHeight w:val="1224"/>
        </w:trPr>
        <w:tc>
          <w:tcPr>
            <w:tcW w:w="9356" w:type="dxa"/>
            <w:vAlign w:val="center"/>
          </w:tcPr>
          <w:p w:rsidR="00980BDA" w:rsidRPr="00980BDA" w:rsidRDefault="00980BDA" w:rsidP="00323E73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980BDA">
              <w:rPr>
                <w:rFonts w:ascii="Arial" w:hAnsi="Arial"/>
                <w:b/>
                <w:sz w:val="18"/>
                <w:szCs w:val="18"/>
              </w:rPr>
              <w:t>Die Entdeckung der Null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Die Entdeckung und der Gebrauch der Zahl Null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Brahmgupta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stellte Regeln für das Rechnen mit Null auf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Brahmgupta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löste quadratische Gleichungen mit zwei Unbekannten</w:t>
            </w:r>
          </w:p>
        </w:tc>
      </w:tr>
      <w:tr w:rsidR="00980BDA" w:rsidRPr="00FF384E" w:rsidTr="00323E73">
        <w:trPr>
          <w:trHeight w:val="781"/>
        </w:trPr>
        <w:tc>
          <w:tcPr>
            <w:tcW w:w="9356" w:type="dxa"/>
            <w:vAlign w:val="center"/>
          </w:tcPr>
          <w:p w:rsidR="00980BDA" w:rsidRPr="00980BDA" w:rsidRDefault="00980BDA" w:rsidP="00323E7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980BDA">
              <w:rPr>
                <w:rFonts w:ascii="Arial" w:hAnsi="Arial"/>
                <w:b/>
                <w:sz w:val="18"/>
                <w:szCs w:val="18"/>
              </w:rPr>
              <w:t>Algebra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Muhammed al-</w:t>
            </w: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Chwarizmi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erfand die Grammatik der Mathematik - die Algebra</w:t>
            </w:r>
          </w:p>
        </w:tc>
      </w:tr>
      <w:tr w:rsidR="00980BDA" w:rsidRPr="00510A09" w:rsidTr="00323E73">
        <w:trPr>
          <w:trHeight w:val="1140"/>
        </w:trPr>
        <w:tc>
          <w:tcPr>
            <w:tcW w:w="9356" w:type="dxa"/>
            <w:vAlign w:val="center"/>
          </w:tcPr>
          <w:p w:rsidR="00980BDA" w:rsidRPr="00980BDA" w:rsidRDefault="00980BDA" w:rsidP="00323E73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980BDA">
              <w:rPr>
                <w:rFonts w:ascii="Arial" w:hAnsi="Arial"/>
                <w:b/>
                <w:sz w:val="18"/>
                <w:szCs w:val="18"/>
              </w:rPr>
              <w:t>Mathematik im Kaiserreich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Dezimales Zahlensystem, bei welchem die Null fehlt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Planung nach dem Kalender mit geometrischer Progression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Mathematik ist Grundlage des Staatsapparates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Mathematikbuch «Neun Kapitel» mit mathematischen Gleichungen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Entdeckung des chinesischen Restsatzes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980BDA">
              <w:rPr>
                <w:rFonts w:ascii="Arial" w:hAnsi="Arial"/>
                <w:sz w:val="18"/>
                <w:szCs w:val="18"/>
              </w:rPr>
              <w:t>Quadratische und kubische Gleichungen (</w:t>
            </w: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Ching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</w:t>
            </w: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Ju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Xiao)</w:t>
            </w:r>
          </w:p>
        </w:tc>
      </w:tr>
      <w:tr w:rsidR="00980BDA" w:rsidRPr="00FF384E" w:rsidTr="00323E73">
        <w:trPr>
          <w:trHeight w:val="773"/>
        </w:trPr>
        <w:tc>
          <w:tcPr>
            <w:tcW w:w="9356" w:type="dxa"/>
            <w:vAlign w:val="center"/>
          </w:tcPr>
          <w:p w:rsidR="00980BDA" w:rsidRPr="00980BDA" w:rsidRDefault="00980BDA" w:rsidP="00323E73">
            <w:pPr>
              <w:pStyle w:val="Kopfzeile"/>
              <w:tabs>
                <w:tab w:val="clear" w:pos="4536"/>
                <w:tab w:val="clear" w:pos="9072"/>
              </w:tabs>
              <w:ind w:left="700" w:hanging="700"/>
              <w:rPr>
                <w:rFonts w:ascii="Arial" w:hAnsi="Arial"/>
                <w:b/>
                <w:sz w:val="18"/>
                <w:szCs w:val="18"/>
              </w:rPr>
            </w:pPr>
            <w:r w:rsidRPr="00980BDA">
              <w:rPr>
                <w:rFonts w:ascii="Arial" w:hAnsi="Arial"/>
                <w:b/>
                <w:sz w:val="18"/>
                <w:szCs w:val="18"/>
              </w:rPr>
              <w:t>Bedeutungslosigkeit der römischen Zahlen</w:t>
            </w:r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Fibonacci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gilt als Importeur der </w:t>
            </w: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indo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-arabischen Ziffern und Entdecker der </w:t>
            </w: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Fibonacci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>-Reihe</w:t>
            </w:r>
          </w:p>
        </w:tc>
      </w:tr>
      <w:tr w:rsidR="00980BDA" w:rsidRPr="000E5431" w:rsidTr="00323E73">
        <w:trPr>
          <w:trHeight w:val="727"/>
        </w:trPr>
        <w:tc>
          <w:tcPr>
            <w:tcW w:w="9356" w:type="dxa"/>
            <w:vAlign w:val="center"/>
          </w:tcPr>
          <w:p w:rsidR="00980BDA" w:rsidRPr="00980BDA" w:rsidRDefault="00980BDA" w:rsidP="00323E73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980BDA">
              <w:rPr>
                <w:rFonts w:ascii="Arial" w:hAnsi="Arial"/>
                <w:b/>
                <w:sz w:val="18"/>
                <w:szCs w:val="18"/>
              </w:rPr>
              <w:t xml:space="preserve">Berechnung von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</w:p>
          <w:p w:rsidR="00980BDA" w:rsidRPr="00980BDA" w:rsidRDefault="00980BDA" w:rsidP="00980BDA">
            <w:pPr>
              <w:pStyle w:val="Kopfzeile"/>
              <w:numPr>
                <w:ilvl w:val="0"/>
                <w:numId w:val="19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proofErr w:type="spellStart"/>
            <w:r w:rsidRPr="00980BDA">
              <w:rPr>
                <w:rFonts w:ascii="Arial" w:hAnsi="Arial"/>
                <w:sz w:val="18"/>
                <w:szCs w:val="18"/>
              </w:rPr>
              <w:t>Aryabhata</w:t>
            </w:r>
            <w:proofErr w:type="spellEnd"/>
            <w:r w:rsidRPr="00980BDA">
              <w:rPr>
                <w:rFonts w:ascii="Arial" w:hAnsi="Arial"/>
                <w:sz w:val="18"/>
                <w:szCs w:val="18"/>
              </w:rPr>
              <w:t xml:space="preserve"> erfand eine Berechnungsmethode für den Wert von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</w:p>
        </w:tc>
      </w:tr>
    </w:tbl>
    <w:p w:rsidR="005B7EC5" w:rsidRPr="00F92083" w:rsidRDefault="005B7EC5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5B7EC5" w:rsidRPr="00F92083" w:rsidSect="001467F6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EC5" w:rsidRDefault="005B7EC5">
      <w:r>
        <w:separator/>
      </w:r>
    </w:p>
  </w:endnote>
  <w:endnote w:type="continuationSeparator" w:id="0">
    <w:p w:rsidR="005B7EC5" w:rsidRDefault="005B7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5B7EC5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0632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06323">
            <w:fldChar w:fldCharType="begin"/>
          </w:r>
          <w:r w:rsidR="00406323">
            <w:instrText xml:space="preserve"> NUMPAGES   \* MERGEFORMAT </w:instrText>
          </w:r>
          <w:r w:rsidR="00406323">
            <w:fldChar w:fldCharType="separate"/>
          </w:r>
          <w:r w:rsidR="00406323" w:rsidRPr="0040632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40632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5B7EC5" w:rsidRDefault="005B7EC5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5B7EC5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5B7EC5" w:rsidRPr="00E231F5" w:rsidRDefault="005B7EC5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0632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06323">
            <w:fldChar w:fldCharType="begin"/>
          </w:r>
          <w:r w:rsidR="00406323">
            <w:instrText xml:space="preserve"> NUMPAGES   \* MERGEFORMAT </w:instrText>
          </w:r>
          <w:r w:rsidR="00406323">
            <w:fldChar w:fldCharType="separate"/>
          </w:r>
          <w:r w:rsidR="00406323" w:rsidRPr="0040632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0632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5B7EC5" w:rsidRDefault="005B7EC5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EC5" w:rsidRDefault="005B7EC5">
      <w:r>
        <w:separator/>
      </w:r>
    </w:p>
  </w:footnote>
  <w:footnote w:type="continuationSeparator" w:id="0">
    <w:p w:rsidR="005B7EC5" w:rsidRDefault="005B7E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5B7EC5" w:rsidTr="003E371A">
      <w:trPr>
        <w:trHeight w:hRule="exact" w:val="227"/>
      </w:trPr>
      <w:tc>
        <w:tcPr>
          <w:tcW w:w="9356" w:type="dxa"/>
          <w:gridSpan w:val="3"/>
        </w:tcPr>
        <w:p w:rsidR="005B7EC5" w:rsidRPr="008103E2" w:rsidRDefault="005B7EC5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5B7EC5" w:rsidTr="003E371A">
      <w:trPr>
        <w:trHeight w:hRule="exact" w:val="567"/>
      </w:trPr>
      <w:tc>
        <w:tcPr>
          <w:tcW w:w="3932" w:type="dxa"/>
          <w:vMerge w:val="restart"/>
        </w:tcPr>
        <w:p w:rsidR="005B7EC5" w:rsidRDefault="005B7EC5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3849DB52" wp14:editId="046FBC86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5B7EC5" w:rsidRDefault="005B7EC5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5B7EC5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5B7EC5" w:rsidTr="003E371A">
      <w:trPr>
        <w:trHeight w:hRule="exact" w:val="397"/>
      </w:trPr>
      <w:tc>
        <w:tcPr>
          <w:tcW w:w="3932" w:type="dxa"/>
          <w:vMerge/>
        </w:tcPr>
        <w:p w:rsidR="005B7EC5" w:rsidRDefault="005B7EC5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5B7EC5" w:rsidRDefault="005B7EC5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5B7EC5" w:rsidRPr="002D01FD" w:rsidRDefault="005B7EC5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5B7EC5" w:rsidTr="003E371A">
      <w:trPr>
        <w:trHeight w:hRule="exact" w:val="227"/>
      </w:trPr>
      <w:tc>
        <w:tcPr>
          <w:tcW w:w="9356" w:type="dxa"/>
          <w:gridSpan w:val="3"/>
        </w:tcPr>
        <w:p w:rsidR="005B7EC5" w:rsidRDefault="005B7EC5" w:rsidP="003E371A">
          <w:pPr>
            <w:pStyle w:val="Kopfzeile"/>
          </w:pPr>
        </w:p>
      </w:tc>
    </w:tr>
    <w:tr w:rsidR="005B7EC5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5B7EC5" w:rsidRPr="0005385A" w:rsidRDefault="005B7EC5" w:rsidP="00F54772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Die Geschichte der Mathematik – D</w:t>
          </w:r>
          <w:r w:rsidR="00F54772">
            <w:rPr>
              <w:rFonts w:ascii="Arial" w:hAnsi="Arial"/>
              <w:b/>
              <w:sz w:val="16"/>
              <w:szCs w:val="16"/>
            </w:rPr>
            <w:t>ie Genies des Ostens</w:t>
          </w:r>
        </w:p>
      </w:tc>
    </w:tr>
  </w:tbl>
  <w:p w:rsidR="005B7EC5" w:rsidRDefault="005B7EC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804104" w:rsidTr="00323E73">
      <w:trPr>
        <w:trHeight w:val="227"/>
      </w:trPr>
      <w:tc>
        <w:tcPr>
          <w:tcW w:w="9356" w:type="dxa"/>
          <w:gridSpan w:val="5"/>
          <w:vAlign w:val="center"/>
        </w:tcPr>
        <w:p w:rsidR="00804104" w:rsidRPr="00092BCF" w:rsidRDefault="00804104" w:rsidP="00323E73">
          <w:pPr>
            <w:pStyle w:val="Kopfzeile"/>
            <w:rPr>
              <w:rFonts w:ascii="Arial" w:hAnsi="Arial"/>
              <w:sz w:val="20"/>
            </w:rPr>
          </w:pPr>
        </w:p>
      </w:tc>
    </w:tr>
    <w:tr w:rsidR="00804104" w:rsidTr="00323E73">
      <w:trPr>
        <w:trHeight w:hRule="exact" w:val="567"/>
      </w:trPr>
      <w:tc>
        <w:tcPr>
          <w:tcW w:w="3932" w:type="dxa"/>
          <w:gridSpan w:val="3"/>
          <w:vMerge w:val="restart"/>
        </w:tcPr>
        <w:p w:rsidR="00804104" w:rsidRDefault="00804104" w:rsidP="00323E7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7804399A" wp14:editId="5522BE48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804104" w:rsidRDefault="00804104" w:rsidP="00323E73">
          <w:pPr>
            <w:pStyle w:val="Kopfzeile"/>
          </w:pPr>
        </w:p>
        <w:p w:rsidR="00804104" w:rsidRPr="0008046F" w:rsidRDefault="00804104" w:rsidP="00323E73">
          <w:pPr>
            <w:jc w:val="center"/>
          </w:pPr>
        </w:p>
      </w:tc>
      <w:tc>
        <w:tcPr>
          <w:tcW w:w="3618" w:type="dxa"/>
          <w:vAlign w:val="bottom"/>
        </w:tcPr>
        <w:p w:rsidR="00804104" w:rsidRDefault="00804104" w:rsidP="00323E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804104" w:rsidRPr="002D01FD" w:rsidRDefault="00804104" w:rsidP="00323E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804104" w:rsidTr="00323E73">
      <w:trPr>
        <w:trHeight w:hRule="exact" w:val="397"/>
      </w:trPr>
      <w:tc>
        <w:tcPr>
          <w:tcW w:w="3932" w:type="dxa"/>
          <w:gridSpan w:val="3"/>
          <w:vMerge/>
        </w:tcPr>
        <w:p w:rsidR="00804104" w:rsidRDefault="00804104" w:rsidP="00323E73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804104" w:rsidRDefault="00804104" w:rsidP="00323E73">
          <w:pPr>
            <w:pStyle w:val="Kopfzeile"/>
          </w:pPr>
        </w:p>
      </w:tc>
      <w:tc>
        <w:tcPr>
          <w:tcW w:w="3618" w:type="dxa"/>
          <w:vAlign w:val="bottom"/>
        </w:tcPr>
        <w:p w:rsidR="00804104" w:rsidRPr="002D01FD" w:rsidRDefault="00804104" w:rsidP="00323E73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804104" w:rsidTr="00323E73">
      <w:trPr>
        <w:trHeight w:hRule="exact" w:val="227"/>
      </w:trPr>
      <w:tc>
        <w:tcPr>
          <w:tcW w:w="9356" w:type="dxa"/>
          <w:gridSpan w:val="5"/>
        </w:tcPr>
        <w:p w:rsidR="00804104" w:rsidRPr="00092BCF" w:rsidRDefault="00804104" w:rsidP="00323E73">
          <w:pPr>
            <w:pStyle w:val="Kopfzeile"/>
            <w:rPr>
              <w:rFonts w:ascii="Arial" w:hAnsi="Arial"/>
              <w:sz w:val="20"/>
            </w:rPr>
          </w:pPr>
        </w:p>
      </w:tc>
    </w:tr>
    <w:tr w:rsidR="00804104" w:rsidTr="00323E73">
      <w:trPr>
        <w:trHeight w:hRule="exact" w:val="227"/>
      </w:trPr>
      <w:tc>
        <w:tcPr>
          <w:tcW w:w="2762" w:type="dxa"/>
          <w:vMerge w:val="restart"/>
          <w:vAlign w:val="center"/>
        </w:tcPr>
        <w:p w:rsidR="00804104" w:rsidRDefault="00804104" w:rsidP="00323E73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49BB4C38" wp14:editId="3167E3A0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2_7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804104" w:rsidRDefault="00804104" w:rsidP="00323E73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804104" w:rsidRPr="002D01FD" w:rsidRDefault="00804104" w:rsidP="00323E7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804104" w:rsidTr="00323E73">
      <w:trPr>
        <w:trHeight w:hRule="exact" w:val="567"/>
      </w:trPr>
      <w:tc>
        <w:tcPr>
          <w:tcW w:w="2762" w:type="dxa"/>
          <w:vMerge/>
        </w:tcPr>
        <w:p w:rsidR="00804104" w:rsidRDefault="00804104" w:rsidP="00323E73">
          <w:pPr>
            <w:pStyle w:val="Kopfzeile"/>
          </w:pPr>
        </w:p>
      </w:tc>
      <w:tc>
        <w:tcPr>
          <w:tcW w:w="170" w:type="dxa"/>
          <w:vMerge/>
        </w:tcPr>
        <w:p w:rsidR="00804104" w:rsidRDefault="00804104" w:rsidP="00323E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804104" w:rsidRPr="00292AA1" w:rsidRDefault="00804104" w:rsidP="00323E73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804104" w:rsidTr="00323E73">
      <w:trPr>
        <w:trHeight w:hRule="exact" w:val="680"/>
      </w:trPr>
      <w:tc>
        <w:tcPr>
          <w:tcW w:w="2762" w:type="dxa"/>
          <w:vMerge/>
        </w:tcPr>
        <w:p w:rsidR="00804104" w:rsidRDefault="00804104" w:rsidP="00323E73">
          <w:pPr>
            <w:pStyle w:val="Kopfzeile"/>
          </w:pPr>
        </w:p>
      </w:tc>
      <w:tc>
        <w:tcPr>
          <w:tcW w:w="170" w:type="dxa"/>
          <w:vMerge/>
        </w:tcPr>
        <w:p w:rsidR="00804104" w:rsidRDefault="00804104" w:rsidP="00323E73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804104" w:rsidRPr="009D5FA2" w:rsidRDefault="00804104" w:rsidP="00323E73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</w:t>
          </w:r>
          <w:r w:rsidRPr="009D5FA2">
            <w:rPr>
              <w:rFonts w:ascii="Arial" w:hAnsi="Arial"/>
              <w:sz w:val="18"/>
              <w:szCs w:val="18"/>
            </w:rPr>
            <w:t xml:space="preserve">. </w:t>
          </w:r>
          <w:r>
            <w:rPr>
              <w:rFonts w:ascii="Arial" w:hAnsi="Arial"/>
              <w:sz w:val="18"/>
              <w:szCs w:val="18"/>
            </w:rPr>
            <w:t>Die Genies des Ostens</w:t>
          </w:r>
        </w:p>
        <w:p w:rsidR="00804104" w:rsidRDefault="00804104" w:rsidP="00323E73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804104" w:rsidRPr="00566D69" w:rsidRDefault="00804104" w:rsidP="00323E73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5B7EC5" w:rsidRDefault="005B7EC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C2A45"/>
    <w:multiLevelType w:val="hybridMultilevel"/>
    <w:tmpl w:val="51581E38"/>
    <w:lvl w:ilvl="0" w:tplc="AD3EBC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8494B"/>
    <w:multiLevelType w:val="hybridMultilevel"/>
    <w:tmpl w:val="B9BABEBE"/>
    <w:lvl w:ilvl="0" w:tplc="FC968A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18"/>
  </w:num>
  <w:num w:numId="5">
    <w:abstractNumId w:val="17"/>
  </w:num>
  <w:num w:numId="6">
    <w:abstractNumId w:val="15"/>
  </w:num>
  <w:num w:numId="7">
    <w:abstractNumId w:val="8"/>
  </w:num>
  <w:num w:numId="8">
    <w:abstractNumId w:val="3"/>
  </w:num>
  <w:num w:numId="9">
    <w:abstractNumId w:val="16"/>
  </w:num>
  <w:num w:numId="10">
    <w:abstractNumId w:val="4"/>
  </w:num>
  <w:num w:numId="11">
    <w:abstractNumId w:val="12"/>
  </w:num>
  <w:num w:numId="12">
    <w:abstractNumId w:val="2"/>
  </w:num>
  <w:num w:numId="13">
    <w:abstractNumId w:val="5"/>
  </w:num>
  <w:num w:numId="14">
    <w:abstractNumId w:val="1"/>
  </w:num>
  <w:num w:numId="15">
    <w:abstractNumId w:val="14"/>
  </w:num>
  <w:num w:numId="16">
    <w:abstractNumId w:val="6"/>
  </w:num>
  <w:num w:numId="17">
    <w:abstractNumId w:val="19"/>
  </w:num>
  <w:num w:numId="18">
    <w:abstractNumId w:val="10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740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2"/>
    <w:rsid w:val="00012008"/>
    <w:rsid w:val="000249EE"/>
    <w:rsid w:val="00034C0B"/>
    <w:rsid w:val="00046687"/>
    <w:rsid w:val="000508C4"/>
    <w:rsid w:val="000542A1"/>
    <w:rsid w:val="00054A08"/>
    <w:rsid w:val="00056661"/>
    <w:rsid w:val="00065561"/>
    <w:rsid w:val="00073AB1"/>
    <w:rsid w:val="00085A93"/>
    <w:rsid w:val="00086C9A"/>
    <w:rsid w:val="00087330"/>
    <w:rsid w:val="00090A9C"/>
    <w:rsid w:val="00090FA0"/>
    <w:rsid w:val="000B73FE"/>
    <w:rsid w:val="000C21CF"/>
    <w:rsid w:val="000C578C"/>
    <w:rsid w:val="00101BE1"/>
    <w:rsid w:val="001065E3"/>
    <w:rsid w:val="00114139"/>
    <w:rsid w:val="001205C5"/>
    <w:rsid w:val="0013281A"/>
    <w:rsid w:val="00143CB8"/>
    <w:rsid w:val="001467F6"/>
    <w:rsid w:val="00166279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38AA"/>
    <w:rsid w:val="00233B90"/>
    <w:rsid w:val="00246829"/>
    <w:rsid w:val="002558F8"/>
    <w:rsid w:val="00257F9B"/>
    <w:rsid w:val="00263C4D"/>
    <w:rsid w:val="002B11F1"/>
    <w:rsid w:val="002C1338"/>
    <w:rsid w:val="002D00AC"/>
    <w:rsid w:val="002F2D5C"/>
    <w:rsid w:val="002F4F6C"/>
    <w:rsid w:val="002F58BB"/>
    <w:rsid w:val="00313588"/>
    <w:rsid w:val="00323D0D"/>
    <w:rsid w:val="00323E82"/>
    <w:rsid w:val="00327C5C"/>
    <w:rsid w:val="00330A77"/>
    <w:rsid w:val="00336D76"/>
    <w:rsid w:val="003429F6"/>
    <w:rsid w:val="00347764"/>
    <w:rsid w:val="00367A3B"/>
    <w:rsid w:val="00383231"/>
    <w:rsid w:val="00386693"/>
    <w:rsid w:val="003944BE"/>
    <w:rsid w:val="003D05EC"/>
    <w:rsid w:val="003D4A61"/>
    <w:rsid w:val="003E371A"/>
    <w:rsid w:val="003E7DD1"/>
    <w:rsid w:val="00406323"/>
    <w:rsid w:val="00410E4C"/>
    <w:rsid w:val="004162E1"/>
    <w:rsid w:val="0044293F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D5610"/>
    <w:rsid w:val="004E267D"/>
    <w:rsid w:val="004E5D66"/>
    <w:rsid w:val="0050005B"/>
    <w:rsid w:val="00502146"/>
    <w:rsid w:val="00516997"/>
    <w:rsid w:val="0052112C"/>
    <w:rsid w:val="00524DCA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B7EC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F0AE2"/>
    <w:rsid w:val="00701D98"/>
    <w:rsid w:val="0070285A"/>
    <w:rsid w:val="00706920"/>
    <w:rsid w:val="007177EF"/>
    <w:rsid w:val="00766C9D"/>
    <w:rsid w:val="007710E0"/>
    <w:rsid w:val="0077741F"/>
    <w:rsid w:val="007776A8"/>
    <w:rsid w:val="007B0B1A"/>
    <w:rsid w:val="007D0F0A"/>
    <w:rsid w:val="007D6281"/>
    <w:rsid w:val="007F47DB"/>
    <w:rsid w:val="007F5172"/>
    <w:rsid w:val="00804104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BDA"/>
    <w:rsid w:val="0098167D"/>
    <w:rsid w:val="00981A9C"/>
    <w:rsid w:val="0098392B"/>
    <w:rsid w:val="009B65BF"/>
    <w:rsid w:val="009B6AB6"/>
    <w:rsid w:val="009C2D0D"/>
    <w:rsid w:val="009E3849"/>
    <w:rsid w:val="009F0855"/>
    <w:rsid w:val="00A02F03"/>
    <w:rsid w:val="00A120DD"/>
    <w:rsid w:val="00A20506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7551"/>
    <w:rsid w:val="00AD4CA7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5202"/>
    <w:rsid w:val="00C164DF"/>
    <w:rsid w:val="00C16AE0"/>
    <w:rsid w:val="00C20222"/>
    <w:rsid w:val="00C33582"/>
    <w:rsid w:val="00C3564F"/>
    <w:rsid w:val="00C365DE"/>
    <w:rsid w:val="00C3728A"/>
    <w:rsid w:val="00C37657"/>
    <w:rsid w:val="00C43BF6"/>
    <w:rsid w:val="00C52C83"/>
    <w:rsid w:val="00C61096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13029"/>
    <w:rsid w:val="00D30DFC"/>
    <w:rsid w:val="00D31261"/>
    <w:rsid w:val="00D34455"/>
    <w:rsid w:val="00D359A5"/>
    <w:rsid w:val="00D45DAD"/>
    <w:rsid w:val="00D60AEC"/>
    <w:rsid w:val="00D63433"/>
    <w:rsid w:val="00D74C30"/>
    <w:rsid w:val="00D77DF1"/>
    <w:rsid w:val="00D80548"/>
    <w:rsid w:val="00D80E9D"/>
    <w:rsid w:val="00D866C4"/>
    <w:rsid w:val="00D9231C"/>
    <w:rsid w:val="00D93B37"/>
    <w:rsid w:val="00D941DA"/>
    <w:rsid w:val="00DB05E1"/>
    <w:rsid w:val="00DB0A61"/>
    <w:rsid w:val="00DC1020"/>
    <w:rsid w:val="00DC58B8"/>
    <w:rsid w:val="00DD05C2"/>
    <w:rsid w:val="00DD166A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72"/>
    <w:rsid w:val="00F547CC"/>
    <w:rsid w:val="00F640CE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7986F-883B-4F35-A95B-70138CBD6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7C705BEE.dotm</Template>
  <TotalTime>0</TotalTime>
  <Pages>2</Pages>
  <Words>208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1502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2, Arbeitsblatt 2 Lösungen</dc:title>
  <dc:creator>MM</dc:creator>
  <cp:lastModifiedBy>Schneider, Nadja (SRF)</cp:lastModifiedBy>
  <cp:revision>8</cp:revision>
  <cp:lastPrinted>2012-09-23T15:27:00Z</cp:lastPrinted>
  <dcterms:created xsi:type="dcterms:W3CDTF">2013-02-07T09:12:00Z</dcterms:created>
  <dcterms:modified xsi:type="dcterms:W3CDTF">2013-05-28T13:04:00Z</dcterms:modified>
  <cp:category>Zuma Vorlage phe</cp:category>
</cp:coreProperties>
</file>