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BC1E27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8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BF2C59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DC59BB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DC59BB" w:rsidRDefault="00BC1E27" w:rsidP="007B5FF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350_bn_ke_schreienSchweigen.jpg" style="width:131.25pt;height:94.5pt;visibility:visible">
                  <v:imagedata r:id="rId9" o:title="3350_bn_ke_schreienSchweig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DC59BB" w:rsidRDefault="00DC59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DC59BB" w:rsidRPr="002C207A" w:rsidRDefault="00DC59BB" w:rsidP="007B5FF9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DC59BB" w:rsidRPr="002C207A" w:rsidRDefault="00DC59BB" w:rsidP="007B5FF9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DC59B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DC59BB" w:rsidRDefault="00DC59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DC59BB" w:rsidRDefault="00DC59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DC59BB" w:rsidRPr="002C207A" w:rsidRDefault="00DC59BB" w:rsidP="007B5FF9">
            <w:pPr>
              <w:rPr>
                <w:rFonts w:ascii="Arial" w:hAnsi="Arial"/>
                <w:b/>
                <w:bCs/>
                <w:sz w:val="26"/>
              </w:rPr>
            </w:pPr>
          </w:p>
          <w:p w:rsidR="00DC59BB" w:rsidRPr="002C207A" w:rsidRDefault="00DC59BB" w:rsidP="007B5FF9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DC59B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DC59BB" w:rsidRDefault="00DC59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DC59BB" w:rsidRDefault="00DC59B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DC59BB" w:rsidRPr="002C207A" w:rsidRDefault="00DC59BB" w:rsidP="007B5F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Schreien – Schweigen</w:t>
            </w:r>
            <w:r w:rsidR="00993EFD">
              <w:rPr>
                <w:rFonts w:ascii="Arial" w:hAnsi="Arial"/>
                <w:sz w:val="20"/>
              </w:rPr>
              <w:t xml:space="preserve"> (2</w:t>
            </w:r>
            <w:r w:rsidR="00BC1E27">
              <w:rPr>
                <w:rFonts w:ascii="Arial" w:hAnsi="Arial"/>
                <w:sz w:val="20"/>
              </w:rPr>
              <w:t>1</w:t>
            </w:r>
            <w:bookmarkStart w:id="0" w:name="_GoBack"/>
            <w:bookmarkEnd w:id="0"/>
            <w:r w:rsidR="00993EFD">
              <w:rPr>
                <w:rFonts w:ascii="Arial" w:hAnsi="Arial"/>
                <w:sz w:val="20"/>
              </w:rPr>
              <w:t>)</w:t>
            </w:r>
          </w:p>
          <w:p w:rsidR="00DC59BB" w:rsidRPr="002C207A" w:rsidRDefault="00DC59BB" w:rsidP="007B5FF9">
            <w:pPr>
              <w:rPr>
                <w:rFonts w:ascii="Arial" w:hAnsi="Arial"/>
                <w:sz w:val="20"/>
              </w:rPr>
            </w:pPr>
          </w:p>
          <w:p w:rsidR="00DC59BB" w:rsidRDefault="00DC59BB" w:rsidP="007B5FF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14:30</w:t>
            </w:r>
            <w:r w:rsidRPr="002C207A">
              <w:rPr>
                <w:rFonts w:ascii="Arial" w:hAnsi="Arial"/>
                <w:sz w:val="20"/>
              </w:rPr>
              <w:t xml:space="preserve"> Minuten</w:t>
            </w:r>
          </w:p>
          <w:p w:rsidR="00DC59BB" w:rsidRPr="002C207A" w:rsidRDefault="00DC59BB" w:rsidP="007B5FF9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7B5FF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C1E27" w:rsidP="007B5FF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350_img_bn_f2.jpg" style="width:131.25pt;height:95.25pt;visibility:visible">
                  <v:imagedata r:id="rId10" o:title="3350_img_bn_f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7B5FF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Aus welchen Gründen schreit der Mensch?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Was ist positiv bzw. negativ am Schreien?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>Notiere Beispiele aus unter</w:t>
            </w:r>
            <w:r w:rsidR="0036031D">
              <w:rPr>
                <w:bCs/>
                <w:sz w:val="20"/>
                <w:szCs w:val="20"/>
              </w:rPr>
              <w:t xml:space="preserve">schiedlichen Kulturen zum Thema </w:t>
            </w:r>
            <w:r w:rsidRPr="00DC59BB">
              <w:rPr>
                <w:bCs/>
                <w:sz w:val="20"/>
                <w:szCs w:val="20"/>
              </w:rPr>
              <w:t xml:space="preserve">«Schreien».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Was passiert, wenn wir zu lange schreien?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Welche Folgen kann Kehlkopfkrebs haben?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Was bedeutet taubstumm?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Notiere, was die 14-jährige Jessica in der Gehörlosenschule Zürich macht und welche Meinung sie hat.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DC59BB" w:rsidRDefault="00DC59BB" w:rsidP="00DC59BB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bCs/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Was hat das Kloster Fahr mit dem Thema «Schweigen» zu tun? </w:t>
            </w:r>
          </w:p>
          <w:p w:rsidR="00DC59BB" w:rsidRDefault="00DC59BB" w:rsidP="00DC59BB">
            <w:pPr>
              <w:pStyle w:val="Default"/>
              <w:ind w:left="457" w:hanging="404"/>
              <w:rPr>
                <w:bCs/>
                <w:sz w:val="20"/>
                <w:szCs w:val="20"/>
              </w:rPr>
            </w:pPr>
          </w:p>
          <w:p w:rsidR="00DC59BB" w:rsidRPr="00DC59BB" w:rsidRDefault="00DC59BB" w:rsidP="00DC59BB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FB480C" w:rsidRDefault="00DC59BB" w:rsidP="00FB480C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DC59BB">
              <w:rPr>
                <w:bCs/>
                <w:sz w:val="20"/>
                <w:szCs w:val="20"/>
              </w:rPr>
              <w:t xml:space="preserve">In welchen Situationen ist Schweigen besser, wann dagegen nicht? </w:t>
            </w:r>
          </w:p>
          <w:p w:rsidR="00FB480C" w:rsidRDefault="00FB480C" w:rsidP="00BF2C59">
            <w:pPr>
              <w:pStyle w:val="Default"/>
              <w:ind w:left="32"/>
              <w:rPr>
                <w:sz w:val="20"/>
                <w:szCs w:val="20"/>
              </w:rPr>
            </w:pPr>
          </w:p>
          <w:p w:rsidR="00FB480C" w:rsidRDefault="00FB480C" w:rsidP="00BF2C59">
            <w:pPr>
              <w:pStyle w:val="Default"/>
              <w:ind w:left="32"/>
              <w:rPr>
                <w:sz w:val="20"/>
                <w:szCs w:val="20"/>
              </w:rPr>
            </w:pPr>
          </w:p>
          <w:p w:rsidR="00FB480C" w:rsidRPr="00FB480C" w:rsidRDefault="00FB480C" w:rsidP="00FB480C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 w:rsidRPr="00FB480C">
              <w:rPr>
                <w:sz w:val="20"/>
                <w:szCs w:val="20"/>
              </w:rPr>
              <w:t>Was hältst du von Schweigeminuten?</w:t>
            </w:r>
          </w:p>
          <w:p w:rsidR="00074F87" w:rsidRDefault="00074F87" w:rsidP="00DC59BB">
            <w:pPr>
              <w:pStyle w:val="Default"/>
              <w:rPr>
                <w:sz w:val="20"/>
              </w:rPr>
            </w:pPr>
          </w:p>
        </w:tc>
      </w:tr>
      <w:tr w:rsidR="00074F87" w:rsidTr="007B5FF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B5FF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C1E27" w:rsidP="007B5FF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350_img_bn_f3.jpg" style="width:131.25pt;height:95.25pt;visibility:visible">
                  <v:imagedata r:id="rId11" o:title="3350_img_bn_f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B5FF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C1E27" w:rsidP="007B5FF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350_img_bn_f4.jpg" style="width:131.25pt;height:95.25pt;visibility:visible">
                  <v:imagedata r:id="rId12" o:title="3350_img_bn_f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B5FF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C1E27" w:rsidP="007B5FF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350_img_bn_f1.jpg" style="width:131.25pt;height:95.25pt;visibility:visible">
                  <v:imagedata r:id="rId13" o:title="3350_img_bn_f1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B5FF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074F87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57B" w:rsidRDefault="003A557B">
      <w:r>
        <w:separator/>
      </w:r>
    </w:p>
  </w:endnote>
  <w:endnote w:type="continuationSeparator" w:id="0">
    <w:p w:rsidR="003A557B" w:rsidRDefault="003A5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7B5FF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7B5FF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7B5FF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7B5FF9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15AEB" w:rsidP="007B5FF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C1E2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C1E27" w:rsidRPr="00BC1E2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57B" w:rsidRDefault="003A557B">
      <w:r>
        <w:separator/>
      </w:r>
    </w:p>
  </w:footnote>
  <w:footnote w:type="continuationSeparator" w:id="0">
    <w:p w:rsidR="003A557B" w:rsidRDefault="003A5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BC1E2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1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15AE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DC59BB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6031D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758E3"/>
    <w:multiLevelType w:val="hybridMultilevel"/>
    <w:tmpl w:val="8B20D20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3D0F4C"/>
    <w:multiLevelType w:val="hybridMultilevel"/>
    <w:tmpl w:val="0F988E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2048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031D"/>
    <w:rsid w:val="00074F87"/>
    <w:rsid w:val="0036031D"/>
    <w:rsid w:val="003A557B"/>
    <w:rsid w:val="003B11B4"/>
    <w:rsid w:val="003F0A02"/>
    <w:rsid w:val="00472297"/>
    <w:rsid w:val="0049019C"/>
    <w:rsid w:val="00515AEB"/>
    <w:rsid w:val="0055752A"/>
    <w:rsid w:val="005C53A2"/>
    <w:rsid w:val="00726547"/>
    <w:rsid w:val="007B5FF9"/>
    <w:rsid w:val="00810069"/>
    <w:rsid w:val="00993EFD"/>
    <w:rsid w:val="009D6E2D"/>
    <w:rsid w:val="00B060D7"/>
    <w:rsid w:val="00B14706"/>
    <w:rsid w:val="00B30553"/>
    <w:rsid w:val="00BC1E27"/>
    <w:rsid w:val="00BF1EC6"/>
    <w:rsid w:val="00BF2C59"/>
    <w:rsid w:val="00C0224D"/>
    <w:rsid w:val="00DC59BB"/>
    <w:rsid w:val="00DF5F70"/>
    <w:rsid w:val="00FB480C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DC59B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4</cp:revision>
  <cp:lastPrinted>2010-07-26T14:39:00Z</cp:lastPrinted>
  <dcterms:created xsi:type="dcterms:W3CDTF">2012-06-06T15:25:00Z</dcterms:created>
  <dcterms:modified xsi:type="dcterms:W3CDTF">2015-05-19T13:05:00Z</dcterms:modified>
  <cp:category>Zuma Vorlage phe</cp:category>
</cp:coreProperties>
</file>