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7"/>
        <w:gridCol w:w="4975"/>
      </w:tblGrid>
      <w:tr w:rsidR="00AB4069" w:rsidTr="00F10C51">
        <w:trPr>
          <w:trHeight w:hRule="exact" w:val="46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AB4069" w:rsidRPr="00FC7AA3" w:rsidTr="00F10C51">
        <w:trPr>
          <w:trHeight w:hRule="exact" w:val="418"/>
        </w:trPr>
        <w:tc>
          <w:tcPr>
            <w:tcW w:w="10419" w:type="dxa"/>
            <w:gridSpan w:val="4"/>
          </w:tcPr>
          <w:p w:rsidR="00AB4069" w:rsidRPr="00FC7AA3" w:rsidRDefault="00AB4069" w:rsidP="00AB4069">
            <w:pPr>
              <w:pStyle w:val="berschrift4"/>
              <w:rPr>
                <w:lang w:val="en-GB"/>
              </w:rPr>
            </w:pPr>
            <w:r w:rsidRPr="00FC7AA3">
              <w:rPr>
                <w:lang w:val="en-GB"/>
              </w:rPr>
              <w:t xml:space="preserve">          </w:t>
            </w:r>
            <w:r w:rsidR="00FC7AA3" w:rsidRPr="00FC7AA3">
              <w:rPr>
                <w:lang w:val="en-GB"/>
              </w:rPr>
              <w:t>Describe how the blood flows through the heart!</w:t>
            </w:r>
          </w:p>
        </w:tc>
      </w:tr>
      <w:tr w:rsidR="00F10C51" w:rsidRPr="00FC7AA3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9" name="Bild 2" descr="C:\Dokumente und Einstellungen\hebeisph\Desktop\3245_a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245_a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Pr="00FC7AA3" w:rsidRDefault="00FC7AA3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FC7AA3">
              <w:rPr>
                <w:rFonts w:ascii="Arial" w:hAnsi="Arial"/>
                <w:sz w:val="20"/>
                <w:lang w:val="en-GB"/>
              </w:rPr>
              <w:t>1. The blood flows into the right atrium.</w:t>
            </w:r>
          </w:p>
        </w:tc>
      </w:tr>
      <w:tr w:rsidR="00AB4069" w:rsidRPr="00FC7AA3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10C51" w:rsidRPr="00FC7AA3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10" name="Grafik 4" descr="3245_ab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Pr="00FC7AA3" w:rsidRDefault="00FC7AA3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FC7AA3">
              <w:rPr>
                <w:rFonts w:ascii="Arial" w:hAnsi="Arial"/>
                <w:sz w:val="20"/>
                <w:lang w:val="en-GB"/>
              </w:rPr>
              <w:t>2. From the right atrium the blood flows into the right ventricle.</w:t>
            </w:r>
          </w:p>
        </w:tc>
      </w:tr>
      <w:tr w:rsidR="00AB4069" w:rsidRPr="00FC7AA3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10C51" w:rsidRPr="00FC7AA3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11" name="Bild 3" descr="C:\Dokumente und Einstellungen\hebeisph\Desktop\3245_ab_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hebeisph\Desktop\3245_ab_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Pr="00FC7AA3" w:rsidRDefault="00FC7AA3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FC7AA3">
              <w:rPr>
                <w:rFonts w:ascii="Arial" w:hAnsi="Arial"/>
                <w:sz w:val="20"/>
                <w:lang w:val="en-GB"/>
              </w:rPr>
              <w:t>3. From the right ventricle the blood flows into the lungs.</w:t>
            </w:r>
          </w:p>
        </w:tc>
      </w:tr>
      <w:tr w:rsidR="00AB4069" w:rsidRPr="00FC7AA3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FC7AA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10C51" w:rsidRPr="00FC7AA3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14" name="Bild 4" descr="C:\Dokumente und Einstellungen\hebeisph\Desktop\3245_ab_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hebeisph\Desktop\3245_ab_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Pr="00FC7AA3" w:rsidRDefault="00FC7AA3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FC7AA3">
              <w:rPr>
                <w:rFonts w:ascii="Arial" w:hAnsi="Arial"/>
                <w:sz w:val="20"/>
                <w:lang w:val="en-GB"/>
              </w:rPr>
              <w:t>4. From the lungs the blood flows back into the left atrium.</w:t>
            </w:r>
          </w:p>
        </w:tc>
      </w:tr>
      <w:tr w:rsidR="00AB4069" w:rsidRPr="00FC7AA3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FC7AA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10C51" w:rsidRPr="00FC7AA3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13" name="Grafik 7" descr="3245_ab_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Pr="00FC7AA3" w:rsidRDefault="00FC7AA3" w:rsidP="00F10C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FC7AA3">
              <w:rPr>
                <w:rFonts w:ascii="Arial" w:hAnsi="Arial"/>
                <w:sz w:val="20"/>
                <w:lang w:val="en-GB"/>
              </w:rPr>
              <w:t>5. From the left atrium the blood flows into the left ventricle.</w:t>
            </w:r>
          </w:p>
        </w:tc>
      </w:tr>
      <w:tr w:rsidR="00AB4069" w:rsidRPr="00FC7AA3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FC7AA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lang w:val="en-GB"/>
              </w:rPr>
            </w:pPr>
          </w:p>
        </w:tc>
      </w:tr>
      <w:tr w:rsidR="00AB4069" w:rsidRPr="00FC7AA3" w:rsidTr="00F10C51">
        <w:trPr>
          <w:trHeight w:hRule="exact" w:val="476"/>
        </w:trPr>
        <w:tc>
          <w:tcPr>
            <w:tcW w:w="4971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6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7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5" w:type="dxa"/>
          </w:tcPr>
          <w:p w:rsidR="00AB4069" w:rsidRPr="00FC7AA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10C51" w:rsidTr="00F10C51">
        <w:trPr>
          <w:trHeight w:val="3510"/>
        </w:trPr>
        <w:tc>
          <w:tcPr>
            <w:tcW w:w="4971" w:type="dxa"/>
            <w:vAlign w:val="center"/>
          </w:tcPr>
          <w:p w:rsidR="00F10C51" w:rsidRDefault="00F10C51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12" name="Bild 5" descr="C:\Dokumente und Einstellungen\hebeisph\Desktop\3245_ab_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hebeisph\Desktop\3245_ab_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0C51" w:rsidRDefault="00F10C51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</w:tcPr>
          <w:p w:rsidR="00F10C51" w:rsidRDefault="00F10C51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F10C51" w:rsidRDefault="00FC7AA3" w:rsidP="00F10C51">
            <w:pPr>
              <w:pStyle w:val="Kopfzeile"/>
              <w:rPr>
                <w:rFonts w:ascii="Arial" w:hAnsi="Arial"/>
                <w:sz w:val="20"/>
              </w:rPr>
            </w:pPr>
            <w:r w:rsidRPr="00FC7AA3">
              <w:rPr>
                <w:rFonts w:ascii="Arial" w:hAnsi="Arial"/>
                <w:sz w:val="20"/>
                <w:lang w:val="en-GB"/>
              </w:rPr>
              <w:t xml:space="preserve">6. From the left ventricle the blood flows into the entire body, providing organs and cells with oxygen. </w:t>
            </w:r>
            <w:proofErr w:type="spellStart"/>
            <w:r w:rsidRPr="00FC7AA3">
              <w:rPr>
                <w:rFonts w:ascii="Arial" w:hAnsi="Arial"/>
                <w:sz w:val="20"/>
              </w:rPr>
              <w:t>It</w:t>
            </w:r>
            <w:proofErr w:type="spellEnd"/>
            <w:r w:rsidRPr="00FC7AA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C7AA3">
              <w:rPr>
                <w:rFonts w:ascii="Arial" w:hAnsi="Arial"/>
                <w:sz w:val="20"/>
              </w:rPr>
              <w:t>then</w:t>
            </w:r>
            <w:proofErr w:type="spellEnd"/>
            <w:r w:rsidRPr="00FC7AA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C7AA3">
              <w:rPr>
                <w:rFonts w:ascii="Arial" w:hAnsi="Arial"/>
                <w:sz w:val="20"/>
              </w:rPr>
              <w:t>flows</w:t>
            </w:r>
            <w:proofErr w:type="spellEnd"/>
            <w:r w:rsidRPr="00FC7AA3">
              <w:rPr>
                <w:rFonts w:ascii="Arial" w:hAnsi="Arial"/>
                <w:sz w:val="20"/>
              </w:rPr>
              <w:t xml:space="preserve"> back </w:t>
            </w:r>
            <w:proofErr w:type="spellStart"/>
            <w:r w:rsidRPr="00FC7AA3">
              <w:rPr>
                <w:rFonts w:ascii="Arial" w:hAnsi="Arial"/>
                <w:sz w:val="20"/>
              </w:rPr>
              <w:t>into</w:t>
            </w:r>
            <w:proofErr w:type="spellEnd"/>
            <w:r w:rsidRPr="00FC7AA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C7AA3">
              <w:rPr>
                <w:rFonts w:ascii="Arial" w:hAnsi="Arial"/>
                <w:sz w:val="20"/>
              </w:rPr>
              <w:t>the</w:t>
            </w:r>
            <w:proofErr w:type="spellEnd"/>
            <w:r w:rsidRPr="00FC7AA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C7AA3">
              <w:rPr>
                <w:rFonts w:ascii="Arial" w:hAnsi="Arial"/>
                <w:sz w:val="20"/>
              </w:rPr>
              <w:t>right</w:t>
            </w:r>
            <w:proofErr w:type="spellEnd"/>
            <w:r w:rsidRPr="00FC7AA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C7AA3">
              <w:rPr>
                <w:rFonts w:ascii="Arial" w:hAnsi="Arial"/>
                <w:sz w:val="20"/>
              </w:rPr>
              <w:t>atrium</w:t>
            </w:r>
            <w:proofErr w:type="spellEnd"/>
            <w:r w:rsidRPr="00FC7AA3">
              <w:rPr>
                <w:rFonts w:ascii="Arial" w:hAnsi="Arial"/>
                <w:sz w:val="20"/>
              </w:rPr>
              <w:t>.</w:t>
            </w:r>
          </w:p>
        </w:tc>
      </w:tr>
      <w:tr w:rsidR="00AB4069" w:rsidTr="00F10C51">
        <w:trPr>
          <w:trHeight w:hRule="exact" w:val="28"/>
        </w:trPr>
        <w:tc>
          <w:tcPr>
            <w:tcW w:w="10419" w:type="dxa"/>
            <w:gridSpan w:val="4"/>
            <w:vAlign w:val="center"/>
          </w:tcPr>
          <w:p w:rsidR="00AB4069" w:rsidRPr="001963F3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5"/>
      <w:footerReference w:type="default" r:id="rId16"/>
      <w:footerReference w:type="first" r:id="rId17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E9" w:rsidRDefault="00493EE9">
      <w:r>
        <w:separator/>
      </w:r>
    </w:p>
  </w:endnote>
  <w:endnote w:type="continuationSeparator" w:id="0">
    <w:p w:rsidR="00493EE9" w:rsidRDefault="0049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0E16A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55B2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55B2C" w:rsidRPr="00055B2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0E16A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39C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10C51" w:rsidRPr="00F10C5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E9" w:rsidRDefault="00493EE9">
      <w:r>
        <w:separator/>
      </w:r>
    </w:p>
  </w:footnote>
  <w:footnote w:type="continuationSeparator" w:id="0">
    <w:p w:rsidR="00493EE9" w:rsidRDefault="0049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D706E2A" wp14:editId="1D3F0884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055B2C" w:rsidP="00A46983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worksheet</w:t>
          </w:r>
          <w:proofErr w:type="spellEnd"/>
          <w:r>
            <w:t xml:space="preserve"> 4</w:t>
          </w:r>
          <w:r w:rsidR="00DF2E55">
            <w:br/>
          </w:r>
          <w:r>
            <w:t>Dossier Heart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F9108A">
          <w:pPr>
            <w:pStyle w:val="berschrift4"/>
            <w:jc w:val="right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9DD"/>
    <w:rsid w:val="00012008"/>
    <w:rsid w:val="00034C0B"/>
    <w:rsid w:val="000542A1"/>
    <w:rsid w:val="00054A08"/>
    <w:rsid w:val="00055B2C"/>
    <w:rsid w:val="00065561"/>
    <w:rsid w:val="00085A93"/>
    <w:rsid w:val="00086C9A"/>
    <w:rsid w:val="000B73FE"/>
    <w:rsid w:val="000C21CF"/>
    <w:rsid w:val="000E16AE"/>
    <w:rsid w:val="00101BE1"/>
    <w:rsid w:val="0014070A"/>
    <w:rsid w:val="00143CB8"/>
    <w:rsid w:val="001467F6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93EE9"/>
    <w:rsid w:val="004A5D27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A3A72"/>
    <w:rsid w:val="006C1E92"/>
    <w:rsid w:val="006E2F5F"/>
    <w:rsid w:val="006F0AE2"/>
    <w:rsid w:val="0070285A"/>
    <w:rsid w:val="007052B5"/>
    <w:rsid w:val="00766C9D"/>
    <w:rsid w:val="007776A8"/>
    <w:rsid w:val="007B0B1A"/>
    <w:rsid w:val="007D3CB4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9E4C2E"/>
    <w:rsid w:val="00A120DD"/>
    <w:rsid w:val="00A30917"/>
    <w:rsid w:val="00A427DC"/>
    <w:rsid w:val="00A44367"/>
    <w:rsid w:val="00A46983"/>
    <w:rsid w:val="00A81390"/>
    <w:rsid w:val="00A82058"/>
    <w:rsid w:val="00A97938"/>
    <w:rsid w:val="00AB4069"/>
    <w:rsid w:val="00AB76C5"/>
    <w:rsid w:val="00B046E2"/>
    <w:rsid w:val="00B07FF4"/>
    <w:rsid w:val="00B34CB3"/>
    <w:rsid w:val="00B4742B"/>
    <w:rsid w:val="00B605DC"/>
    <w:rsid w:val="00B639DD"/>
    <w:rsid w:val="00B63C0D"/>
    <w:rsid w:val="00B87E56"/>
    <w:rsid w:val="00BB2564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10C51"/>
    <w:rsid w:val="00F547CC"/>
    <w:rsid w:val="00F9108A"/>
    <w:rsid w:val="00F92083"/>
    <w:rsid w:val="00FC0843"/>
    <w:rsid w:val="00FC199E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F05A-850F-47B6-9C2C-8114A5C9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2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6</cp:revision>
  <cp:lastPrinted>2010-07-26T14:15:00Z</cp:lastPrinted>
  <dcterms:created xsi:type="dcterms:W3CDTF">2012-05-18T11:34:00Z</dcterms:created>
  <dcterms:modified xsi:type="dcterms:W3CDTF">2012-06-14T14:24:00Z</dcterms:modified>
  <cp:category>Zuma Vorlage phe</cp:category>
</cp:coreProperties>
</file>