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A53" w:rsidRDefault="00CF6A53" w:rsidP="00CF6A53">
      <w:pPr>
        <w:rPr>
          <w:rFonts w:ascii="Arial" w:hAnsi="Arial"/>
          <w:sz w:val="24"/>
          <w:szCs w:val="24"/>
        </w:rPr>
      </w:pPr>
    </w:p>
    <w:p w:rsidR="004F0C85" w:rsidRDefault="004F0C85" w:rsidP="004F0C85">
      <w:pPr>
        <w:rPr>
          <w:rFonts w:ascii="Arial" w:hAnsi="Arial"/>
          <w:sz w:val="20"/>
        </w:rPr>
      </w:pPr>
      <w:r w:rsidRPr="00EA589E">
        <w:rPr>
          <w:rFonts w:ascii="Arial" w:hAnsi="Arial"/>
          <w:sz w:val="20"/>
        </w:rPr>
        <w:t>Lies die Arbeitsaufträge aufmerksam durch. Worauf musst du im Film speziell achten? Schaue dann den Beitrag über die Sorben, mache dir dabei Notizen und löse anschliessend die Aufgaben.</w:t>
      </w:r>
    </w:p>
    <w:p w:rsidR="004F0C85" w:rsidRDefault="004F0C85" w:rsidP="004F0C85">
      <w:pPr>
        <w:rPr>
          <w:rFonts w:ascii="Arial" w:hAnsi="Arial"/>
          <w:sz w:val="20"/>
        </w:rPr>
      </w:pPr>
    </w:p>
    <w:p w:rsidR="004F0C85" w:rsidRPr="00EA589E" w:rsidRDefault="004F0C85" w:rsidP="004F0C85">
      <w:pPr>
        <w:rPr>
          <w:rFonts w:ascii="Arial" w:hAnsi="Arial"/>
          <w:sz w:val="20"/>
        </w:rPr>
      </w:pPr>
      <w:r w:rsidRPr="00EA589E">
        <w:rPr>
          <w:rFonts w:ascii="Arial" w:hAnsi="Arial"/>
          <w:b/>
          <w:sz w:val="20"/>
        </w:rPr>
        <w:t>Lage, Geschichte und Sprache der Sorben</w:t>
      </w:r>
    </w:p>
    <w:p w:rsidR="00CF6A53" w:rsidRPr="00CF6A53" w:rsidRDefault="00CF6A53" w:rsidP="00CF6A53">
      <w:pPr>
        <w:rPr>
          <w:rFonts w:ascii="Arial" w:hAnsi="Arial"/>
          <w:sz w:val="24"/>
          <w:szCs w:val="24"/>
        </w:rPr>
      </w:pPr>
    </w:p>
    <w:p w:rsidR="004F0C85" w:rsidRPr="008D3C0B" w:rsidRDefault="004F0C85" w:rsidP="004F0C85">
      <w:pPr>
        <w:pStyle w:val="Listenabsatz"/>
        <w:numPr>
          <w:ilvl w:val="0"/>
          <w:numId w:val="12"/>
        </w:numPr>
        <w:rPr>
          <w:rFonts w:ascii="Arial" w:hAnsi="Arial"/>
          <w:sz w:val="24"/>
          <w:szCs w:val="24"/>
        </w:rPr>
      </w:pPr>
      <w:r w:rsidRPr="008D3C0B">
        <w:rPr>
          <w:rFonts w:ascii="Arial" w:hAnsi="Arial"/>
          <w:sz w:val="20"/>
        </w:rPr>
        <w:t xml:space="preserve">Wo leben die Sorben?  </w:t>
      </w:r>
      <w:r w:rsidRPr="008D3C0B">
        <w:rPr>
          <w:rFonts w:ascii="Arial" w:hAnsi="Arial"/>
          <w:sz w:val="20"/>
        </w:rPr>
        <w:br/>
      </w:r>
    </w:p>
    <w:p w:rsidR="004F0C85" w:rsidRPr="00795F67" w:rsidRDefault="004F0C85" w:rsidP="004F0C85">
      <w:pPr>
        <w:pStyle w:val="Listenabsatz"/>
        <w:numPr>
          <w:ilvl w:val="0"/>
          <w:numId w:val="13"/>
        </w:numPr>
        <w:rPr>
          <w:rFonts w:ascii="Arial" w:hAnsi="Arial"/>
          <w:sz w:val="24"/>
          <w:szCs w:val="24"/>
        </w:rPr>
      </w:pPr>
      <w:r w:rsidRPr="00795F67">
        <w:rPr>
          <w:rFonts w:ascii="Arial" w:hAnsi="Arial"/>
          <w:sz w:val="20"/>
        </w:rPr>
        <w:t>Lies die folgenden Zeilen:</w:t>
      </w:r>
      <w:r>
        <w:rPr>
          <w:rFonts w:ascii="Arial" w:hAnsi="Arial"/>
        </w:rPr>
        <w:t xml:space="preserve"> </w:t>
      </w:r>
      <w:r w:rsidRPr="00795F67">
        <w:rPr>
          <w:rFonts w:ascii="Arial" w:hAnsi="Arial"/>
        </w:rPr>
        <w:t xml:space="preserve"> </w:t>
      </w:r>
    </w:p>
    <w:p w:rsidR="004F0C85" w:rsidRPr="00795F67" w:rsidRDefault="004F0C85" w:rsidP="004F0C85">
      <w:pPr>
        <w:pStyle w:val="Listenabsatz"/>
        <w:rPr>
          <w:rFonts w:ascii="Arial" w:hAnsi="Arial"/>
          <w:sz w:val="24"/>
          <w:szCs w:val="24"/>
        </w:rPr>
      </w:pPr>
    </w:p>
    <w:p w:rsidR="004F0C85" w:rsidRPr="00CC0EF9" w:rsidRDefault="004F0C85" w:rsidP="004F0C85">
      <w:pPr>
        <w:ind w:left="709"/>
        <w:rPr>
          <w:rFonts w:ascii="Arial" w:hAnsi="Arial"/>
          <w:sz w:val="20"/>
        </w:rPr>
      </w:pPr>
      <w:r w:rsidRPr="00CC0EF9">
        <w:rPr>
          <w:rFonts w:ascii="Arial" w:hAnsi="Arial"/>
          <w:sz w:val="20"/>
        </w:rPr>
        <w:t xml:space="preserve">Die Sorben sind ein westslawisches Volk und leben nicht in </w:t>
      </w:r>
      <w:proofErr w:type="spellStart"/>
      <w:r w:rsidRPr="00CC0EF9">
        <w:rPr>
          <w:rFonts w:ascii="Arial" w:hAnsi="Arial"/>
          <w:sz w:val="20"/>
        </w:rPr>
        <w:t>Sorbistan</w:t>
      </w:r>
      <w:proofErr w:type="spellEnd"/>
      <w:r w:rsidRPr="00CC0EF9">
        <w:rPr>
          <w:rFonts w:ascii="Arial" w:hAnsi="Arial"/>
          <w:sz w:val="20"/>
        </w:rPr>
        <w:t xml:space="preserve"> oder in der </w:t>
      </w:r>
      <w:proofErr w:type="spellStart"/>
      <w:r w:rsidRPr="00CC0EF9">
        <w:rPr>
          <w:rFonts w:ascii="Arial" w:hAnsi="Arial"/>
          <w:sz w:val="20"/>
        </w:rPr>
        <w:t>Sorabei</w:t>
      </w:r>
      <w:proofErr w:type="spellEnd"/>
      <w:r w:rsidRPr="00CC0EF9">
        <w:rPr>
          <w:rFonts w:ascii="Arial" w:hAnsi="Arial"/>
          <w:sz w:val="20"/>
        </w:rPr>
        <w:t xml:space="preserve">, sondern in der </w:t>
      </w:r>
      <w:r w:rsidRPr="00CC0EF9">
        <w:rPr>
          <w:rFonts w:ascii="Arial" w:hAnsi="Arial"/>
          <w:b/>
          <w:color w:val="00B0F0"/>
          <w:sz w:val="20"/>
        </w:rPr>
        <w:t>Lausitz</w:t>
      </w:r>
      <w:r w:rsidRPr="00CC0EF9">
        <w:rPr>
          <w:rFonts w:ascii="Arial" w:hAnsi="Arial"/>
          <w:sz w:val="20"/>
        </w:rPr>
        <w:t xml:space="preserve">: in </w:t>
      </w:r>
      <w:r w:rsidRPr="00CC0EF9">
        <w:rPr>
          <w:rFonts w:ascii="Arial" w:hAnsi="Arial"/>
          <w:b/>
          <w:color w:val="00B0F0"/>
          <w:sz w:val="20"/>
        </w:rPr>
        <w:t>Sachsen</w:t>
      </w:r>
      <w:r w:rsidRPr="00CC0EF9">
        <w:rPr>
          <w:rFonts w:ascii="Arial" w:hAnsi="Arial"/>
          <w:sz w:val="20"/>
        </w:rPr>
        <w:t xml:space="preserve"> die Obersorben, in </w:t>
      </w:r>
      <w:r w:rsidRPr="00CC0EF9">
        <w:rPr>
          <w:rFonts w:ascii="Arial" w:hAnsi="Arial"/>
          <w:b/>
          <w:color w:val="00B0F0"/>
          <w:sz w:val="20"/>
        </w:rPr>
        <w:t>Brandenburg</w:t>
      </w:r>
      <w:r w:rsidRPr="00CC0EF9">
        <w:rPr>
          <w:rFonts w:ascii="Arial" w:hAnsi="Arial"/>
          <w:sz w:val="20"/>
        </w:rPr>
        <w:t xml:space="preserve"> die Niedersorben/Wenden. Die kulturellen Zentren sind einerseits </w:t>
      </w:r>
      <w:r w:rsidRPr="00CC0EF9">
        <w:rPr>
          <w:rFonts w:ascii="Arial" w:hAnsi="Arial"/>
          <w:b/>
          <w:color w:val="00B0F0"/>
          <w:sz w:val="20"/>
        </w:rPr>
        <w:t>Bautzen</w:t>
      </w:r>
      <w:r w:rsidRPr="00CC0EF9">
        <w:rPr>
          <w:rFonts w:ascii="Arial" w:hAnsi="Arial"/>
          <w:sz w:val="20"/>
        </w:rPr>
        <w:t xml:space="preserve">, andererseits </w:t>
      </w:r>
      <w:r w:rsidRPr="00CC0EF9">
        <w:rPr>
          <w:rFonts w:ascii="Arial" w:hAnsi="Arial"/>
          <w:b/>
          <w:color w:val="00B0F0"/>
          <w:sz w:val="20"/>
        </w:rPr>
        <w:t>Cottbus</w:t>
      </w:r>
      <w:r w:rsidRPr="00CC0EF9">
        <w:rPr>
          <w:rFonts w:ascii="Arial" w:hAnsi="Arial"/>
          <w:sz w:val="20"/>
        </w:rPr>
        <w:t>.</w:t>
      </w:r>
    </w:p>
    <w:p w:rsidR="004F0C85" w:rsidRPr="00795F67" w:rsidRDefault="004F0C85" w:rsidP="004F0C85">
      <w:pPr>
        <w:pStyle w:val="Listenabsatz"/>
        <w:ind w:left="709"/>
        <w:rPr>
          <w:rFonts w:ascii="Arial" w:hAnsi="Arial"/>
          <w:sz w:val="14"/>
          <w:szCs w:val="14"/>
        </w:rPr>
      </w:pPr>
      <w:r w:rsidRPr="00795F67">
        <w:rPr>
          <w:rFonts w:ascii="Arial" w:hAnsi="Arial"/>
          <w:sz w:val="14"/>
          <w:szCs w:val="14"/>
        </w:rPr>
        <w:t xml:space="preserve"> (Quelle: </w:t>
      </w:r>
      <w:hyperlink r:id="rId9" w:history="1">
        <w:r w:rsidRPr="00795F67">
          <w:rPr>
            <w:rStyle w:val="Hyperlink"/>
            <w:rFonts w:ascii="Arial" w:hAnsi="Arial"/>
            <w:sz w:val="14"/>
            <w:szCs w:val="14"/>
          </w:rPr>
          <w:t>http://www.mdr.de/sorbisches-programm/rundfunk/artikel75852.html</w:t>
        </w:r>
      </w:hyperlink>
      <w:r w:rsidRPr="00795F67">
        <w:rPr>
          <w:rFonts w:ascii="Arial" w:hAnsi="Arial"/>
          <w:sz w:val="14"/>
          <w:szCs w:val="14"/>
        </w:rPr>
        <w:t xml:space="preserve">)  </w:t>
      </w:r>
      <w:r w:rsidRPr="00795F67">
        <w:rPr>
          <w:rFonts w:ascii="Arial" w:hAnsi="Arial"/>
          <w:noProof/>
          <w:sz w:val="14"/>
          <w:szCs w:val="14"/>
        </w:rPr>
        <w:t xml:space="preserve"> </w:t>
      </w:r>
    </w:p>
    <w:p w:rsidR="004F0C85" w:rsidRPr="00795F67" w:rsidRDefault="004F0C85" w:rsidP="004F0C85">
      <w:pPr>
        <w:ind w:left="709"/>
        <w:rPr>
          <w:rFonts w:ascii="Arial" w:hAnsi="Arial"/>
          <w:sz w:val="20"/>
        </w:rPr>
      </w:pPr>
      <w:r w:rsidRPr="00795F67">
        <w:rPr>
          <w:rFonts w:ascii="Arial" w:hAnsi="Arial"/>
          <w:sz w:val="20"/>
        </w:rPr>
        <w:br/>
        <w:t xml:space="preserve">Auf der Karte siehst du das heutige sorbische Gebiet gelb eingezeichnet. </w:t>
      </w:r>
      <w:r w:rsidRPr="00795F67">
        <w:rPr>
          <w:rFonts w:ascii="Arial" w:hAnsi="Arial"/>
          <w:sz w:val="20"/>
        </w:rPr>
        <w:br/>
        <w:t>Trage die Orte und Gegenden in die Karte ein, welche im Text oben blau erscheinen.</w:t>
      </w:r>
      <w:r>
        <w:rPr>
          <w:rFonts w:ascii="Arial" w:hAnsi="Arial"/>
          <w:sz w:val="20"/>
        </w:rPr>
        <w:t xml:space="preserve"> </w:t>
      </w:r>
      <w:r>
        <w:rPr>
          <w:rFonts w:ascii="Arial" w:hAnsi="Arial"/>
          <w:sz w:val="20"/>
        </w:rPr>
        <w:br/>
        <w:t>Nimm wenn nötig</w:t>
      </w:r>
      <w:r w:rsidRPr="00795F67">
        <w:rPr>
          <w:rFonts w:ascii="Arial" w:hAnsi="Arial"/>
          <w:sz w:val="20"/>
        </w:rPr>
        <w:t xml:space="preserve"> den Atlas zur Hilfe. </w:t>
      </w:r>
    </w:p>
    <w:p w:rsidR="004F0C85" w:rsidRPr="009018FF" w:rsidRDefault="004F0C85" w:rsidP="004F0C85">
      <w:pPr>
        <w:ind w:left="709"/>
        <w:rPr>
          <w:rFonts w:ascii="Arial" w:hAnsi="Arial"/>
          <w:sz w:val="10"/>
          <w:szCs w:val="10"/>
        </w:rPr>
      </w:pPr>
    </w:p>
    <w:p w:rsidR="004F0C85" w:rsidRDefault="00AD5AB1" w:rsidP="004F0C85">
      <w:pPr>
        <w:ind w:left="2268"/>
        <w:rPr>
          <w:rFonts w:ascii="Arial" w:hAnsi="Arial"/>
          <w:sz w:val="24"/>
          <w:szCs w:val="24"/>
        </w:rPr>
      </w:pPr>
      <w:r w:rsidRPr="00E12264">
        <w:rPr>
          <w:rFonts w:ascii="Arial" w:hAnsi="Arial"/>
          <w:noProof/>
          <w:sz w:val="24"/>
          <w:szCs w:val="24"/>
          <w:lang w:eastAsia="de-CH"/>
        </w:rPr>
        <mc:AlternateContent>
          <mc:Choice Requires="wps">
            <w:drawing>
              <wp:anchor distT="0" distB="0" distL="114300" distR="114300" simplePos="0" relativeHeight="251700224" behindDoc="0" locked="0" layoutInCell="1" allowOverlap="1" wp14:anchorId="364EB832" wp14:editId="04FD248B">
                <wp:simplePos x="0" y="0"/>
                <wp:positionH relativeFrom="column">
                  <wp:posOffset>4989830</wp:posOffset>
                </wp:positionH>
                <wp:positionV relativeFrom="paragraph">
                  <wp:posOffset>1382395</wp:posOffset>
                </wp:positionV>
                <wp:extent cx="793115" cy="1403985"/>
                <wp:effectExtent l="0" t="0" r="26035" b="1651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1403985"/>
                        </a:xfrm>
                        <a:prstGeom prst="rect">
                          <a:avLst/>
                        </a:prstGeom>
                        <a:solidFill>
                          <a:srgbClr val="FFFFFF"/>
                        </a:solidFill>
                        <a:ln w="12700">
                          <a:solidFill>
                            <a:srgbClr val="00B0F0"/>
                          </a:solidFill>
                          <a:miter lim="800000"/>
                          <a:headEnd/>
                          <a:tailEnd/>
                        </a:ln>
                      </wps:spPr>
                      <wps:txbx>
                        <w:txbxContent>
                          <w:p w:rsidR="00AD5AB1" w:rsidRPr="00795F67" w:rsidRDefault="00AD5AB1" w:rsidP="00AD5AB1">
                            <w:pPr>
                              <w:jc w:val="center"/>
                              <w:rPr>
                                <w:rFonts w:ascii="Arial" w:hAnsi="Arial"/>
                                <w:b/>
                                <w:sz w:val="20"/>
                              </w:rPr>
                            </w:pPr>
                            <w:r>
                              <w:rPr>
                                <w:rFonts w:ascii="Arial" w:hAnsi="Arial"/>
                                <w:b/>
                                <w:sz w:val="20"/>
                              </w:rPr>
                              <w:t>Lausitz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392.9pt;margin-top:108.85pt;width:62.45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" strokecolor="#00b0f0" strokeweight="1pt">
                <v:textbox style="mso-fit-shape-to-text:t">
                  <w:txbxContent>
                    <w:p w:rsidR="00AD5AB1" w:rsidRPr="00795F67" w:rsidRDefault="00AD5AB1" w:rsidP="00AD5AB1">
                      <w:pPr>
                        <w:jc w:val="center"/>
                        <w:rPr>
                          <w:rFonts w:ascii="Arial" w:hAnsi="Arial"/>
                          <w:b/>
                          <w:sz w:val="20"/>
                        </w:rPr>
                      </w:pPr>
                      <w:r>
                        <w:rPr>
                          <w:rFonts w:ascii="Arial" w:hAnsi="Arial"/>
                          <w:b/>
                          <w:sz w:val="20"/>
                        </w:rPr>
                        <w:t>Lausitz</w:t>
                      </w:r>
                    </w:p>
                  </w:txbxContent>
                </v:textbox>
              </v:shape>
            </w:pict>
          </mc:Fallback>
        </mc:AlternateContent>
      </w:r>
      <w:r w:rsidRPr="00E12264">
        <w:rPr>
          <w:rFonts w:ascii="Arial" w:hAnsi="Arial"/>
          <w:noProof/>
          <w:sz w:val="24"/>
          <w:szCs w:val="24"/>
          <w:lang w:eastAsia="de-CH"/>
        </w:rPr>
        <mc:AlternateContent>
          <mc:Choice Requires="wps">
            <w:drawing>
              <wp:anchor distT="0" distB="0" distL="114300" distR="114300" simplePos="0" relativeHeight="251698176" behindDoc="0" locked="0" layoutInCell="1" allowOverlap="1" wp14:anchorId="056BF2A7" wp14:editId="19489FF3">
                <wp:simplePos x="0" y="0"/>
                <wp:positionH relativeFrom="column">
                  <wp:posOffset>299029</wp:posOffset>
                </wp:positionH>
                <wp:positionV relativeFrom="paragraph">
                  <wp:posOffset>1851853</wp:posOffset>
                </wp:positionV>
                <wp:extent cx="793115" cy="1403985"/>
                <wp:effectExtent l="0" t="0" r="26035" b="16510"/>
                <wp:wrapNone/>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1403985"/>
                        </a:xfrm>
                        <a:prstGeom prst="rect">
                          <a:avLst/>
                        </a:prstGeom>
                        <a:solidFill>
                          <a:srgbClr val="FFFFFF"/>
                        </a:solidFill>
                        <a:ln w="12700">
                          <a:solidFill>
                            <a:srgbClr val="00B0F0"/>
                          </a:solidFill>
                          <a:miter lim="800000"/>
                          <a:headEnd/>
                          <a:tailEnd/>
                        </a:ln>
                      </wps:spPr>
                      <wps:txbx>
                        <w:txbxContent>
                          <w:p w:rsidR="00AD5AB1" w:rsidRPr="00795F67" w:rsidRDefault="00AD5AB1" w:rsidP="00AD5AB1">
                            <w:pPr>
                              <w:jc w:val="center"/>
                              <w:rPr>
                                <w:rFonts w:ascii="Arial" w:hAnsi="Arial"/>
                                <w:b/>
                                <w:sz w:val="20"/>
                              </w:rPr>
                            </w:pPr>
                            <w:r>
                              <w:rPr>
                                <w:rFonts w:ascii="Arial" w:hAnsi="Arial"/>
                                <w:b/>
                                <w:sz w:val="20"/>
                              </w:rPr>
                              <w:t>Bautzen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3.55pt;margin-top:145.8pt;width:62.45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" strokecolor="#00b0f0" strokeweight="1pt">
                <v:textbox style="mso-fit-shape-to-text:t">
                  <w:txbxContent>
                    <w:p w:rsidR="00AD5AB1" w:rsidRPr="00795F67" w:rsidRDefault="00AD5AB1" w:rsidP="00AD5AB1">
                      <w:pPr>
                        <w:jc w:val="center"/>
                        <w:rPr>
                          <w:rFonts w:ascii="Arial" w:hAnsi="Arial"/>
                          <w:b/>
                          <w:sz w:val="20"/>
                        </w:rPr>
                      </w:pPr>
                      <w:r>
                        <w:rPr>
                          <w:rFonts w:ascii="Arial" w:hAnsi="Arial"/>
                          <w:b/>
                          <w:sz w:val="20"/>
                        </w:rPr>
                        <w:t>Bautzen</w:t>
                      </w:r>
                    </w:p>
                  </w:txbxContent>
                </v:textbox>
              </v:shape>
            </w:pict>
          </mc:Fallback>
        </mc:AlternateContent>
      </w:r>
      <w:r w:rsidR="004F0C85" w:rsidRPr="00E12264">
        <w:rPr>
          <w:rFonts w:ascii="Arial" w:hAnsi="Arial"/>
          <w:noProof/>
          <w:sz w:val="24"/>
          <w:szCs w:val="24"/>
          <w:lang w:eastAsia="de-CH"/>
        </w:rPr>
        <mc:AlternateContent>
          <mc:Choice Requires="wps">
            <w:drawing>
              <wp:anchor distT="0" distB="0" distL="114300" distR="114300" simplePos="0" relativeHeight="251695104" behindDoc="0" locked="0" layoutInCell="1" allowOverlap="1" wp14:anchorId="122CF85C" wp14:editId="6240950C">
                <wp:simplePos x="0" y="0"/>
                <wp:positionH relativeFrom="column">
                  <wp:posOffset>205105</wp:posOffset>
                </wp:positionH>
                <wp:positionV relativeFrom="paragraph">
                  <wp:posOffset>1036320</wp:posOffset>
                </wp:positionV>
                <wp:extent cx="1002665" cy="1403985"/>
                <wp:effectExtent l="0" t="0" r="26035" b="16510"/>
                <wp:wrapNone/>
                <wp:docPr id="1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1403985"/>
                        </a:xfrm>
                        <a:prstGeom prst="rect">
                          <a:avLst/>
                        </a:prstGeom>
                        <a:solidFill>
                          <a:srgbClr val="FFFFFF"/>
                        </a:solidFill>
                        <a:ln w="12700">
                          <a:solidFill>
                            <a:srgbClr val="00B0F0"/>
                          </a:solidFill>
                          <a:miter lim="800000"/>
                          <a:headEnd/>
                          <a:tailEnd/>
                        </a:ln>
                      </wps:spPr>
                      <wps:txbx>
                        <w:txbxContent>
                          <w:p w:rsidR="004F0C85" w:rsidRPr="00050F77" w:rsidRDefault="004F0C85" w:rsidP="004F0C85">
                            <w:pPr>
                              <w:jc w:val="center"/>
                              <w:rPr>
                                <w:rFonts w:ascii="Arial" w:hAnsi="Arial"/>
                                <w:b/>
                                <w:sz w:val="20"/>
                              </w:rPr>
                            </w:pPr>
                            <w:r w:rsidRPr="00050F77">
                              <w:rPr>
                                <w:rFonts w:ascii="Arial" w:hAnsi="Arial"/>
                                <w:b/>
                                <w:sz w:val="20"/>
                              </w:rPr>
                              <w:t>Brandenburg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6.15pt;margin-top:81.6pt;width:78.95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" strokecolor="#00b0f0" strokeweight="1pt">
                <v:textbox style="mso-fit-shape-to-text:t">
                  <w:txbxContent>
                    <w:p w:rsidR="004F0C85" w:rsidRPr="00050F77" w:rsidRDefault="004F0C85" w:rsidP="004F0C85">
                      <w:pPr>
                        <w:jc w:val="center"/>
                        <w:rPr>
                          <w:rFonts w:ascii="Arial" w:hAnsi="Arial"/>
                          <w:b/>
                          <w:sz w:val="20"/>
                        </w:rPr>
                      </w:pPr>
                      <w:r w:rsidRPr="00050F77">
                        <w:rPr>
                          <w:rFonts w:ascii="Arial" w:hAnsi="Arial"/>
                          <w:b/>
                          <w:sz w:val="20"/>
                        </w:rPr>
                        <w:t>Brandenburg</w:t>
                      </w:r>
                    </w:p>
                  </w:txbxContent>
                </v:textbox>
              </v:shape>
            </w:pict>
          </mc:Fallback>
        </mc:AlternateContent>
      </w:r>
      <w:r w:rsidR="004F0C85" w:rsidRPr="00E12264">
        <w:rPr>
          <w:rFonts w:ascii="Arial" w:hAnsi="Arial"/>
          <w:noProof/>
          <w:sz w:val="24"/>
          <w:szCs w:val="24"/>
          <w:lang w:eastAsia="de-CH"/>
        </w:rPr>
        <mc:AlternateContent>
          <mc:Choice Requires="wps">
            <w:drawing>
              <wp:anchor distT="0" distB="0" distL="114300" distR="114300" simplePos="0" relativeHeight="251696128" behindDoc="0" locked="0" layoutInCell="1" allowOverlap="1" wp14:anchorId="62A2CCF7" wp14:editId="1A9E173E">
                <wp:simplePos x="0" y="0"/>
                <wp:positionH relativeFrom="column">
                  <wp:posOffset>4567555</wp:posOffset>
                </wp:positionH>
                <wp:positionV relativeFrom="paragraph">
                  <wp:posOffset>2319655</wp:posOffset>
                </wp:positionV>
                <wp:extent cx="793115" cy="1403985"/>
                <wp:effectExtent l="0" t="0" r="26035" b="16510"/>
                <wp:wrapNone/>
                <wp:docPr id="2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1403985"/>
                        </a:xfrm>
                        <a:prstGeom prst="rect">
                          <a:avLst/>
                        </a:prstGeom>
                        <a:solidFill>
                          <a:srgbClr val="FFFFFF"/>
                        </a:solidFill>
                        <a:ln w="12700">
                          <a:solidFill>
                            <a:srgbClr val="00B0F0"/>
                          </a:solidFill>
                          <a:miter lim="800000"/>
                          <a:headEnd/>
                          <a:tailEnd/>
                        </a:ln>
                      </wps:spPr>
                      <wps:txbx>
                        <w:txbxContent>
                          <w:p w:rsidR="004F0C85" w:rsidRPr="00795F67" w:rsidRDefault="004F0C85" w:rsidP="004F0C85">
                            <w:pPr>
                              <w:jc w:val="center"/>
                              <w:rPr>
                                <w:rFonts w:ascii="Arial" w:hAnsi="Arial"/>
                                <w:b/>
                                <w:sz w:val="20"/>
                              </w:rPr>
                            </w:pPr>
                            <w:r w:rsidRPr="00795F67">
                              <w:rPr>
                                <w:rFonts w:ascii="Arial" w:hAnsi="Arial"/>
                                <w:b/>
                                <w:sz w:val="20"/>
                              </w:rPr>
                              <w:t>Cottbus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59.65pt;margin-top:182.65pt;width:62.4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" strokecolor="#00b0f0" strokeweight="1pt">
                <v:textbox style="mso-fit-shape-to-text:t">
                  <w:txbxContent>
                    <w:p w:rsidR="004F0C85" w:rsidRPr="00795F67" w:rsidRDefault="004F0C85" w:rsidP="004F0C85">
                      <w:pPr>
                        <w:jc w:val="center"/>
                        <w:rPr>
                          <w:rFonts w:ascii="Arial" w:hAnsi="Arial"/>
                          <w:b/>
                          <w:sz w:val="20"/>
                        </w:rPr>
                      </w:pPr>
                      <w:r w:rsidRPr="00795F67">
                        <w:rPr>
                          <w:rFonts w:ascii="Arial" w:hAnsi="Arial"/>
                          <w:b/>
                          <w:sz w:val="20"/>
                        </w:rPr>
                        <w:t>Cottbus</w:t>
                      </w:r>
                    </w:p>
                  </w:txbxContent>
                </v:textbox>
              </v:shape>
            </w:pict>
          </mc:Fallback>
        </mc:AlternateContent>
      </w:r>
      <w:r w:rsidR="004F0C85" w:rsidRPr="00E12264">
        <w:rPr>
          <w:rFonts w:ascii="Arial" w:hAnsi="Arial"/>
          <w:noProof/>
          <w:sz w:val="24"/>
          <w:szCs w:val="24"/>
          <w:lang w:eastAsia="de-CH"/>
        </w:rPr>
        <mc:AlternateContent>
          <mc:Choice Requires="wps">
            <w:drawing>
              <wp:anchor distT="0" distB="0" distL="114300" distR="114300" simplePos="0" relativeHeight="251694080" behindDoc="0" locked="0" layoutInCell="1" allowOverlap="1" wp14:anchorId="3DEE7480" wp14:editId="7FF81735">
                <wp:simplePos x="0" y="0"/>
                <wp:positionH relativeFrom="column">
                  <wp:posOffset>4815205</wp:posOffset>
                </wp:positionH>
                <wp:positionV relativeFrom="paragraph">
                  <wp:posOffset>461010</wp:posOffset>
                </wp:positionV>
                <wp:extent cx="793115" cy="1403985"/>
                <wp:effectExtent l="0" t="0" r="26035" b="1651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1403985"/>
                        </a:xfrm>
                        <a:prstGeom prst="rect">
                          <a:avLst/>
                        </a:prstGeom>
                        <a:solidFill>
                          <a:srgbClr val="FFFFFF"/>
                        </a:solidFill>
                        <a:ln w="12700">
                          <a:solidFill>
                            <a:srgbClr val="00B0F0"/>
                          </a:solidFill>
                          <a:miter lim="800000"/>
                          <a:headEnd/>
                          <a:tailEnd/>
                        </a:ln>
                      </wps:spPr>
                      <wps:txbx>
                        <w:txbxContent>
                          <w:p w:rsidR="004F0C85" w:rsidRPr="00795F67" w:rsidRDefault="004F0C85" w:rsidP="004F0C85">
                            <w:pPr>
                              <w:jc w:val="center"/>
                              <w:rPr>
                                <w:rFonts w:ascii="Arial" w:hAnsi="Arial"/>
                                <w:b/>
                                <w:sz w:val="20"/>
                              </w:rPr>
                            </w:pPr>
                            <w:r w:rsidRPr="00795F67">
                              <w:rPr>
                                <w:rFonts w:ascii="Arial" w:hAnsi="Arial"/>
                                <w:b/>
                                <w:sz w:val="20"/>
                              </w:rPr>
                              <w:t>Sachsen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79.15pt;margin-top:36.3pt;width:62.4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" strokecolor="#00b0f0" strokeweight="1pt">
                <v:textbox style="mso-fit-shape-to-text:t">
                  <w:txbxContent>
                    <w:p w:rsidR="004F0C85" w:rsidRPr="00795F67" w:rsidRDefault="004F0C85" w:rsidP="004F0C85">
                      <w:pPr>
                        <w:jc w:val="center"/>
                        <w:rPr>
                          <w:rFonts w:ascii="Arial" w:hAnsi="Arial"/>
                          <w:b/>
                          <w:sz w:val="20"/>
                        </w:rPr>
                      </w:pPr>
                      <w:r w:rsidRPr="00795F67">
                        <w:rPr>
                          <w:rFonts w:ascii="Arial" w:hAnsi="Arial"/>
                          <w:b/>
                          <w:sz w:val="20"/>
                        </w:rPr>
                        <w:t>Sachsen</w:t>
                      </w:r>
                    </w:p>
                  </w:txbxContent>
                </v:textbox>
              </v:shape>
            </w:pict>
          </mc:Fallback>
        </mc:AlternateContent>
      </w:r>
      <w:r w:rsidR="004F0C85">
        <w:rPr>
          <w:noProof/>
          <w:lang w:eastAsia="de-CH"/>
        </w:rPr>
        <w:drawing>
          <wp:inline distT="0" distB="0" distL="0" distR="0" wp14:anchorId="6B9F3BBF" wp14:editId="56C3F304">
            <wp:extent cx="2899886" cy="3052511"/>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4818" cy="3057703"/>
                    </a:xfrm>
                    <a:prstGeom prst="rect">
                      <a:avLst/>
                    </a:prstGeom>
                    <a:noFill/>
                    <a:ln w="12700">
                      <a:noFill/>
                    </a:ln>
                  </pic:spPr>
                </pic:pic>
              </a:graphicData>
            </a:graphic>
          </wp:inline>
        </w:drawing>
      </w:r>
    </w:p>
    <w:p w:rsidR="009018FF" w:rsidRPr="003B5FFE" w:rsidRDefault="004F0C85" w:rsidP="004F0C85">
      <w:pPr>
        <w:rPr>
          <w:rFonts w:ascii="Arial" w:hAnsi="Arial"/>
          <w:sz w:val="16"/>
          <w:szCs w:val="16"/>
        </w:rPr>
      </w:pPr>
      <w:r>
        <w:rPr>
          <w:rFonts w:ascii="Arial" w:hAnsi="Arial"/>
          <w:sz w:val="14"/>
          <w:szCs w:val="14"/>
        </w:rPr>
        <w:tab/>
      </w:r>
      <w:r>
        <w:rPr>
          <w:rFonts w:ascii="Arial" w:hAnsi="Arial"/>
          <w:sz w:val="14"/>
          <w:szCs w:val="14"/>
        </w:rPr>
        <w:tab/>
      </w:r>
      <w:r>
        <w:rPr>
          <w:rFonts w:ascii="Arial" w:hAnsi="Arial"/>
          <w:sz w:val="14"/>
          <w:szCs w:val="14"/>
        </w:rPr>
        <w:tab/>
        <w:t xml:space="preserve">    </w:t>
      </w:r>
      <w:r w:rsidRPr="000C2C5F">
        <w:rPr>
          <w:rFonts w:ascii="Arial" w:hAnsi="Arial"/>
          <w:sz w:val="14"/>
          <w:szCs w:val="14"/>
        </w:rPr>
        <w:t>Quelle: «Minderheiten in Europa: Die Sorben»</w:t>
      </w:r>
      <w:r w:rsidRPr="000C2C5F">
        <w:rPr>
          <w:rFonts w:ascii="Arial" w:hAnsi="Arial"/>
          <w:sz w:val="16"/>
          <w:szCs w:val="16"/>
        </w:rPr>
        <w:br/>
      </w:r>
      <w:r w:rsidRPr="000C2C5F">
        <w:rPr>
          <w:rFonts w:ascii="Arial" w:hAnsi="Arial"/>
          <w:sz w:val="16"/>
          <w:szCs w:val="16"/>
        </w:rPr>
        <w:br w:type="page"/>
      </w:r>
    </w:p>
    <w:p w:rsidR="00CF6A53" w:rsidRPr="009018FF" w:rsidRDefault="00CF6A53" w:rsidP="00CF6A53">
      <w:pPr>
        <w:ind w:left="705"/>
        <w:rPr>
          <w:rFonts w:ascii="Arial" w:hAnsi="Arial"/>
          <w:sz w:val="10"/>
          <w:szCs w:val="10"/>
        </w:rPr>
      </w:pPr>
    </w:p>
    <w:p w:rsidR="00CA69D3" w:rsidRPr="00A16903" w:rsidRDefault="00CA69D3" w:rsidP="00CA69D3">
      <w:pPr>
        <w:pStyle w:val="Listenabsatz"/>
        <w:numPr>
          <w:ilvl w:val="0"/>
          <w:numId w:val="13"/>
        </w:numPr>
        <w:tabs>
          <w:tab w:val="left" w:pos="709"/>
        </w:tabs>
        <w:rPr>
          <w:rFonts w:ascii="Arial" w:hAnsi="Arial"/>
          <w:sz w:val="20"/>
        </w:rPr>
      </w:pPr>
      <w:r w:rsidRPr="00A16903">
        <w:rPr>
          <w:rFonts w:ascii="Arial" w:hAnsi="Arial"/>
          <w:sz w:val="20"/>
        </w:rPr>
        <w:t xml:space="preserve">Im Film wird erklärt, dass die Sorben von Osten her kamen, aus den </w:t>
      </w:r>
      <w:r w:rsidRPr="00A16903">
        <w:rPr>
          <w:rFonts w:ascii="Arial" w:hAnsi="Arial"/>
          <w:b/>
          <w:sz w:val="20"/>
        </w:rPr>
        <w:t>Karpaten</w:t>
      </w:r>
      <w:r w:rsidRPr="00A16903">
        <w:rPr>
          <w:rFonts w:ascii="Arial" w:hAnsi="Arial"/>
          <w:sz w:val="20"/>
        </w:rPr>
        <w:t>. Suche im Atlas, wo sich diese Gegend befindet, und zeichne sie in die folgende Karte ein:</w:t>
      </w:r>
    </w:p>
    <w:p w:rsidR="00CA69D3" w:rsidRPr="002729B2" w:rsidRDefault="00CA69D3" w:rsidP="00CA69D3">
      <w:pPr>
        <w:rPr>
          <w:rFonts w:ascii="Arial" w:hAnsi="Arial"/>
          <w:sz w:val="8"/>
          <w:szCs w:val="8"/>
        </w:rPr>
      </w:pPr>
    </w:p>
    <w:p w:rsidR="00CA69D3" w:rsidRDefault="00CA69D3" w:rsidP="00CA69D3">
      <w:pPr>
        <w:jc w:val="center"/>
        <w:rPr>
          <w:rFonts w:ascii="Arial" w:hAnsi="Arial"/>
          <w:sz w:val="24"/>
          <w:szCs w:val="24"/>
        </w:rPr>
      </w:pPr>
      <w:r w:rsidRPr="00E12264">
        <w:rPr>
          <w:noProof/>
          <w:lang w:eastAsia="de-CH"/>
        </w:rPr>
        <w:drawing>
          <wp:inline distT="0" distB="0" distL="0" distR="0" wp14:anchorId="7F25A856" wp14:editId="62B7D530">
            <wp:extent cx="4486275" cy="2522871"/>
            <wp:effectExtent l="0" t="0" r="0" b="0"/>
            <wp:docPr id="21" name="Immagine 21" descr="G:\Chur\mySchool\Lernweg 2 Sorben Kornwaliser\Sorben\vlcsnap-2013-10-14-14h07m53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hur\mySchool\Lernweg 2 Sorben Kornwaliser\Sorben\vlcsnap-2013-10-14-14h07m53s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2231" cy="2526221"/>
                    </a:xfrm>
                    <a:prstGeom prst="rect">
                      <a:avLst/>
                    </a:prstGeom>
                    <a:noFill/>
                    <a:ln w="12700">
                      <a:noFill/>
                    </a:ln>
                  </pic:spPr>
                </pic:pic>
              </a:graphicData>
            </a:graphic>
          </wp:inline>
        </w:drawing>
      </w:r>
    </w:p>
    <w:p w:rsidR="00CA69D3" w:rsidRDefault="00CA69D3" w:rsidP="00CA69D3">
      <w:pPr>
        <w:rPr>
          <w:rFonts w:ascii="Arial" w:hAnsi="Arial"/>
          <w:sz w:val="24"/>
          <w:szCs w:val="24"/>
        </w:rPr>
      </w:pPr>
      <w:r>
        <w:rPr>
          <w:rFonts w:ascii="Arial" w:hAnsi="Arial"/>
          <w:sz w:val="14"/>
          <w:szCs w:val="14"/>
        </w:rPr>
        <w:tab/>
        <w:t xml:space="preserve">       </w:t>
      </w:r>
      <w:r w:rsidRPr="000C2C5F">
        <w:rPr>
          <w:rFonts w:ascii="Arial" w:hAnsi="Arial"/>
          <w:sz w:val="14"/>
          <w:szCs w:val="14"/>
        </w:rPr>
        <w:t>Quelle: «Minderheiten in Europa: Die Sorben»</w:t>
      </w:r>
    </w:p>
    <w:p w:rsidR="00CA69D3" w:rsidRPr="00D546FC" w:rsidRDefault="00CA69D3" w:rsidP="00CA69D3">
      <w:pPr>
        <w:ind w:left="284"/>
        <w:jc w:val="right"/>
        <w:rPr>
          <w:rFonts w:ascii="Arial" w:hAnsi="Arial"/>
          <w:sz w:val="20"/>
        </w:rPr>
      </w:pPr>
      <w:r w:rsidRPr="005B6DD5">
        <w:rPr>
          <w:rFonts w:ascii="Arial" w:hAnsi="Arial"/>
        </w:rPr>
        <w:br/>
      </w:r>
    </w:p>
    <w:p w:rsidR="00CA69D3" w:rsidRPr="00A16903" w:rsidRDefault="00CA69D3" w:rsidP="00CA69D3">
      <w:pPr>
        <w:pStyle w:val="Listenabsatz"/>
        <w:numPr>
          <w:ilvl w:val="0"/>
          <w:numId w:val="13"/>
        </w:numPr>
        <w:rPr>
          <w:rFonts w:ascii="Arial" w:hAnsi="Arial"/>
          <w:sz w:val="20"/>
        </w:rPr>
      </w:pPr>
      <w:r w:rsidRPr="00A16903">
        <w:rPr>
          <w:rFonts w:ascii="Arial" w:hAnsi="Arial"/>
          <w:sz w:val="20"/>
        </w:rPr>
        <w:t xml:space="preserve">Welche Staaten gehören heute zu den Karpaten? </w:t>
      </w:r>
    </w:p>
    <w:p w:rsidR="00CA69D3" w:rsidRPr="00D546FC" w:rsidRDefault="00CA69D3" w:rsidP="00CA69D3">
      <w:pPr>
        <w:ind w:left="426"/>
        <w:rPr>
          <w:rFonts w:ascii="Arial" w:hAnsi="Arial"/>
          <w:sz w:val="20"/>
        </w:rPr>
      </w:pPr>
    </w:p>
    <w:p w:rsidR="00CA69D3" w:rsidRPr="00D546FC" w:rsidRDefault="00CA69D3" w:rsidP="00CA69D3">
      <w:pPr>
        <w:spacing w:line="360" w:lineRule="auto"/>
        <w:ind w:left="1134"/>
        <w:rPr>
          <w:rFonts w:ascii="Arial" w:hAnsi="Arial"/>
          <w:sz w:val="20"/>
        </w:rPr>
      </w:pPr>
      <w:r>
        <w:rPr>
          <w:rFonts w:ascii="Arial" w:hAnsi="Arial"/>
          <w:sz w:val="20"/>
        </w:rPr>
        <w:t>_____________________________________________</w:t>
      </w:r>
      <w:r>
        <w:rPr>
          <w:rFonts w:ascii="Arial" w:hAnsi="Arial"/>
          <w:sz w:val="20"/>
        </w:rPr>
        <w:br/>
        <w:t>_____________________________________________</w:t>
      </w:r>
      <w:r>
        <w:rPr>
          <w:rFonts w:ascii="Arial" w:hAnsi="Arial"/>
          <w:sz w:val="20"/>
        </w:rPr>
        <w:br/>
        <w:t>_____________________________________________</w:t>
      </w:r>
      <w:r>
        <w:rPr>
          <w:rFonts w:ascii="Arial" w:hAnsi="Arial"/>
          <w:sz w:val="20"/>
        </w:rPr>
        <w:br/>
        <w:t>_____________________________________________</w:t>
      </w:r>
      <w:r>
        <w:rPr>
          <w:rFonts w:ascii="Arial" w:hAnsi="Arial"/>
          <w:sz w:val="20"/>
        </w:rPr>
        <w:br/>
        <w:t>_____________________________________________</w:t>
      </w:r>
      <w:r>
        <w:rPr>
          <w:rFonts w:ascii="Arial" w:hAnsi="Arial"/>
          <w:sz w:val="20"/>
        </w:rPr>
        <w:br/>
        <w:t>_____________________________________________</w:t>
      </w:r>
      <w:r>
        <w:rPr>
          <w:rFonts w:ascii="Arial" w:hAnsi="Arial"/>
          <w:sz w:val="20"/>
        </w:rPr>
        <w:br/>
        <w:t>_____________________________________________</w:t>
      </w:r>
      <w:r>
        <w:rPr>
          <w:rFonts w:ascii="Arial" w:hAnsi="Arial"/>
          <w:sz w:val="20"/>
        </w:rPr>
        <w:br/>
        <w:t>_____________________________________________</w:t>
      </w:r>
      <w:r w:rsidRPr="00D546FC">
        <w:rPr>
          <w:rFonts w:ascii="Arial" w:hAnsi="Arial"/>
          <w:sz w:val="20"/>
        </w:rPr>
        <w:br/>
      </w:r>
    </w:p>
    <w:p w:rsidR="00CA69D3" w:rsidRPr="00A16903" w:rsidRDefault="00CA69D3" w:rsidP="00CA69D3">
      <w:pPr>
        <w:pStyle w:val="Listenabsatz"/>
        <w:numPr>
          <w:ilvl w:val="0"/>
          <w:numId w:val="13"/>
        </w:numPr>
        <w:rPr>
          <w:rFonts w:ascii="Arial" w:hAnsi="Arial"/>
          <w:sz w:val="20"/>
        </w:rPr>
      </w:pPr>
      <w:r w:rsidRPr="00A16903">
        <w:rPr>
          <w:rFonts w:ascii="Arial" w:hAnsi="Arial"/>
          <w:sz w:val="20"/>
        </w:rPr>
        <w:t xml:space="preserve">Wann wanderten diese Völker ins deutsche Gebiet ein? </w:t>
      </w:r>
    </w:p>
    <w:p w:rsidR="00CA69D3" w:rsidRPr="00D546FC" w:rsidRDefault="00CA69D3" w:rsidP="00CA69D3">
      <w:pPr>
        <w:rPr>
          <w:rFonts w:ascii="Arial" w:hAnsi="Arial"/>
          <w:sz w:val="20"/>
        </w:rPr>
      </w:pPr>
    </w:p>
    <w:tbl>
      <w:tblPr>
        <w:tblStyle w:val="MittleresRaster1-Akzent1"/>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536"/>
      </w:tblGrid>
      <w:tr w:rsidR="00CA69D3" w:rsidRPr="00D546FC" w:rsidTr="00802F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CA69D3" w:rsidRPr="00D546FC" w:rsidRDefault="00CA69D3" w:rsidP="00802F65">
            <w:pPr>
              <w:ind w:left="114"/>
              <w:rPr>
                <w:rFonts w:ascii="Arial" w:hAnsi="Arial"/>
                <w:b w:val="0"/>
                <w:sz w:val="20"/>
              </w:rPr>
            </w:pPr>
            <w:r>
              <w:rPr>
                <w:rFonts w:ascii="Arial" w:hAnsi="Arial"/>
                <w:b w:val="0"/>
                <w:sz w:val="20"/>
              </w:rPr>
              <w:t>a</w:t>
            </w:r>
          </w:p>
        </w:tc>
        <w:tc>
          <w:tcPr>
            <w:tcW w:w="4536" w:type="dxa"/>
            <w:shd w:val="clear" w:color="auto" w:fill="auto"/>
          </w:tcPr>
          <w:p w:rsidR="00CA69D3" w:rsidRPr="00D546FC" w:rsidRDefault="00CA69D3" w:rsidP="00802F65">
            <w:pPr>
              <w:spacing w:line="276" w:lineRule="auto"/>
              <w:ind w:left="159"/>
              <w:cnfStyle w:val="100000000000" w:firstRow="1" w:lastRow="0" w:firstColumn="0" w:lastColumn="0" w:oddVBand="0" w:evenVBand="0" w:oddHBand="0" w:evenHBand="0" w:firstRowFirstColumn="0" w:firstRowLastColumn="0" w:lastRowFirstColumn="0" w:lastRowLastColumn="0"/>
              <w:rPr>
                <w:rFonts w:ascii="Arial" w:hAnsi="Arial"/>
                <w:b w:val="0"/>
                <w:sz w:val="20"/>
              </w:rPr>
            </w:pPr>
            <w:r w:rsidRPr="00D546FC">
              <w:rPr>
                <w:rFonts w:ascii="Arial" w:hAnsi="Arial"/>
                <w:b w:val="0"/>
                <w:sz w:val="20"/>
              </w:rPr>
              <w:t>1400 vor Christus</w:t>
            </w:r>
          </w:p>
        </w:tc>
      </w:tr>
      <w:tr w:rsidR="00CA69D3" w:rsidRPr="00D546FC" w:rsidTr="00802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CA69D3" w:rsidRPr="00D546FC" w:rsidRDefault="00CA69D3" w:rsidP="00802F65">
            <w:pPr>
              <w:ind w:left="114"/>
              <w:rPr>
                <w:rFonts w:ascii="Arial" w:hAnsi="Arial"/>
                <w:b w:val="0"/>
                <w:sz w:val="20"/>
              </w:rPr>
            </w:pPr>
            <w:r w:rsidRPr="00D546FC">
              <w:rPr>
                <w:rFonts w:ascii="Arial" w:hAnsi="Arial"/>
                <w:b w:val="0"/>
                <w:sz w:val="20"/>
              </w:rPr>
              <w:t>b</w:t>
            </w:r>
          </w:p>
        </w:tc>
        <w:tc>
          <w:tcPr>
            <w:tcW w:w="4536" w:type="dxa"/>
            <w:shd w:val="clear" w:color="auto" w:fill="auto"/>
          </w:tcPr>
          <w:p w:rsidR="00CA69D3" w:rsidRPr="00D546FC" w:rsidRDefault="00CA69D3" w:rsidP="00802F65">
            <w:pPr>
              <w:spacing w:line="276" w:lineRule="auto"/>
              <w:ind w:left="159"/>
              <w:cnfStyle w:val="000000100000" w:firstRow="0" w:lastRow="0" w:firstColumn="0" w:lastColumn="0" w:oddVBand="0" w:evenVBand="0" w:oddHBand="1" w:evenHBand="0" w:firstRowFirstColumn="0" w:firstRowLastColumn="0" w:lastRowFirstColumn="0" w:lastRowLastColumn="0"/>
              <w:rPr>
                <w:rFonts w:ascii="Arial" w:hAnsi="Arial"/>
                <w:sz w:val="20"/>
              </w:rPr>
            </w:pPr>
            <w:r w:rsidRPr="00D546FC">
              <w:rPr>
                <w:rFonts w:ascii="Arial" w:hAnsi="Arial"/>
                <w:sz w:val="20"/>
              </w:rPr>
              <w:t>Vor 1000 Jahren</w:t>
            </w:r>
          </w:p>
        </w:tc>
      </w:tr>
      <w:tr w:rsidR="00CA69D3" w:rsidRPr="00D546FC" w:rsidTr="00802F65">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CA69D3" w:rsidRPr="00D546FC" w:rsidRDefault="00CA69D3" w:rsidP="00802F65">
            <w:pPr>
              <w:ind w:left="114"/>
              <w:rPr>
                <w:rFonts w:ascii="Arial" w:hAnsi="Arial"/>
                <w:b w:val="0"/>
                <w:sz w:val="20"/>
              </w:rPr>
            </w:pPr>
            <w:r w:rsidRPr="00D546FC">
              <w:rPr>
                <w:rFonts w:ascii="Arial" w:hAnsi="Arial"/>
                <w:b w:val="0"/>
                <w:sz w:val="20"/>
              </w:rPr>
              <w:t>c</w:t>
            </w:r>
          </w:p>
        </w:tc>
        <w:tc>
          <w:tcPr>
            <w:tcW w:w="4536" w:type="dxa"/>
            <w:shd w:val="clear" w:color="auto" w:fill="auto"/>
          </w:tcPr>
          <w:p w:rsidR="00CA69D3" w:rsidRPr="00D546FC" w:rsidRDefault="00CA69D3" w:rsidP="00802F65">
            <w:pPr>
              <w:spacing w:line="276" w:lineRule="auto"/>
              <w:ind w:left="159"/>
              <w:cnfStyle w:val="000000000000" w:firstRow="0" w:lastRow="0" w:firstColumn="0" w:lastColumn="0" w:oddVBand="0" w:evenVBand="0" w:oddHBand="0" w:evenHBand="0" w:firstRowFirstColumn="0" w:firstRowLastColumn="0" w:lastRowFirstColumn="0" w:lastRowLastColumn="0"/>
              <w:rPr>
                <w:rFonts w:ascii="Arial" w:hAnsi="Arial"/>
                <w:sz w:val="20"/>
              </w:rPr>
            </w:pPr>
            <w:r w:rsidRPr="00D546FC">
              <w:rPr>
                <w:rFonts w:ascii="Arial" w:hAnsi="Arial"/>
                <w:sz w:val="20"/>
              </w:rPr>
              <w:t>Im 18. Jahrhundert</w:t>
            </w:r>
          </w:p>
        </w:tc>
      </w:tr>
      <w:tr w:rsidR="00CA69D3" w:rsidRPr="00D546FC" w:rsidTr="00802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CA69D3" w:rsidRPr="00D546FC" w:rsidRDefault="00CA69D3" w:rsidP="00802F65">
            <w:pPr>
              <w:ind w:left="114"/>
              <w:rPr>
                <w:rFonts w:ascii="Arial" w:hAnsi="Arial"/>
                <w:b w:val="0"/>
                <w:sz w:val="20"/>
              </w:rPr>
            </w:pPr>
            <w:r w:rsidRPr="00D546FC">
              <w:rPr>
                <w:rFonts w:ascii="Arial" w:hAnsi="Arial"/>
                <w:b w:val="0"/>
                <w:sz w:val="20"/>
              </w:rPr>
              <w:t>d</w:t>
            </w:r>
          </w:p>
        </w:tc>
        <w:tc>
          <w:tcPr>
            <w:tcW w:w="4536" w:type="dxa"/>
            <w:shd w:val="clear" w:color="auto" w:fill="auto"/>
          </w:tcPr>
          <w:p w:rsidR="00CA69D3" w:rsidRPr="00D546FC" w:rsidRDefault="00CA69D3" w:rsidP="00802F65">
            <w:pPr>
              <w:spacing w:line="276" w:lineRule="auto"/>
              <w:ind w:left="159"/>
              <w:cnfStyle w:val="000000100000" w:firstRow="0" w:lastRow="0" w:firstColumn="0" w:lastColumn="0" w:oddVBand="0" w:evenVBand="0" w:oddHBand="1" w:evenHBand="0" w:firstRowFirstColumn="0" w:firstRowLastColumn="0" w:lastRowFirstColumn="0" w:lastRowLastColumn="0"/>
              <w:rPr>
                <w:rFonts w:ascii="Arial" w:hAnsi="Arial"/>
                <w:sz w:val="20"/>
              </w:rPr>
            </w:pPr>
            <w:r w:rsidRPr="00D546FC">
              <w:rPr>
                <w:rFonts w:ascii="Arial" w:hAnsi="Arial"/>
                <w:sz w:val="20"/>
              </w:rPr>
              <w:t>Vor 1400 Jahren</w:t>
            </w:r>
          </w:p>
        </w:tc>
      </w:tr>
      <w:tr w:rsidR="00CA69D3" w:rsidRPr="00D546FC" w:rsidTr="00802F65">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CA69D3" w:rsidRPr="00D546FC" w:rsidRDefault="00CA69D3" w:rsidP="00802F65">
            <w:pPr>
              <w:ind w:left="114"/>
              <w:rPr>
                <w:rFonts w:ascii="Arial" w:hAnsi="Arial"/>
                <w:b w:val="0"/>
                <w:sz w:val="20"/>
              </w:rPr>
            </w:pPr>
            <w:r w:rsidRPr="00D546FC">
              <w:rPr>
                <w:rFonts w:ascii="Arial" w:hAnsi="Arial"/>
                <w:b w:val="0"/>
                <w:sz w:val="20"/>
              </w:rPr>
              <w:t>e</w:t>
            </w:r>
          </w:p>
        </w:tc>
        <w:tc>
          <w:tcPr>
            <w:tcW w:w="4536" w:type="dxa"/>
            <w:shd w:val="clear" w:color="auto" w:fill="auto"/>
          </w:tcPr>
          <w:p w:rsidR="00CA69D3" w:rsidRPr="00D546FC" w:rsidRDefault="00CA69D3" w:rsidP="00802F65">
            <w:pPr>
              <w:spacing w:line="276" w:lineRule="auto"/>
              <w:ind w:left="159"/>
              <w:cnfStyle w:val="000000000000" w:firstRow="0" w:lastRow="0" w:firstColumn="0" w:lastColumn="0" w:oddVBand="0" w:evenVBand="0" w:oddHBand="0" w:evenHBand="0" w:firstRowFirstColumn="0" w:firstRowLastColumn="0" w:lastRowFirstColumn="0" w:lastRowLastColumn="0"/>
              <w:rPr>
                <w:rFonts w:ascii="Arial" w:hAnsi="Arial"/>
                <w:sz w:val="20"/>
              </w:rPr>
            </w:pPr>
            <w:r w:rsidRPr="00D546FC">
              <w:rPr>
                <w:rFonts w:ascii="Arial" w:hAnsi="Arial"/>
                <w:sz w:val="20"/>
              </w:rPr>
              <w:t>Im Mittelalter</w:t>
            </w:r>
          </w:p>
        </w:tc>
      </w:tr>
    </w:tbl>
    <w:p w:rsidR="00CA69D3" w:rsidRPr="00D546FC" w:rsidRDefault="00CA69D3" w:rsidP="00CA69D3">
      <w:pPr>
        <w:rPr>
          <w:rFonts w:ascii="Arial" w:hAnsi="Arial"/>
          <w:sz w:val="20"/>
        </w:rPr>
      </w:pPr>
      <w:r w:rsidRPr="00D546FC">
        <w:rPr>
          <w:rFonts w:ascii="Arial" w:hAnsi="Arial"/>
          <w:sz w:val="20"/>
        </w:rPr>
        <w:br w:type="page"/>
      </w:r>
    </w:p>
    <w:p w:rsidR="00085F48" w:rsidRPr="00A81D15" w:rsidRDefault="00085F48" w:rsidP="00085F48">
      <w:pPr>
        <w:pStyle w:val="Listenabsatz"/>
        <w:numPr>
          <w:ilvl w:val="0"/>
          <w:numId w:val="13"/>
        </w:numPr>
        <w:rPr>
          <w:rFonts w:ascii="Arial" w:hAnsi="Arial"/>
          <w:sz w:val="20"/>
        </w:rPr>
      </w:pPr>
      <w:r w:rsidRPr="00A81D15">
        <w:rPr>
          <w:rFonts w:ascii="Arial" w:hAnsi="Arial"/>
          <w:sz w:val="20"/>
        </w:rPr>
        <w:lastRenderedPageBreak/>
        <w:t>Die folgende Abbildung zeigt, wie sich die Zahl der sorbischen Bevölkerung seit 1858 entwickelt hat:</w:t>
      </w:r>
    </w:p>
    <w:p w:rsidR="00085F48" w:rsidRPr="00A81D15" w:rsidRDefault="00085F48" w:rsidP="00085F48">
      <w:pPr>
        <w:rPr>
          <w:rFonts w:ascii="Arial" w:hAnsi="Arial"/>
          <w:sz w:val="20"/>
        </w:rPr>
      </w:pPr>
    </w:p>
    <w:p w:rsidR="00085F48" w:rsidRDefault="00085F48" w:rsidP="00085F48">
      <w:pPr>
        <w:ind w:left="1276"/>
        <w:rPr>
          <w:rFonts w:ascii="Arial" w:hAnsi="Arial"/>
        </w:rPr>
      </w:pPr>
      <w:r w:rsidRPr="00A81D15">
        <w:rPr>
          <w:noProof/>
          <w:sz w:val="20"/>
          <w:lang w:eastAsia="de-CH"/>
        </w:rPr>
        <w:drawing>
          <wp:inline distT="0" distB="0" distL="0" distR="0" wp14:anchorId="10F76AAE" wp14:editId="7EC4495C">
            <wp:extent cx="3228975" cy="2174139"/>
            <wp:effectExtent l="19050" t="19050" r="9525" b="17145"/>
            <wp:docPr id="9" name="Immagine 36" descr="http://www.rastko.rs/rastko-lu/uvod/img/Image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rastko.rs/rastko-lu/uvod/img/Image63.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4693" cy="2177989"/>
                    </a:xfrm>
                    <a:prstGeom prst="rect">
                      <a:avLst/>
                    </a:prstGeom>
                    <a:noFill/>
                    <a:ln w="3175">
                      <a:solidFill>
                        <a:schemeClr val="accent1"/>
                      </a:solidFill>
                    </a:ln>
                  </pic:spPr>
                </pic:pic>
              </a:graphicData>
            </a:graphic>
          </wp:inline>
        </w:drawing>
      </w:r>
    </w:p>
    <w:p w:rsidR="00085F48" w:rsidRDefault="00085F48" w:rsidP="00085F48">
      <w:pPr>
        <w:ind w:left="1276"/>
        <w:rPr>
          <w:rFonts w:ascii="Arial" w:hAnsi="Arial"/>
          <w:sz w:val="14"/>
          <w:szCs w:val="14"/>
        </w:rPr>
      </w:pPr>
      <w:r w:rsidRPr="00A81D15">
        <w:rPr>
          <w:rFonts w:ascii="Arial" w:hAnsi="Arial"/>
          <w:sz w:val="14"/>
          <w:szCs w:val="14"/>
        </w:rPr>
        <w:t xml:space="preserve">Quelle: </w:t>
      </w:r>
      <w:hyperlink r:id="rId13" w:history="1">
        <w:r w:rsidRPr="00A81D15">
          <w:rPr>
            <w:rFonts w:ascii="Arial" w:hAnsi="Arial"/>
            <w:sz w:val="14"/>
            <w:szCs w:val="14"/>
          </w:rPr>
          <w:t>http://www.rastko.rs/rastko-lu/uvod/lelle-territorium_ger.html</w:t>
        </w:r>
      </w:hyperlink>
    </w:p>
    <w:p w:rsidR="00085F48" w:rsidRPr="00A81D15" w:rsidRDefault="00085F48" w:rsidP="00085F48">
      <w:pPr>
        <w:rPr>
          <w:rFonts w:ascii="Arial" w:hAnsi="Arial"/>
          <w:sz w:val="20"/>
        </w:rPr>
      </w:pPr>
    </w:p>
    <w:p w:rsidR="00085F48" w:rsidRPr="00A81D15" w:rsidRDefault="00085F48" w:rsidP="00085F48">
      <w:pPr>
        <w:rPr>
          <w:rFonts w:ascii="Arial" w:hAnsi="Arial"/>
          <w:sz w:val="20"/>
        </w:rPr>
      </w:pPr>
    </w:p>
    <w:p w:rsidR="000C4CA5" w:rsidRPr="00085F48" w:rsidRDefault="00085F48" w:rsidP="00085F48">
      <w:pPr>
        <w:ind w:left="708"/>
        <w:rPr>
          <w:rFonts w:ascii="Arial" w:hAnsi="Arial"/>
          <w:sz w:val="20"/>
        </w:rPr>
      </w:pPr>
      <w:r w:rsidRPr="00085F48">
        <w:rPr>
          <w:rFonts w:ascii="Arial" w:hAnsi="Arial"/>
          <w:sz w:val="20"/>
        </w:rPr>
        <w:t xml:space="preserve">Im Beitrag werden verschiedene Gründe für die Abnahme der Bevölkerung genannt. </w:t>
      </w:r>
      <w:r w:rsidRPr="00085F48">
        <w:rPr>
          <w:rFonts w:ascii="Arial" w:hAnsi="Arial"/>
          <w:sz w:val="20"/>
        </w:rPr>
        <w:br/>
      </w:r>
      <w:bookmarkStart w:id="0" w:name="_GoBack"/>
      <w:bookmarkEnd w:id="0"/>
      <w:r w:rsidR="000B372D" w:rsidRPr="00085F48">
        <w:rPr>
          <w:rFonts w:ascii="Arial" w:hAnsi="Arial"/>
          <w:sz w:val="20"/>
        </w:rPr>
        <w:t xml:space="preserve">An welche kannst du dich erinnern? </w:t>
      </w:r>
      <w:r w:rsidR="003F5EBC" w:rsidRPr="00085F48">
        <w:rPr>
          <w:rFonts w:ascii="Arial" w:hAnsi="Arial"/>
          <w:sz w:val="20"/>
        </w:rPr>
        <w:t xml:space="preserve">Zähle sie auf. </w:t>
      </w:r>
    </w:p>
    <w:p w:rsidR="000C4CA5" w:rsidRPr="00085F48" w:rsidRDefault="000C4CA5" w:rsidP="000C4CA5">
      <w:pPr>
        <w:ind w:left="426"/>
        <w:rPr>
          <w:rFonts w:ascii="Arial" w:hAnsi="Arial"/>
          <w:sz w:val="20"/>
        </w:rPr>
      </w:pPr>
    </w:p>
    <w:p w:rsidR="000C4CA5" w:rsidRPr="00085F48" w:rsidRDefault="000C4CA5" w:rsidP="00085F48">
      <w:pPr>
        <w:spacing w:line="360" w:lineRule="auto"/>
        <w:ind w:left="709"/>
        <w:rPr>
          <w:sz w:val="20"/>
        </w:rPr>
      </w:pPr>
      <w:r w:rsidRPr="00085F48">
        <w:rPr>
          <w:rFonts w:ascii="Arial" w:hAnsi="Arial"/>
          <w:sz w:val="20"/>
        </w:rPr>
        <w:t>___________________________________________________________________</w:t>
      </w:r>
    </w:p>
    <w:p w:rsidR="000C4CA5" w:rsidRPr="00085F48" w:rsidRDefault="000C4CA5" w:rsidP="00085F48">
      <w:pPr>
        <w:spacing w:line="360" w:lineRule="auto"/>
        <w:ind w:left="709"/>
        <w:rPr>
          <w:sz w:val="20"/>
        </w:rPr>
      </w:pPr>
      <w:r w:rsidRPr="00085F48">
        <w:rPr>
          <w:rFonts w:ascii="Arial" w:hAnsi="Arial"/>
          <w:sz w:val="20"/>
        </w:rPr>
        <w:t>___________________________________________________________________</w:t>
      </w:r>
    </w:p>
    <w:p w:rsidR="000C4CA5" w:rsidRDefault="000C4CA5" w:rsidP="00085F48">
      <w:pPr>
        <w:spacing w:line="360" w:lineRule="auto"/>
        <w:ind w:left="709"/>
        <w:rPr>
          <w:rFonts w:ascii="Arial" w:hAnsi="Arial"/>
          <w:sz w:val="20"/>
        </w:rPr>
      </w:pPr>
      <w:r w:rsidRPr="00085F48">
        <w:rPr>
          <w:rFonts w:ascii="Arial" w:hAnsi="Arial"/>
          <w:sz w:val="20"/>
        </w:rPr>
        <w:t>___________________________________________________________________</w:t>
      </w:r>
      <w:r w:rsidR="00085F48">
        <w:rPr>
          <w:rFonts w:ascii="Arial" w:hAnsi="Arial"/>
          <w:sz w:val="20"/>
        </w:rPr>
        <w:br/>
        <w:t>___________________________________________________________________</w:t>
      </w:r>
      <w:r w:rsidR="00085F48">
        <w:rPr>
          <w:rFonts w:ascii="Arial" w:hAnsi="Arial"/>
          <w:sz w:val="20"/>
        </w:rPr>
        <w:br/>
        <w:t>___________________________________________________________________</w:t>
      </w:r>
    </w:p>
    <w:p w:rsidR="00085F48" w:rsidRPr="00085F48" w:rsidRDefault="00085F48" w:rsidP="00085F48">
      <w:pPr>
        <w:spacing w:line="480" w:lineRule="auto"/>
        <w:ind w:left="709"/>
        <w:rPr>
          <w:sz w:val="20"/>
        </w:rPr>
      </w:pPr>
    </w:p>
    <w:p w:rsidR="00085F48" w:rsidRPr="00314BB7" w:rsidRDefault="00085F48" w:rsidP="00085F48">
      <w:pPr>
        <w:pStyle w:val="Listenabsatz"/>
        <w:numPr>
          <w:ilvl w:val="0"/>
          <w:numId w:val="16"/>
        </w:numPr>
        <w:rPr>
          <w:rFonts w:ascii="Arial" w:hAnsi="Arial"/>
          <w:sz w:val="20"/>
        </w:rPr>
      </w:pPr>
      <w:r w:rsidRPr="00314BB7">
        <w:rPr>
          <w:rFonts w:ascii="Arial" w:hAnsi="Arial"/>
          <w:sz w:val="20"/>
        </w:rPr>
        <w:t xml:space="preserve">Warum trägt Monika </w:t>
      </w:r>
      <w:proofErr w:type="spellStart"/>
      <w:r w:rsidRPr="00314BB7">
        <w:rPr>
          <w:rFonts w:ascii="Arial" w:hAnsi="Arial"/>
          <w:sz w:val="20"/>
        </w:rPr>
        <w:t>Rjelcyna</w:t>
      </w:r>
      <w:proofErr w:type="spellEnd"/>
      <w:r w:rsidRPr="00314BB7">
        <w:rPr>
          <w:rFonts w:ascii="Arial" w:hAnsi="Arial"/>
          <w:sz w:val="20"/>
        </w:rPr>
        <w:t xml:space="preserve"> seit ihrer Jugend immer die sorbische Tracht?</w:t>
      </w:r>
    </w:p>
    <w:p w:rsidR="00085F48" w:rsidRPr="006837A9" w:rsidRDefault="00085F48" w:rsidP="00085F48">
      <w:pPr>
        <w:rPr>
          <w:rFonts w:ascii="Arial" w:hAnsi="Arial"/>
          <w:sz w:val="20"/>
        </w:rPr>
      </w:pPr>
    </w:p>
    <w:p w:rsidR="00085F48" w:rsidRPr="00085F48" w:rsidRDefault="00085F48" w:rsidP="00286924">
      <w:pPr>
        <w:spacing w:line="360" w:lineRule="auto"/>
        <w:ind w:left="426"/>
        <w:rPr>
          <w:rFonts w:ascii="Arial" w:hAnsi="Arial"/>
          <w:sz w:val="20"/>
        </w:rPr>
      </w:pPr>
      <w:r w:rsidRPr="006837A9">
        <w:rPr>
          <w:rFonts w:ascii="Arial" w:hAnsi="Arial"/>
          <w:sz w:val="20"/>
        </w:rPr>
        <w:t>_________________________________________________________________</w:t>
      </w: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sz w:val="20"/>
        </w:rPr>
        <w:br/>
      </w:r>
    </w:p>
    <w:p w:rsidR="00085F48" w:rsidRDefault="00085F48" w:rsidP="00085F48">
      <w:pPr>
        <w:jc w:val="center"/>
        <w:rPr>
          <w:rFonts w:ascii="Arial" w:hAnsi="Arial"/>
        </w:rPr>
      </w:pPr>
      <w:r>
        <w:rPr>
          <w:rFonts w:ascii="Arial" w:hAnsi="Arial"/>
          <w:noProof/>
          <w:lang w:eastAsia="de-CH"/>
        </w:rPr>
        <w:drawing>
          <wp:inline distT="0" distB="0" distL="0" distR="0" wp14:anchorId="2D7BBA2F" wp14:editId="7EA2562B">
            <wp:extent cx="3132000" cy="176209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ben_trach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2000" cy="1762095"/>
                    </a:xfrm>
                    <a:prstGeom prst="rect">
                      <a:avLst/>
                    </a:prstGeom>
                  </pic:spPr>
                </pic:pic>
              </a:graphicData>
            </a:graphic>
          </wp:inline>
        </w:drawing>
      </w:r>
    </w:p>
    <w:p w:rsidR="00085F48" w:rsidRPr="005452D5" w:rsidRDefault="00085F48" w:rsidP="00085F48">
      <w:pPr>
        <w:rPr>
          <w:rFonts w:ascii="Arial" w:hAnsi="Arial"/>
          <w:sz w:val="14"/>
          <w:szCs w:val="14"/>
        </w:rPr>
      </w:pPr>
      <w:r>
        <w:rPr>
          <w:rFonts w:ascii="Arial" w:hAnsi="Arial"/>
          <w:sz w:val="14"/>
          <w:szCs w:val="14"/>
        </w:rPr>
        <w:tab/>
      </w:r>
      <w:r>
        <w:rPr>
          <w:rFonts w:ascii="Arial" w:hAnsi="Arial"/>
          <w:sz w:val="14"/>
          <w:szCs w:val="14"/>
        </w:rPr>
        <w:tab/>
      </w:r>
      <w:r>
        <w:rPr>
          <w:rFonts w:ascii="Arial" w:hAnsi="Arial"/>
          <w:sz w:val="14"/>
          <w:szCs w:val="14"/>
        </w:rPr>
        <w:tab/>
      </w:r>
      <w:r w:rsidRPr="000C2C5F">
        <w:rPr>
          <w:rFonts w:ascii="Arial" w:hAnsi="Arial"/>
          <w:sz w:val="14"/>
          <w:szCs w:val="14"/>
        </w:rPr>
        <w:t xml:space="preserve">Quelle: «Minderheiten in </w:t>
      </w:r>
      <w:r w:rsidRPr="005452D5">
        <w:rPr>
          <w:rFonts w:ascii="Arial" w:hAnsi="Arial"/>
          <w:sz w:val="14"/>
          <w:szCs w:val="14"/>
        </w:rPr>
        <w:t xml:space="preserve">Europa: Die Sorben» (Monika </w:t>
      </w:r>
      <w:proofErr w:type="spellStart"/>
      <w:r w:rsidRPr="005452D5">
        <w:rPr>
          <w:rFonts w:ascii="Arial" w:hAnsi="Arial"/>
          <w:sz w:val="14"/>
          <w:szCs w:val="14"/>
        </w:rPr>
        <w:t>Rjelcyna</w:t>
      </w:r>
      <w:proofErr w:type="spellEnd"/>
      <w:r w:rsidRPr="005452D5">
        <w:rPr>
          <w:rFonts w:ascii="Arial" w:hAnsi="Arial"/>
          <w:sz w:val="14"/>
          <w:szCs w:val="14"/>
        </w:rPr>
        <w:t>)</w:t>
      </w:r>
    </w:p>
    <w:p w:rsidR="00D06262" w:rsidRPr="0019314C" w:rsidRDefault="003B5FFE" w:rsidP="0019314C">
      <w:pPr>
        <w:pStyle w:val="Listenabsatz"/>
        <w:numPr>
          <w:ilvl w:val="0"/>
          <w:numId w:val="16"/>
        </w:numPr>
        <w:rPr>
          <w:rFonts w:ascii="Arial" w:hAnsi="Arial"/>
          <w:sz w:val="20"/>
        </w:rPr>
      </w:pPr>
      <w:r w:rsidRPr="0019314C">
        <w:rPr>
          <w:rFonts w:ascii="Arial" w:hAnsi="Arial"/>
          <w:sz w:val="20"/>
        </w:rPr>
        <w:lastRenderedPageBreak/>
        <w:t>I</w:t>
      </w:r>
      <w:r w:rsidR="00050E61" w:rsidRPr="0019314C">
        <w:rPr>
          <w:rFonts w:ascii="Arial" w:hAnsi="Arial"/>
          <w:sz w:val="20"/>
        </w:rPr>
        <w:t xml:space="preserve">m folgenden Text </w:t>
      </w:r>
      <w:r w:rsidR="006E0AA1" w:rsidRPr="0019314C">
        <w:rPr>
          <w:rFonts w:ascii="Arial" w:hAnsi="Arial"/>
          <w:sz w:val="20"/>
        </w:rPr>
        <w:t xml:space="preserve">erfährst du etwas mehr über die Tracht der Sorben. Lies ihn durch und ergänze ihn mit den fehlenden </w:t>
      </w:r>
      <w:r w:rsidR="0019314C">
        <w:rPr>
          <w:rFonts w:ascii="Arial" w:hAnsi="Arial"/>
          <w:sz w:val="20"/>
        </w:rPr>
        <w:t>Begriffen aus der Liste</w:t>
      </w:r>
      <w:r w:rsidR="006E0AA1" w:rsidRPr="0019314C">
        <w:rPr>
          <w:rFonts w:ascii="Arial" w:hAnsi="Arial"/>
          <w:sz w:val="20"/>
        </w:rPr>
        <w:t xml:space="preserve">: </w:t>
      </w:r>
      <w:r w:rsidR="006E0AA1" w:rsidRPr="0019314C">
        <w:rPr>
          <w:rFonts w:ascii="Arial" w:hAnsi="Arial"/>
          <w:sz w:val="20"/>
        </w:rPr>
        <w:br/>
      </w:r>
      <w:r w:rsidR="006E0AA1" w:rsidRPr="0019314C">
        <w:rPr>
          <w:rFonts w:ascii="Arial" w:hAnsi="Arial"/>
          <w:sz w:val="20"/>
        </w:rPr>
        <w:br/>
        <w:t>- Zugehörigkeit</w:t>
      </w:r>
      <w:r w:rsidR="006E0AA1" w:rsidRPr="0019314C">
        <w:rPr>
          <w:rFonts w:ascii="Arial" w:hAnsi="Arial"/>
          <w:sz w:val="20"/>
        </w:rPr>
        <w:br/>
        <w:t>- Identität</w:t>
      </w:r>
      <w:r w:rsidR="006E0AA1" w:rsidRPr="0019314C">
        <w:rPr>
          <w:rFonts w:ascii="Arial" w:hAnsi="Arial"/>
          <w:sz w:val="20"/>
        </w:rPr>
        <w:br/>
        <w:t>- Material</w:t>
      </w:r>
      <w:r w:rsidR="006E0AA1" w:rsidRPr="0019314C">
        <w:rPr>
          <w:rFonts w:ascii="Arial" w:hAnsi="Arial"/>
          <w:sz w:val="20"/>
        </w:rPr>
        <w:br/>
        <w:t>- Industrialisierung</w:t>
      </w:r>
      <w:r w:rsidR="006E0AA1" w:rsidRPr="0019314C">
        <w:rPr>
          <w:rFonts w:ascii="Arial" w:hAnsi="Arial"/>
          <w:sz w:val="20"/>
        </w:rPr>
        <w:br/>
        <w:t>- traditionelle</w:t>
      </w:r>
      <w:r w:rsidR="006E0AA1" w:rsidRPr="0019314C">
        <w:rPr>
          <w:rFonts w:ascii="Arial" w:hAnsi="Arial"/>
          <w:sz w:val="20"/>
        </w:rPr>
        <w:br/>
        <w:t>- Französischen</w:t>
      </w:r>
    </w:p>
    <w:p w:rsidR="00D06262" w:rsidRPr="0019314C" w:rsidRDefault="006E0AA1" w:rsidP="00415960">
      <w:pPr>
        <w:spacing w:line="276" w:lineRule="auto"/>
        <w:ind w:left="426"/>
        <w:rPr>
          <w:rFonts w:ascii="Times New Roman" w:hAnsi="Times New Roman" w:cs="Times New Roman"/>
          <w:szCs w:val="22"/>
        </w:rPr>
      </w:pPr>
      <w:r w:rsidRPr="00D06262">
        <w:rPr>
          <w:rFonts w:ascii="Arial" w:hAnsi="Arial"/>
        </w:rPr>
        <w:br/>
      </w:r>
      <w:r w:rsidRPr="0019314C">
        <w:rPr>
          <w:rFonts w:ascii="Times New Roman" w:hAnsi="Times New Roman" w:cs="Times New Roman"/>
          <w:szCs w:val="22"/>
        </w:rPr>
        <w:t xml:space="preserve">Die Tracht war die _______________________ Kleidung der sorbischen ländlichen Bevölkerung in den einzelnen Regionen der Ober- und Niederlausitz. Bis zur Mitte des 18. Jahrhunderts legten Kleiderordnungen fest, welches ______________ und welcher Schmuck von welchem Stand getragen werden durfte. </w:t>
      </w:r>
      <w:r w:rsidRPr="0019314C">
        <w:rPr>
          <w:rFonts w:ascii="Times New Roman" w:hAnsi="Times New Roman" w:cs="Times New Roman"/>
          <w:szCs w:val="22"/>
        </w:rPr>
        <w:br/>
        <w:t xml:space="preserve">Nach der __________________________ Revolution (1789–1794) änderte sich der Kleidungsstil. Die Tracht wurde zum sozialen Ausdruck bäuerlicher Lebensweise. Im Zuge der Romantik und der nationalen Wiedergeburt der Sorben um die Mitte des 19. Jahrhunderts wurde sie als Zeichen ethnischer _______________________ umgedeutet und zum visuellen Ausdruck sorbischer ______________________. Die Tracht der Männer verschwand allerdings schon im 19. Jahrhundert. Länger erhielten sich die Frauentrachten, die einen einheitlichen Grundcharakter aufwiesen: Sie bestanden in der Regel aus Rock, Unterrock, Schürze, Hemd, </w:t>
      </w:r>
      <w:proofErr w:type="spellStart"/>
      <w:r w:rsidRPr="0019314C">
        <w:rPr>
          <w:rFonts w:ascii="Times New Roman" w:hAnsi="Times New Roman" w:cs="Times New Roman"/>
          <w:szCs w:val="22"/>
        </w:rPr>
        <w:t>Kittelchen</w:t>
      </w:r>
      <w:proofErr w:type="spellEnd"/>
      <w:r w:rsidRPr="0019314C">
        <w:rPr>
          <w:rFonts w:ascii="Times New Roman" w:hAnsi="Times New Roman" w:cs="Times New Roman"/>
          <w:szCs w:val="22"/>
        </w:rPr>
        <w:t xml:space="preserve">, Mieder, Halstuch, Jacke, Haube, Kopftuch und Strümpfen. </w:t>
      </w:r>
    </w:p>
    <w:p w:rsidR="00D06262" w:rsidRPr="0019314C" w:rsidRDefault="006E0AA1" w:rsidP="00415960">
      <w:pPr>
        <w:spacing w:line="276" w:lineRule="auto"/>
        <w:ind w:left="426"/>
        <w:rPr>
          <w:rFonts w:ascii="Times New Roman" w:hAnsi="Times New Roman" w:cs="Times New Roman"/>
          <w:szCs w:val="22"/>
        </w:rPr>
      </w:pPr>
      <w:r w:rsidRPr="0019314C">
        <w:rPr>
          <w:rFonts w:ascii="Times New Roman" w:hAnsi="Times New Roman" w:cs="Times New Roman"/>
          <w:szCs w:val="22"/>
        </w:rPr>
        <w:t>In den meisten Regionen wurden die Trachten allmählich aufgegeben, wozu vor allem die _____________________________ im 19. Jahrhundert beigetragen hat.</w:t>
      </w:r>
    </w:p>
    <w:p w:rsidR="0019314C" w:rsidRDefault="0019314C" w:rsidP="0019314C">
      <w:pPr>
        <w:ind w:left="426"/>
        <w:rPr>
          <w:rFonts w:ascii="Arial" w:hAnsi="Arial"/>
          <w:sz w:val="18"/>
          <w:szCs w:val="18"/>
        </w:rPr>
      </w:pPr>
      <w:r w:rsidRPr="0019314C">
        <w:rPr>
          <w:rFonts w:ascii="Arial" w:hAnsi="Arial"/>
          <w:sz w:val="14"/>
          <w:szCs w:val="14"/>
        </w:rPr>
        <w:t>Quelle</w:t>
      </w:r>
      <w:r w:rsidR="00074FE7" w:rsidRPr="0019314C">
        <w:rPr>
          <w:rFonts w:ascii="Arial" w:hAnsi="Arial"/>
          <w:sz w:val="14"/>
          <w:szCs w:val="14"/>
        </w:rPr>
        <w:t xml:space="preserve">: </w:t>
      </w:r>
      <w:hyperlink r:id="rId15" w:history="1">
        <w:r w:rsidR="00074FE7" w:rsidRPr="0019314C">
          <w:rPr>
            <w:rStyle w:val="Hyperlink"/>
            <w:rFonts w:ascii="Arial" w:hAnsi="Arial"/>
            <w:sz w:val="14"/>
            <w:szCs w:val="14"/>
          </w:rPr>
          <w:t>http://ski.sorben.com/deutsch/diesorben_trachten.html</w:t>
        </w:r>
      </w:hyperlink>
      <w:r w:rsidR="006E0AA1" w:rsidRPr="00D06262">
        <w:rPr>
          <w:rFonts w:ascii="Arial" w:hAnsi="Arial"/>
        </w:rPr>
        <w:br/>
      </w:r>
    </w:p>
    <w:p w:rsidR="0019314C" w:rsidRDefault="0019314C" w:rsidP="0019314C">
      <w:pPr>
        <w:ind w:left="851"/>
        <w:rPr>
          <w:rFonts w:ascii="Arial" w:hAnsi="Arial"/>
          <w:sz w:val="18"/>
          <w:szCs w:val="18"/>
        </w:rPr>
      </w:pPr>
    </w:p>
    <w:p w:rsidR="0019314C" w:rsidRDefault="0019314C" w:rsidP="0019314C">
      <w:pPr>
        <w:ind w:left="426"/>
        <w:rPr>
          <w:rFonts w:ascii="Arial" w:hAnsi="Arial"/>
          <w:color w:val="FF0000"/>
        </w:rPr>
      </w:pPr>
      <w:r>
        <w:rPr>
          <w:rFonts w:ascii="Arial" w:hAnsi="Arial"/>
          <w:noProof/>
          <w:color w:val="FF0000"/>
          <w:lang w:eastAsia="de-CH"/>
        </w:rPr>
        <w:drawing>
          <wp:inline distT="0" distB="0" distL="0" distR="0" wp14:anchorId="7859E027" wp14:editId="2AF93141">
            <wp:extent cx="4608000" cy="2592000"/>
            <wp:effectExtent l="0" t="0" r="254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ben_tracht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08000" cy="2592000"/>
                    </a:xfrm>
                    <a:prstGeom prst="rect">
                      <a:avLst/>
                    </a:prstGeom>
                  </pic:spPr>
                </pic:pic>
              </a:graphicData>
            </a:graphic>
          </wp:inline>
        </w:drawing>
      </w:r>
    </w:p>
    <w:p w:rsidR="0019314C" w:rsidRDefault="0019314C" w:rsidP="0019314C">
      <w:pPr>
        <w:ind w:left="426"/>
        <w:rPr>
          <w:rFonts w:ascii="Arial" w:hAnsi="Arial"/>
          <w:sz w:val="14"/>
          <w:szCs w:val="14"/>
        </w:rPr>
      </w:pPr>
      <w:r w:rsidRPr="000C2C5F">
        <w:rPr>
          <w:rFonts w:ascii="Arial" w:hAnsi="Arial"/>
          <w:sz w:val="14"/>
          <w:szCs w:val="14"/>
        </w:rPr>
        <w:t>Quelle: «Minderheiten in Europa: Die Sorben»</w:t>
      </w:r>
    </w:p>
    <w:p w:rsidR="0019314C" w:rsidRDefault="0019314C" w:rsidP="0019314C">
      <w:pPr>
        <w:ind w:left="284"/>
        <w:rPr>
          <w:rFonts w:ascii="Arial" w:hAnsi="Arial"/>
          <w:sz w:val="14"/>
          <w:szCs w:val="14"/>
        </w:rPr>
      </w:pPr>
    </w:p>
    <w:p w:rsidR="00415960" w:rsidRDefault="00415960" w:rsidP="00EF0E95">
      <w:pPr>
        <w:rPr>
          <w:rFonts w:ascii="Arial" w:hAnsi="Arial"/>
        </w:rPr>
      </w:pPr>
    </w:p>
    <w:p w:rsidR="00415960" w:rsidRDefault="00415960" w:rsidP="00EF0E95">
      <w:pPr>
        <w:rPr>
          <w:rFonts w:ascii="Arial" w:hAnsi="Arial"/>
        </w:rPr>
      </w:pPr>
    </w:p>
    <w:p w:rsidR="00415960" w:rsidRDefault="00415960" w:rsidP="00EF0E95">
      <w:pPr>
        <w:rPr>
          <w:rFonts w:ascii="Arial" w:hAnsi="Arial"/>
        </w:rPr>
      </w:pPr>
    </w:p>
    <w:p w:rsidR="00415960" w:rsidRDefault="00415960" w:rsidP="00EF0E95">
      <w:pPr>
        <w:rPr>
          <w:rFonts w:ascii="Arial" w:hAnsi="Arial"/>
        </w:rPr>
      </w:pPr>
    </w:p>
    <w:p w:rsidR="00415960" w:rsidRDefault="00415960" w:rsidP="00EF0E95">
      <w:pPr>
        <w:rPr>
          <w:rFonts w:ascii="Arial" w:hAnsi="Arial"/>
        </w:rPr>
      </w:pPr>
    </w:p>
    <w:p w:rsidR="00EF0E95" w:rsidRPr="006D72A7" w:rsidRDefault="00EF0E95" w:rsidP="00EF0E95">
      <w:pPr>
        <w:pStyle w:val="Listenabsatz"/>
        <w:numPr>
          <w:ilvl w:val="0"/>
          <w:numId w:val="16"/>
        </w:numPr>
        <w:rPr>
          <w:rFonts w:ascii="Arial" w:hAnsi="Arial"/>
          <w:sz w:val="20"/>
        </w:rPr>
      </w:pPr>
      <w:r w:rsidRPr="006D72A7">
        <w:rPr>
          <w:rFonts w:ascii="Arial" w:hAnsi="Arial"/>
          <w:sz w:val="20"/>
        </w:rPr>
        <w:lastRenderedPageBreak/>
        <w:t>Welche Sprache sprechen die Sorben? Kreuze die richtige Lösung an:</w:t>
      </w:r>
      <w:r w:rsidRPr="006D72A7">
        <w:rPr>
          <w:rFonts w:ascii="Arial" w:hAnsi="Arial"/>
          <w:sz w:val="20"/>
        </w:rPr>
        <w:br/>
      </w:r>
    </w:p>
    <w:tbl>
      <w:tblPr>
        <w:tblStyle w:val="MittleresRaster1-Akzent1"/>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5295"/>
      </w:tblGrid>
      <w:tr w:rsidR="00EF0E95" w:rsidRPr="006D72A7" w:rsidTr="00802F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shd w:val="clear" w:color="auto" w:fill="auto"/>
            <w:vAlign w:val="center"/>
          </w:tcPr>
          <w:p w:rsidR="00EF0E95" w:rsidRPr="006D72A7" w:rsidRDefault="00EF0E95" w:rsidP="00802F65">
            <w:pPr>
              <w:spacing w:line="276" w:lineRule="auto"/>
              <w:ind w:left="114"/>
              <w:rPr>
                <w:rFonts w:ascii="Arial" w:hAnsi="Arial"/>
                <w:b w:val="0"/>
                <w:sz w:val="20"/>
              </w:rPr>
            </w:pPr>
            <w:r w:rsidRPr="006D72A7">
              <w:rPr>
                <w:rFonts w:ascii="Arial" w:hAnsi="Arial"/>
                <w:b w:val="0"/>
                <w:sz w:val="20"/>
              </w:rPr>
              <w:t>a</w:t>
            </w:r>
          </w:p>
        </w:tc>
        <w:tc>
          <w:tcPr>
            <w:tcW w:w="5295" w:type="dxa"/>
            <w:shd w:val="clear" w:color="auto" w:fill="auto"/>
            <w:vAlign w:val="bottom"/>
          </w:tcPr>
          <w:p w:rsidR="00EF0E95" w:rsidRPr="006D72A7" w:rsidRDefault="00EF0E95" w:rsidP="00802F65">
            <w:pPr>
              <w:spacing w:line="276" w:lineRule="auto"/>
              <w:ind w:left="122"/>
              <w:cnfStyle w:val="100000000000" w:firstRow="1" w:lastRow="0" w:firstColumn="0" w:lastColumn="0" w:oddVBand="0" w:evenVBand="0" w:oddHBand="0" w:evenHBand="0" w:firstRowFirstColumn="0" w:firstRowLastColumn="0" w:lastRowFirstColumn="0" w:lastRowLastColumn="0"/>
              <w:rPr>
                <w:rFonts w:ascii="Arial" w:hAnsi="Arial"/>
                <w:b w:val="0"/>
                <w:sz w:val="20"/>
              </w:rPr>
            </w:pPr>
            <w:r w:rsidRPr="006D72A7">
              <w:rPr>
                <w:rFonts w:ascii="Arial" w:hAnsi="Arial"/>
                <w:b w:val="0"/>
                <w:sz w:val="20"/>
              </w:rPr>
              <w:t>Einen polnischen Dialekt</w:t>
            </w:r>
          </w:p>
        </w:tc>
      </w:tr>
      <w:tr w:rsidR="00EF0E95" w:rsidRPr="006D72A7" w:rsidTr="00802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shd w:val="clear" w:color="auto" w:fill="auto"/>
            <w:vAlign w:val="center"/>
          </w:tcPr>
          <w:p w:rsidR="00EF0E95" w:rsidRPr="006D72A7" w:rsidRDefault="00EF0E95" w:rsidP="00802F65">
            <w:pPr>
              <w:spacing w:line="276" w:lineRule="auto"/>
              <w:ind w:left="114"/>
              <w:rPr>
                <w:rFonts w:ascii="Arial" w:hAnsi="Arial"/>
                <w:b w:val="0"/>
                <w:sz w:val="20"/>
              </w:rPr>
            </w:pPr>
            <w:r w:rsidRPr="006D72A7">
              <w:rPr>
                <w:rFonts w:ascii="Arial" w:hAnsi="Arial"/>
                <w:b w:val="0"/>
                <w:sz w:val="20"/>
              </w:rPr>
              <w:t>b</w:t>
            </w:r>
          </w:p>
        </w:tc>
        <w:tc>
          <w:tcPr>
            <w:tcW w:w="5295" w:type="dxa"/>
            <w:shd w:val="clear" w:color="auto" w:fill="auto"/>
            <w:vAlign w:val="center"/>
          </w:tcPr>
          <w:p w:rsidR="00EF0E95" w:rsidRPr="006D72A7" w:rsidRDefault="00EF0E95" w:rsidP="00802F65">
            <w:pPr>
              <w:spacing w:line="276" w:lineRule="auto"/>
              <w:ind w:left="122"/>
              <w:cnfStyle w:val="000000100000" w:firstRow="0" w:lastRow="0" w:firstColumn="0" w:lastColumn="0" w:oddVBand="0" w:evenVBand="0" w:oddHBand="1" w:evenHBand="0" w:firstRowFirstColumn="0" w:firstRowLastColumn="0" w:lastRowFirstColumn="0" w:lastRowLastColumn="0"/>
              <w:rPr>
                <w:rFonts w:ascii="Arial" w:hAnsi="Arial"/>
                <w:sz w:val="20"/>
              </w:rPr>
            </w:pPr>
            <w:r w:rsidRPr="006D72A7">
              <w:rPr>
                <w:rFonts w:ascii="Arial" w:hAnsi="Arial"/>
                <w:sz w:val="20"/>
              </w:rPr>
              <w:t>Einen österreichischen Dialekt</w:t>
            </w:r>
          </w:p>
        </w:tc>
      </w:tr>
      <w:tr w:rsidR="00EF0E95" w:rsidRPr="006D72A7" w:rsidTr="00802F65">
        <w:tc>
          <w:tcPr>
            <w:cnfStyle w:val="001000000000" w:firstRow="0" w:lastRow="0" w:firstColumn="1" w:lastColumn="0" w:oddVBand="0" w:evenVBand="0" w:oddHBand="0" w:evenHBand="0" w:firstRowFirstColumn="0" w:firstRowLastColumn="0" w:lastRowFirstColumn="0" w:lastRowLastColumn="0"/>
            <w:tcW w:w="535" w:type="dxa"/>
            <w:shd w:val="clear" w:color="auto" w:fill="auto"/>
            <w:vAlign w:val="center"/>
          </w:tcPr>
          <w:p w:rsidR="00EF0E95" w:rsidRPr="006D72A7" w:rsidRDefault="00EF0E95" w:rsidP="00802F65">
            <w:pPr>
              <w:spacing w:line="276" w:lineRule="auto"/>
              <w:ind w:left="114"/>
              <w:rPr>
                <w:rFonts w:ascii="Arial" w:hAnsi="Arial"/>
                <w:b w:val="0"/>
                <w:sz w:val="20"/>
              </w:rPr>
            </w:pPr>
            <w:r w:rsidRPr="006D72A7">
              <w:rPr>
                <w:rFonts w:ascii="Arial" w:hAnsi="Arial"/>
                <w:b w:val="0"/>
                <w:sz w:val="20"/>
              </w:rPr>
              <w:t>c</w:t>
            </w:r>
          </w:p>
        </w:tc>
        <w:tc>
          <w:tcPr>
            <w:tcW w:w="5295" w:type="dxa"/>
            <w:shd w:val="clear" w:color="auto" w:fill="auto"/>
            <w:vAlign w:val="center"/>
          </w:tcPr>
          <w:p w:rsidR="00EF0E95" w:rsidRPr="006D72A7" w:rsidRDefault="00EF0E95" w:rsidP="00802F65">
            <w:pPr>
              <w:spacing w:line="276" w:lineRule="auto"/>
              <w:ind w:left="122"/>
              <w:cnfStyle w:val="000000000000" w:firstRow="0" w:lastRow="0" w:firstColumn="0" w:lastColumn="0" w:oddVBand="0" w:evenVBand="0" w:oddHBand="0" w:evenHBand="0" w:firstRowFirstColumn="0" w:firstRowLastColumn="0" w:lastRowFirstColumn="0" w:lastRowLastColumn="0"/>
              <w:rPr>
                <w:rFonts w:ascii="Arial" w:hAnsi="Arial"/>
                <w:sz w:val="20"/>
              </w:rPr>
            </w:pPr>
            <w:r w:rsidRPr="006D72A7">
              <w:rPr>
                <w:rFonts w:ascii="Arial" w:hAnsi="Arial"/>
                <w:sz w:val="20"/>
              </w:rPr>
              <w:t>Die karpatische Sprache</w:t>
            </w:r>
          </w:p>
        </w:tc>
      </w:tr>
      <w:tr w:rsidR="00EF0E95" w:rsidRPr="006D72A7" w:rsidTr="00802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shd w:val="clear" w:color="auto" w:fill="auto"/>
            <w:vAlign w:val="center"/>
          </w:tcPr>
          <w:p w:rsidR="00EF0E95" w:rsidRPr="006D72A7" w:rsidRDefault="00EF0E95" w:rsidP="00802F65">
            <w:pPr>
              <w:spacing w:line="276" w:lineRule="auto"/>
              <w:ind w:left="114"/>
              <w:rPr>
                <w:rFonts w:ascii="Arial" w:hAnsi="Arial"/>
                <w:b w:val="0"/>
                <w:sz w:val="20"/>
              </w:rPr>
            </w:pPr>
            <w:r w:rsidRPr="006D72A7">
              <w:rPr>
                <w:rFonts w:ascii="Arial" w:hAnsi="Arial"/>
                <w:b w:val="0"/>
                <w:sz w:val="20"/>
              </w:rPr>
              <w:t>d</w:t>
            </w:r>
          </w:p>
        </w:tc>
        <w:tc>
          <w:tcPr>
            <w:tcW w:w="5295" w:type="dxa"/>
            <w:shd w:val="clear" w:color="auto" w:fill="auto"/>
            <w:vAlign w:val="center"/>
          </w:tcPr>
          <w:p w:rsidR="00EF0E95" w:rsidRPr="006D72A7" w:rsidRDefault="00EF0E95" w:rsidP="00802F65">
            <w:pPr>
              <w:spacing w:line="276" w:lineRule="auto"/>
              <w:ind w:left="122"/>
              <w:cnfStyle w:val="000000100000" w:firstRow="0" w:lastRow="0" w:firstColumn="0" w:lastColumn="0" w:oddVBand="0" w:evenVBand="0" w:oddHBand="1" w:evenHBand="0" w:firstRowFirstColumn="0" w:firstRowLastColumn="0" w:lastRowFirstColumn="0" w:lastRowLastColumn="0"/>
              <w:rPr>
                <w:rFonts w:ascii="Arial" w:hAnsi="Arial"/>
                <w:sz w:val="20"/>
              </w:rPr>
            </w:pPr>
            <w:r w:rsidRPr="006D72A7">
              <w:rPr>
                <w:rFonts w:ascii="Arial" w:hAnsi="Arial"/>
                <w:sz w:val="20"/>
              </w:rPr>
              <w:t>Eine westslawische Sprache</w:t>
            </w:r>
          </w:p>
        </w:tc>
      </w:tr>
      <w:tr w:rsidR="00EF0E95" w:rsidRPr="006D72A7" w:rsidTr="00802F65">
        <w:tc>
          <w:tcPr>
            <w:cnfStyle w:val="001000000000" w:firstRow="0" w:lastRow="0" w:firstColumn="1" w:lastColumn="0" w:oddVBand="0" w:evenVBand="0" w:oddHBand="0" w:evenHBand="0" w:firstRowFirstColumn="0" w:firstRowLastColumn="0" w:lastRowFirstColumn="0" w:lastRowLastColumn="0"/>
            <w:tcW w:w="535" w:type="dxa"/>
            <w:shd w:val="clear" w:color="auto" w:fill="auto"/>
            <w:vAlign w:val="center"/>
          </w:tcPr>
          <w:p w:rsidR="00EF0E95" w:rsidRPr="006D72A7" w:rsidRDefault="00EF0E95" w:rsidP="00802F65">
            <w:pPr>
              <w:spacing w:line="276" w:lineRule="auto"/>
              <w:ind w:left="114"/>
              <w:rPr>
                <w:rFonts w:ascii="Arial" w:hAnsi="Arial"/>
                <w:b w:val="0"/>
                <w:sz w:val="20"/>
              </w:rPr>
            </w:pPr>
            <w:r w:rsidRPr="006D72A7">
              <w:rPr>
                <w:rFonts w:ascii="Arial" w:hAnsi="Arial"/>
                <w:b w:val="0"/>
                <w:sz w:val="20"/>
              </w:rPr>
              <w:t>e</w:t>
            </w:r>
          </w:p>
        </w:tc>
        <w:tc>
          <w:tcPr>
            <w:tcW w:w="5295" w:type="dxa"/>
            <w:shd w:val="clear" w:color="auto" w:fill="auto"/>
            <w:vAlign w:val="center"/>
          </w:tcPr>
          <w:p w:rsidR="00EF0E95" w:rsidRPr="006D72A7" w:rsidRDefault="00EF0E95" w:rsidP="00802F65">
            <w:pPr>
              <w:spacing w:line="276" w:lineRule="auto"/>
              <w:ind w:left="122"/>
              <w:cnfStyle w:val="000000000000" w:firstRow="0" w:lastRow="0" w:firstColumn="0" w:lastColumn="0" w:oddVBand="0" w:evenVBand="0" w:oddHBand="0" w:evenHBand="0" w:firstRowFirstColumn="0" w:firstRowLastColumn="0" w:lastRowFirstColumn="0" w:lastRowLastColumn="0"/>
              <w:rPr>
                <w:rFonts w:ascii="Arial" w:hAnsi="Arial"/>
                <w:sz w:val="20"/>
              </w:rPr>
            </w:pPr>
            <w:r w:rsidRPr="006D72A7">
              <w:rPr>
                <w:rFonts w:ascii="Arial" w:hAnsi="Arial"/>
                <w:sz w:val="20"/>
              </w:rPr>
              <w:t>Einen früheren deutschen Dialekt</w:t>
            </w:r>
          </w:p>
        </w:tc>
      </w:tr>
    </w:tbl>
    <w:p w:rsidR="00EF0E95" w:rsidRPr="006D72A7" w:rsidRDefault="00EF0E95" w:rsidP="00EF0E95">
      <w:pPr>
        <w:rPr>
          <w:rFonts w:ascii="Arial" w:hAnsi="Arial"/>
          <w:sz w:val="20"/>
        </w:rPr>
      </w:pPr>
    </w:p>
    <w:p w:rsidR="00EF0E95" w:rsidRPr="006D72A7" w:rsidRDefault="00EF0E95" w:rsidP="00EF0E95">
      <w:pPr>
        <w:ind w:left="284"/>
        <w:rPr>
          <w:rFonts w:ascii="Arial" w:hAnsi="Arial"/>
          <w:sz w:val="20"/>
        </w:rPr>
      </w:pPr>
    </w:p>
    <w:p w:rsidR="00EF0E95" w:rsidRPr="006D72A7" w:rsidRDefault="00EF0E95" w:rsidP="00EF0E95">
      <w:pPr>
        <w:pStyle w:val="Listenabsatz"/>
        <w:numPr>
          <w:ilvl w:val="0"/>
          <w:numId w:val="16"/>
        </w:numPr>
        <w:rPr>
          <w:rFonts w:ascii="Arial" w:hAnsi="Arial"/>
          <w:sz w:val="20"/>
        </w:rPr>
      </w:pPr>
      <w:r w:rsidRPr="006D72A7">
        <w:rPr>
          <w:rFonts w:ascii="Arial" w:hAnsi="Arial"/>
          <w:sz w:val="20"/>
        </w:rPr>
        <w:t xml:space="preserve">Die Förderung von Braunkohle hat schon viele Dörfer verschwinden lassen. </w:t>
      </w:r>
      <w:r w:rsidRPr="006D72A7">
        <w:rPr>
          <w:rFonts w:ascii="Arial" w:hAnsi="Arial"/>
          <w:sz w:val="20"/>
        </w:rPr>
        <w:br/>
        <w:t xml:space="preserve">Wie viele sind es? </w:t>
      </w:r>
      <w:r w:rsidRPr="006D72A7">
        <w:rPr>
          <w:rFonts w:ascii="Arial" w:hAnsi="Arial"/>
          <w:sz w:val="20"/>
        </w:rPr>
        <w:br/>
      </w:r>
    </w:p>
    <w:p w:rsidR="00636B77" w:rsidRPr="00EF0E95" w:rsidRDefault="00EF0E95" w:rsidP="00EF0E95">
      <w:pPr>
        <w:ind w:left="426"/>
        <w:rPr>
          <w:rFonts w:ascii="Arial" w:hAnsi="Arial"/>
          <w:szCs w:val="22"/>
        </w:rPr>
      </w:pPr>
      <w:r>
        <w:rPr>
          <w:rFonts w:ascii="Arial" w:hAnsi="Arial"/>
          <w:sz w:val="20"/>
        </w:rPr>
        <w:t>___________ Dörfer</w:t>
      </w:r>
      <w:r w:rsidR="00636B77" w:rsidRPr="00EF0E95">
        <w:rPr>
          <w:rFonts w:ascii="Arial" w:hAnsi="Arial"/>
        </w:rPr>
        <w:br/>
      </w:r>
      <w:r w:rsidR="00636B77" w:rsidRPr="00EF0E95">
        <w:rPr>
          <w:rFonts w:ascii="Arial" w:hAnsi="Arial"/>
          <w:szCs w:val="22"/>
        </w:rPr>
        <w:br/>
      </w:r>
      <w:r w:rsidR="00636B77" w:rsidRPr="00EF0E95">
        <w:rPr>
          <w:rFonts w:ascii="Arial" w:hAnsi="Arial"/>
          <w:szCs w:val="22"/>
        </w:rPr>
        <w:br/>
      </w:r>
    </w:p>
    <w:p w:rsidR="00DE3AAB" w:rsidRPr="00DE3AAB" w:rsidRDefault="00DE3AAB" w:rsidP="00DE3AAB">
      <w:pPr>
        <w:pStyle w:val="Listenabsatz"/>
        <w:numPr>
          <w:ilvl w:val="0"/>
          <w:numId w:val="16"/>
        </w:numPr>
        <w:rPr>
          <w:rFonts w:ascii="Arial" w:hAnsi="Arial"/>
          <w:sz w:val="20"/>
        </w:rPr>
      </w:pPr>
      <w:r w:rsidRPr="00DE3AAB">
        <w:rPr>
          <w:rFonts w:ascii="Arial" w:hAnsi="Arial"/>
          <w:sz w:val="20"/>
        </w:rPr>
        <w:t xml:space="preserve">Der Beitrag beschreibt die Situation von umgesiedelten </w:t>
      </w:r>
      <w:proofErr w:type="spellStart"/>
      <w:r w:rsidRPr="00DE3AAB">
        <w:rPr>
          <w:rFonts w:ascii="Arial" w:hAnsi="Arial"/>
          <w:sz w:val="20"/>
        </w:rPr>
        <w:t>BewohnerInnen</w:t>
      </w:r>
      <w:proofErr w:type="spellEnd"/>
      <w:r w:rsidRPr="00DE3AAB">
        <w:rPr>
          <w:rFonts w:ascii="Arial" w:hAnsi="Arial"/>
          <w:sz w:val="20"/>
        </w:rPr>
        <w:t>, von Leuten, die ihre ehemaligen Wohnorte verlassen mussten.</w:t>
      </w:r>
    </w:p>
    <w:p w:rsidR="00DE3AAB" w:rsidRPr="00DE3AAB" w:rsidRDefault="00DE3AAB" w:rsidP="00DE3AAB">
      <w:pPr>
        <w:pStyle w:val="Listenabsatz"/>
        <w:ind w:left="360"/>
        <w:rPr>
          <w:rFonts w:ascii="Arial" w:hAnsi="Arial"/>
          <w:sz w:val="20"/>
        </w:rPr>
      </w:pPr>
    </w:p>
    <w:p w:rsidR="00DE3AAB" w:rsidRDefault="00DE3AAB" w:rsidP="00DE3AAB">
      <w:pPr>
        <w:pStyle w:val="Listenabsatz"/>
        <w:ind w:left="360"/>
        <w:rPr>
          <w:rFonts w:ascii="Arial" w:hAnsi="Arial"/>
          <w:sz w:val="20"/>
        </w:rPr>
      </w:pPr>
      <w:r w:rsidRPr="00DE3AAB">
        <w:rPr>
          <w:rFonts w:ascii="Arial" w:hAnsi="Arial"/>
          <w:sz w:val="20"/>
        </w:rPr>
        <w:t xml:space="preserve">Warum meint Ines </w:t>
      </w:r>
      <w:proofErr w:type="spellStart"/>
      <w:r w:rsidRPr="00DE3AAB">
        <w:rPr>
          <w:rFonts w:ascii="Arial" w:hAnsi="Arial"/>
          <w:sz w:val="20"/>
        </w:rPr>
        <w:t>Neumannojc</w:t>
      </w:r>
      <w:proofErr w:type="spellEnd"/>
      <w:r w:rsidRPr="00DE3AAB">
        <w:rPr>
          <w:rFonts w:ascii="Arial" w:hAnsi="Arial"/>
          <w:sz w:val="20"/>
        </w:rPr>
        <w:t>, würden die Bewohner Gefahr laufen, ihre Kultur  zu verlieren?</w:t>
      </w:r>
    </w:p>
    <w:p w:rsidR="00636B77" w:rsidRPr="00DE3AAB" w:rsidRDefault="0017577F" w:rsidP="00DE3AAB">
      <w:pPr>
        <w:pStyle w:val="Listenabsatz"/>
        <w:ind w:left="360"/>
        <w:rPr>
          <w:rFonts w:ascii="Arial" w:hAnsi="Arial"/>
          <w:sz w:val="20"/>
        </w:rPr>
      </w:pPr>
      <w:r w:rsidRPr="00DE3AAB">
        <w:rPr>
          <w:rFonts w:ascii="Arial" w:hAnsi="Arial"/>
          <w:sz w:val="20"/>
        </w:rPr>
        <w:t>Notiere die Gründe:</w:t>
      </w:r>
    </w:p>
    <w:p w:rsidR="00636B77" w:rsidRPr="00DE3AAB" w:rsidRDefault="00636B77" w:rsidP="00636B77">
      <w:pPr>
        <w:ind w:left="426"/>
        <w:rPr>
          <w:rFonts w:ascii="Arial" w:hAnsi="Arial"/>
          <w:sz w:val="20"/>
        </w:rPr>
      </w:pPr>
    </w:p>
    <w:p w:rsidR="00636B77" w:rsidRPr="00DE3AAB" w:rsidRDefault="00636B77" w:rsidP="00CD6821">
      <w:pPr>
        <w:spacing w:line="360" w:lineRule="auto"/>
        <w:ind w:left="426"/>
        <w:rPr>
          <w:sz w:val="20"/>
        </w:rPr>
      </w:pPr>
      <w:r w:rsidRPr="00DE3AAB">
        <w:rPr>
          <w:rFonts w:ascii="Arial" w:hAnsi="Arial"/>
          <w:sz w:val="20"/>
        </w:rPr>
        <w:t>______________________________________________________________________</w:t>
      </w:r>
      <w:r w:rsidR="00DE3AAB">
        <w:rPr>
          <w:rFonts w:ascii="Arial" w:hAnsi="Arial"/>
          <w:sz w:val="20"/>
        </w:rPr>
        <w:t>____</w:t>
      </w:r>
    </w:p>
    <w:p w:rsidR="00DE3AAB" w:rsidRPr="00DE3AAB" w:rsidRDefault="00DE3AAB" w:rsidP="00DE3AAB">
      <w:pPr>
        <w:spacing w:line="360" w:lineRule="auto"/>
        <w:ind w:left="426"/>
        <w:rPr>
          <w:sz w:val="20"/>
        </w:rPr>
      </w:pPr>
      <w:r w:rsidRPr="00DE3AAB">
        <w:rPr>
          <w:rFonts w:ascii="Arial" w:hAnsi="Arial"/>
          <w:sz w:val="20"/>
        </w:rPr>
        <w:t>______________________________________________________________________</w:t>
      </w:r>
      <w:r>
        <w:rPr>
          <w:rFonts w:ascii="Arial" w:hAnsi="Arial"/>
          <w:sz w:val="20"/>
        </w:rPr>
        <w:t>____</w:t>
      </w:r>
    </w:p>
    <w:p w:rsidR="00DE3AAB" w:rsidRPr="00DE3AAB" w:rsidRDefault="00DE3AAB" w:rsidP="00DE3AAB">
      <w:pPr>
        <w:spacing w:line="360" w:lineRule="auto"/>
        <w:ind w:left="426"/>
        <w:rPr>
          <w:sz w:val="20"/>
        </w:rPr>
      </w:pPr>
      <w:r w:rsidRPr="00DE3AAB">
        <w:rPr>
          <w:rFonts w:ascii="Arial" w:hAnsi="Arial"/>
          <w:sz w:val="20"/>
        </w:rPr>
        <w:t>______________________________________________________________________</w:t>
      </w:r>
      <w:r>
        <w:rPr>
          <w:rFonts w:ascii="Arial" w:hAnsi="Arial"/>
          <w:sz w:val="20"/>
        </w:rPr>
        <w:t>____</w:t>
      </w:r>
    </w:p>
    <w:p w:rsidR="00DE3AAB" w:rsidRPr="00DE3AAB" w:rsidRDefault="00DE3AAB" w:rsidP="00DE3AAB">
      <w:pPr>
        <w:spacing w:line="360" w:lineRule="auto"/>
        <w:ind w:left="426"/>
        <w:rPr>
          <w:sz w:val="20"/>
        </w:rPr>
      </w:pPr>
      <w:r w:rsidRPr="00DE3AAB">
        <w:rPr>
          <w:rFonts w:ascii="Arial" w:hAnsi="Arial"/>
          <w:sz w:val="20"/>
        </w:rPr>
        <w:t>______________________________________________________________________</w:t>
      </w:r>
      <w:r>
        <w:rPr>
          <w:rFonts w:ascii="Arial" w:hAnsi="Arial"/>
          <w:sz w:val="20"/>
        </w:rPr>
        <w:t>____</w:t>
      </w:r>
    </w:p>
    <w:p w:rsidR="00DE3AAB" w:rsidRPr="00DE3AAB" w:rsidRDefault="00DE3AAB" w:rsidP="00DE3AAB">
      <w:pPr>
        <w:spacing w:line="360" w:lineRule="auto"/>
        <w:ind w:left="426"/>
        <w:rPr>
          <w:sz w:val="20"/>
        </w:rPr>
      </w:pPr>
      <w:r w:rsidRPr="00DE3AAB">
        <w:rPr>
          <w:rFonts w:ascii="Arial" w:hAnsi="Arial"/>
          <w:sz w:val="20"/>
        </w:rPr>
        <w:t>______________________________________________________________________</w:t>
      </w:r>
      <w:r>
        <w:rPr>
          <w:rFonts w:ascii="Arial" w:hAnsi="Arial"/>
          <w:sz w:val="20"/>
        </w:rPr>
        <w:t>____</w:t>
      </w:r>
    </w:p>
    <w:p w:rsidR="00DE3AAB" w:rsidRPr="00DE3AAB" w:rsidRDefault="00DE3AAB" w:rsidP="00DE3AAB">
      <w:pPr>
        <w:spacing w:line="360" w:lineRule="auto"/>
        <w:ind w:left="426"/>
        <w:rPr>
          <w:sz w:val="20"/>
        </w:rPr>
      </w:pPr>
      <w:r w:rsidRPr="00DE3AAB">
        <w:rPr>
          <w:rFonts w:ascii="Arial" w:hAnsi="Arial"/>
          <w:sz w:val="20"/>
        </w:rPr>
        <w:t>______________________________________________________________________</w:t>
      </w:r>
      <w:r>
        <w:rPr>
          <w:rFonts w:ascii="Arial" w:hAnsi="Arial"/>
          <w:sz w:val="20"/>
        </w:rPr>
        <w:t>____</w:t>
      </w:r>
    </w:p>
    <w:p w:rsidR="00DE3AAB" w:rsidRPr="00DE3AAB" w:rsidRDefault="00DE3AAB" w:rsidP="00DE3AAB">
      <w:pPr>
        <w:spacing w:line="360" w:lineRule="auto"/>
        <w:ind w:left="426"/>
        <w:rPr>
          <w:sz w:val="20"/>
        </w:rPr>
      </w:pPr>
      <w:r w:rsidRPr="00DE3AAB">
        <w:rPr>
          <w:rFonts w:ascii="Arial" w:hAnsi="Arial"/>
          <w:sz w:val="20"/>
        </w:rPr>
        <w:t>______________________________________________________________________</w:t>
      </w:r>
      <w:r>
        <w:rPr>
          <w:rFonts w:ascii="Arial" w:hAnsi="Arial"/>
          <w:sz w:val="20"/>
        </w:rPr>
        <w:t>____</w:t>
      </w:r>
    </w:p>
    <w:p w:rsidR="00DE3AAB" w:rsidRDefault="00DE3AAB" w:rsidP="00CD6821">
      <w:pPr>
        <w:spacing w:line="360" w:lineRule="auto"/>
        <w:ind w:left="426"/>
        <w:rPr>
          <w:rFonts w:ascii="Arial" w:hAnsi="Arial"/>
          <w:sz w:val="20"/>
        </w:rPr>
      </w:pPr>
    </w:p>
    <w:p w:rsidR="00DE3AAB" w:rsidRPr="003F318E" w:rsidRDefault="00DE3AAB" w:rsidP="00DE3AAB">
      <w:pPr>
        <w:spacing w:line="360" w:lineRule="auto"/>
        <w:ind w:left="425"/>
        <w:contextualSpacing/>
        <w:rPr>
          <w:rFonts w:ascii="Arial" w:hAnsi="Arial"/>
          <w:sz w:val="14"/>
          <w:szCs w:val="14"/>
        </w:rPr>
      </w:pPr>
      <w:r>
        <w:rPr>
          <w:rFonts w:ascii="Arial" w:hAnsi="Arial"/>
          <w:noProof/>
          <w:lang w:eastAsia="de-CH"/>
        </w:rPr>
        <w:drawing>
          <wp:inline distT="0" distB="0" distL="0" distR="0" wp14:anchorId="25F6FD3A" wp14:editId="0F5D545E">
            <wp:extent cx="4320000" cy="2430000"/>
            <wp:effectExtent l="0" t="0" r="4445"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ben_haus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0000" cy="2430000"/>
                    </a:xfrm>
                    <a:prstGeom prst="rect">
                      <a:avLst/>
                    </a:prstGeom>
                    <a:ln>
                      <a:noFill/>
                    </a:ln>
                  </pic:spPr>
                </pic:pic>
              </a:graphicData>
            </a:graphic>
          </wp:inline>
        </w:drawing>
      </w:r>
      <w:r>
        <w:rPr>
          <w:rFonts w:ascii="Arial" w:hAnsi="Arial"/>
          <w:sz w:val="14"/>
          <w:szCs w:val="14"/>
        </w:rPr>
        <w:br/>
      </w:r>
      <w:r w:rsidRPr="000C2C5F">
        <w:rPr>
          <w:rFonts w:ascii="Arial" w:hAnsi="Arial"/>
          <w:sz w:val="14"/>
          <w:szCs w:val="14"/>
        </w:rPr>
        <w:t>Quelle: «Minderheiten in Europa: Die Sorben»</w:t>
      </w:r>
    </w:p>
    <w:p w:rsidR="00DE3AAB" w:rsidRPr="00DE3AAB" w:rsidRDefault="00DE3AAB" w:rsidP="00CD6821">
      <w:pPr>
        <w:spacing w:line="360" w:lineRule="auto"/>
        <w:ind w:left="426"/>
        <w:rPr>
          <w:rFonts w:ascii="Arial" w:hAnsi="Arial"/>
          <w:sz w:val="20"/>
        </w:rPr>
      </w:pPr>
    </w:p>
    <w:p w:rsidR="00CD6821" w:rsidRPr="00CD6821" w:rsidRDefault="00CD6821" w:rsidP="00CD6821">
      <w:pPr>
        <w:tabs>
          <w:tab w:val="left" w:pos="4253"/>
        </w:tabs>
        <w:rPr>
          <w:rFonts w:ascii="Arial" w:hAnsi="Arial"/>
          <w:szCs w:val="22"/>
        </w:rPr>
      </w:pPr>
    </w:p>
    <w:p w:rsidR="00FC0F9F" w:rsidRPr="00493EB9" w:rsidRDefault="00FC0F9F" w:rsidP="00FC0F9F">
      <w:pPr>
        <w:pStyle w:val="Listenabsatz"/>
        <w:numPr>
          <w:ilvl w:val="0"/>
          <w:numId w:val="16"/>
        </w:numPr>
        <w:tabs>
          <w:tab w:val="left" w:pos="4253"/>
        </w:tabs>
        <w:rPr>
          <w:rFonts w:ascii="Arial" w:hAnsi="Arial"/>
          <w:sz w:val="20"/>
        </w:rPr>
      </w:pPr>
      <w:r w:rsidRPr="00493EB9">
        <w:rPr>
          <w:rFonts w:ascii="Arial" w:hAnsi="Arial"/>
          <w:sz w:val="20"/>
        </w:rPr>
        <w:lastRenderedPageBreak/>
        <w:t xml:space="preserve">Welche Massnahmen sind deiner Meinung nach besonders geeignet, die sorbische Sprache zu erhalten? Ordne die Massnahmen in der Tabelle nach deren Wichtigkeit ein, indem du sie von 1.  bis 7 nummerierst, 1. Ist dabei am wichtigsten. </w:t>
      </w:r>
    </w:p>
    <w:p w:rsidR="00FC0F9F" w:rsidRPr="00493EB9" w:rsidRDefault="00FC0F9F" w:rsidP="00FC0F9F">
      <w:pPr>
        <w:tabs>
          <w:tab w:val="left" w:pos="4253"/>
        </w:tabs>
        <w:rPr>
          <w:rFonts w:ascii="Arial" w:hAnsi="Arial"/>
          <w:sz w:val="20"/>
        </w:rPr>
      </w:pPr>
    </w:p>
    <w:p w:rsidR="00FC0F9F" w:rsidRPr="00493EB9" w:rsidRDefault="00FC0F9F" w:rsidP="00FC0F9F">
      <w:pPr>
        <w:tabs>
          <w:tab w:val="left" w:pos="1701"/>
          <w:tab w:val="left" w:pos="4253"/>
          <w:tab w:val="left" w:pos="6237"/>
        </w:tabs>
        <w:rPr>
          <w:rFonts w:ascii="Arial" w:hAnsi="Arial"/>
          <w:b/>
          <w:sz w:val="20"/>
        </w:rPr>
      </w:pPr>
      <w:r w:rsidRPr="00493EB9">
        <w:rPr>
          <w:rFonts w:ascii="Arial" w:hAnsi="Arial"/>
          <w:b/>
          <w:sz w:val="20"/>
        </w:rPr>
        <w:tab/>
      </w:r>
    </w:p>
    <w:tbl>
      <w:tblPr>
        <w:tblStyle w:val="MittleresRaster1-Akzent1"/>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4"/>
        <w:gridCol w:w="1559"/>
      </w:tblGrid>
      <w:tr w:rsidR="00FC0F9F" w:rsidRPr="00493EB9" w:rsidTr="00802F65">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shd w:val="clear" w:color="auto" w:fill="auto"/>
            <w:vAlign w:val="center"/>
          </w:tcPr>
          <w:p w:rsidR="00FC0F9F" w:rsidRPr="00493EB9" w:rsidRDefault="00FC0F9F" w:rsidP="00802F65">
            <w:pPr>
              <w:ind w:left="114"/>
              <w:rPr>
                <w:rFonts w:ascii="Arial" w:hAnsi="Arial"/>
                <w:sz w:val="20"/>
              </w:rPr>
            </w:pPr>
            <w:r w:rsidRPr="00493EB9">
              <w:rPr>
                <w:rFonts w:ascii="Arial" w:hAnsi="Arial"/>
                <w:sz w:val="20"/>
              </w:rPr>
              <w:t>Massnahme</w:t>
            </w:r>
          </w:p>
        </w:tc>
        <w:tc>
          <w:tcPr>
            <w:tcW w:w="1559" w:type="dxa"/>
            <w:shd w:val="clear" w:color="auto" w:fill="auto"/>
            <w:vAlign w:val="center"/>
          </w:tcPr>
          <w:p w:rsidR="00FC0F9F" w:rsidRPr="00493EB9" w:rsidRDefault="00FC0F9F" w:rsidP="00802F65">
            <w:pPr>
              <w:ind w:left="122"/>
              <w:cnfStyle w:val="100000000000" w:firstRow="1" w:lastRow="0" w:firstColumn="0" w:lastColumn="0" w:oddVBand="0" w:evenVBand="0" w:oddHBand="0" w:evenHBand="0" w:firstRowFirstColumn="0" w:firstRowLastColumn="0" w:lastRowFirstColumn="0" w:lastRowLastColumn="0"/>
              <w:rPr>
                <w:rFonts w:ascii="Arial" w:hAnsi="Arial"/>
                <w:sz w:val="20"/>
              </w:rPr>
            </w:pPr>
            <w:r>
              <w:rPr>
                <w:rFonts w:ascii="Arial" w:hAnsi="Arial"/>
                <w:sz w:val="20"/>
              </w:rPr>
              <w:t>Wichtigkeit</w:t>
            </w:r>
          </w:p>
        </w:tc>
      </w:tr>
      <w:tr w:rsidR="00FC0F9F" w:rsidRPr="00493EB9" w:rsidTr="00802F6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shd w:val="clear" w:color="auto" w:fill="auto"/>
            <w:vAlign w:val="center"/>
          </w:tcPr>
          <w:p w:rsidR="00FC0F9F" w:rsidRPr="00493EB9" w:rsidRDefault="00FC0F9F" w:rsidP="00802F65">
            <w:pPr>
              <w:spacing w:line="276" w:lineRule="auto"/>
              <w:ind w:left="114"/>
              <w:rPr>
                <w:rFonts w:ascii="Arial" w:hAnsi="Arial"/>
                <w:b w:val="0"/>
                <w:sz w:val="20"/>
              </w:rPr>
            </w:pPr>
            <w:r w:rsidRPr="00493EB9">
              <w:rPr>
                <w:rFonts w:ascii="Arial" w:hAnsi="Arial"/>
                <w:b w:val="0"/>
                <w:sz w:val="20"/>
              </w:rPr>
              <w:t>Die Tafeln und Schilder in der Öffentlichkeit sorbisch beschriften</w:t>
            </w:r>
          </w:p>
        </w:tc>
        <w:tc>
          <w:tcPr>
            <w:tcW w:w="1559" w:type="dxa"/>
            <w:shd w:val="clear" w:color="auto" w:fill="auto"/>
            <w:vAlign w:val="bottom"/>
          </w:tcPr>
          <w:p w:rsidR="00FC0F9F" w:rsidRPr="00855DCA" w:rsidRDefault="00FC0F9F" w:rsidP="00802F6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 w:val="20"/>
              </w:rPr>
            </w:pPr>
          </w:p>
        </w:tc>
      </w:tr>
      <w:tr w:rsidR="00FC0F9F" w:rsidRPr="00493EB9" w:rsidTr="00802F65">
        <w:trPr>
          <w:trHeight w:val="624"/>
        </w:trPr>
        <w:tc>
          <w:tcPr>
            <w:cnfStyle w:val="001000000000" w:firstRow="0" w:lastRow="0" w:firstColumn="1" w:lastColumn="0" w:oddVBand="0" w:evenVBand="0" w:oddHBand="0" w:evenHBand="0" w:firstRowFirstColumn="0" w:firstRowLastColumn="0" w:lastRowFirstColumn="0" w:lastRowLastColumn="0"/>
            <w:tcW w:w="6804" w:type="dxa"/>
            <w:shd w:val="clear" w:color="auto" w:fill="auto"/>
            <w:vAlign w:val="center"/>
          </w:tcPr>
          <w:p w:rsidR="00FC0F9F" w:rsidRPr="00493EB9" w:rsidRDefault="00FC0F9F" w:rsidP="00802F65">
            <w:pPr>
              <w:spacing w:line="276" w:lineRule="auto"/>
              <w:ind w:left="114"/>
              <w:rPr>
                <w:rFonts w:ascii="Arial" w:hAnsi="Arial"/>
                <w:b w:val="0"/>
                <w:sz w:val="20"/>
              </w:rPr>
            </w:pPr>
            <w:r w:rsidRPr="00493EB9">
              <w:rPr>
                <w:rFonts w:ascii="Arial" w:hAnsi="Arial"/>
                <w:b w:val="0"/>
                <w:sz w:val="20"/>
              </w:rPr>
              <w:t>Morgensendungen im Radio – im Mitteldeutschen Rundfunk (MDR)</w:t>
            </w:r>
          </w:p>
        </w:tc>
        <w:tc>
          <w:tcPr>
            <w:tcW w:w="1559" w:type="dxa"/>
            <w:shd w:val="clear" w:color="auto" w:fill="auto"/>
            <w:vAlign w:val="center"/>
          </w:tcPr>
          <w:p w:rsidR="00FC0F9F" w:rsidRPr="00493EB9" w:rsidRDefault="00FC0F9F" w:rsidP="00802F65">
            <w:pPr>
              <w:spacing w:line="276" w:lineRule="auto"/>
              <w:ind w:left="122"/>
              <w:cnfStyle w:val="000000000000" w:firstRow="0" w:lastRow="0" w:firstColumn="0" w:lastColumn="0" w:oddVBand="0" w:evenVBand="0" w:oddHBand="0" w:evenHBand="0" w:firstRowFirstColumn="0" w:firstRowLastColumn="0" w:lastRowFirstColumn="0" w:lastRowLastColumn="0"/>
              <w:rPr>
                <w:rFonts w:ascii="Arial" w:hAnsi="Arial"/>
                <w:sz w:val="20"/>
              </w:rPr>
            </w:pPr>
          </w:p>
        </w:tc>
      </w:tr>
      <w:tr w:rsidR="00FC0F9F" w:rsidRPr="00493EB9" w:rsidTr="00802F6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shd w:val="clear" w:color="auto" w:fill="auto"/>
            <w:vAlign w:val="center"/>
          </w:tcPr>
          <w:p w:rsidR="00FC0F9F" w:rsidRPr="00493EB9" w:rsidRDefault="00FC0F9F" w:rsidP="00802F65">
            <w:pPr>
              <w:spacing w:line="276" w:lineRule="auto"/>
              <w:ind w:left="114"/>
              <w:rPr>
                <w:rFonts w:ascii="Arial" w:hAnsi="Arial"/>
                <w:b w:val="0"/>
                <w:sz w:val="20"/>
              </w:rPr>
            </w:pPr>
            <w:r w:rsidRPr="00493EB9">
              <w:rPr>
                <w:rFonts w:ascii="Arial" w:hAnsi="Arial"/>
                <w:b w:val="0"/>
                <w:sz w:val="20"/>
              </w:rPr>
              <w:t>Gesetzliche Verankerung des Rechts auf Zweisprachigkeit</w:t>
            </w:r>
          </w:p>
        </w:tc>
        <w:tc>
          <w:tcPr>
            <w:tcW w:w="1559" w:type="dxa"/>
            <w:shd w:val="clear" w:color="auto" w:fill="auto"/>
            <w:vAlign w:val="center"/>
          </w:tcPr>
          <w:p w:rsidR="00FC0F9F" w:rsidRPr="00493EB9" w:rsidRDefault="00FC0F9F" w:rsidP="00802F65">
            <w:pPr>
              <w:spacing w:line="276" w:lineRule="auto"/>
              <w:ind w:left="122"/>
              <w:cnfStyle w:val="000000100000" w:firstRow="0" w:lastRow="0" w:firstColumn="0" w:lastColumn="0" w:oddVBand="0" w:evenVBand="0" w:oddHBand="1" w:evenHBand="0" w:firstRowFirstColumn="0" w:firstRowLastColumn="0" w:lastRowFirstColumn="0" w:lastRowLastColumn="0"/>
              <w:rPr>
                <w:rFonts w:ascii="Arial" w:hAnsi="Arial"/>
                <w:sz w:val="20"/>
              </w:rPr>
            </w:pPr>
          </w:p>
        </w:tc>
      </w:tr>
      <w:tr w:rsidR="00FC0F9F" w:rsidRPr="00493EB9" w:rsidTr="00802F65">
        <w:trPr>
          <w:trHeight w:val="624"/>
        </w:trPr>
        <w:tc>
          <w:tcPr>
            <w:cnfStyle w:val="001000000000" w:firstRow="0" w:lastRow="0" w:firstColumn="1" w:lastColumn="0" w:oddVBand="0" w:evenVBand="0" w:oddHBand="0" w:evenHBand="0" w:firstRowFirstColumn="0" w:firstRowLastColumn="0" w:lastRowFirstColumn="0" w:lastRowLastColumn="0"/>
            <w:tcW w:w="6804" w:type="dxa"/>
            <w:shd w:val="clear" w:color="auto" w:fill="auto"/>
            <w:vAlign w:val="center"/>
          </w:tcPr>
          <w:p w:rsidR="00FC0F9F" w:rsidRPr="00493EB9" w:rsidRDefault="00FC0F9F" w:rsidP="00802F65">
            <w:pPr>
              <w:spacing w:line="276" w:lineRule="auto"/>
              <w:ind w:left="114"/>
              <w:rPr>
                <w:rFonts w:ascii="Arial" w:hAnsi="Arial"/>
                <w:b w:val="0"/>
                <w:sz w:val="20"/>
              </w:rPr>
            </w:pPr>
            <w:r w:rsidRPr="00493EB9">
              <w:rPr>
                <w:rFonts w:ascii="Arial" w:hAnsi="Arial"/>
                <w:b w:val="0"/>
                <w:sz w:val="20"/>
              </w:rPr>
              <w:t>Der Unterricht in vielen Schulen wird auf Sorbisch abgehalten</w:t>
            </w:r>
          </w:p>
        </w:tc>
        <w:tc>
          <w:tcPr>
            <w:tcW w:w="1559" w:type="dxa"/>
            <w:shd w:val="clear" w:color="auto" w:fill="auto"/>
            <w:vAlign w:val="center"/>
          </w:tcPr>
          <w:p w:rsidR="00FC0F9F" w:rsidRPr="00493EB9" w:rsidRDefault="00FC0F9F" w:rsidP="00802F65">
            <w:pPr>
              <w:spacing w:line="276" w:lineRule="auto"/>
              <w:ind w:left="122"/>
              <w:cnfStyle w:val="000000000000" w:firstRow="0" w:lastRow="0" w:firstColumn="0" w:lastColumn="0" w:oddVBand="0" w:evenVBand="0" w:oddHBand="0" w:evenHBand="0" w:firstRowFirstColumn="0" w:firstRowLastColumn="0" w:lastRowFirstColumn="0" w:lastRowLastColumn="0"/>
              <w:rPr>
                <w:rFonts w:ascii="Arial" w:hAnsi="Arial"/>
                <w:sz w:val="20"/>
              </w:rPr>
            </w:pPr>
          </w:p>
        </w:tc>
      </w:tr>
      <w:tr w:rsidR="00FC0F9F" w:rsidRPr="00493EB9" w:rsidTr="00802F6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shd w:val="clear" w:color="auto" w:fill="auto"/>
            <w:vAlign w:val="center"/>
          </w:tcPr>
          <w:p w:rsidR="00FC0F9F" w:rsidRPr="00493EB9" w:rsidRDefault="00FC0F9F" w:rsidP="00802F65">
            <w:pPr>
              <w:spacing w:line="276" w:lineRule="auto"/>
              <w:ind w:left="114"/>
              <w:rPr>
                <w:rFonts w:ascii="Arial" w:hAnsi="Arial"/>
                <w:b w:val="0"/>
                <w:sz w:val="20"/>
              </w:rPr>
            </w:pPr>
            <w:r w:rsidRPr="00493EB9">
              <w:rPr>
                <w:rFonts w:ascii="Arial" w:hAnsi="Arial"/>
                <w:b w:val="0"/>
                <w:sz w:val="20"/>
              </w:rPr>
              <w:t>Es erscheint eine sorbische Tageszeitung (</w:t>
            </w:r>
            <w:proofErr w:type="spellStart"/>
            <w:r w:rsidRPr="00493EB9">
              <w:rPr>
                <w:rFonts w:ascii="Arial" w:hAnsi="Arial"/>
                <w:b w:val="0"/>
                <w:sz w:val="20"/>
              </w:rPr>
              <w:t>Serbske</w:t>
            </w:r>
            <w:proofErr w:type="spellEnd"/>
            <w:r w:rsidRPr="00493EB9">
              <w:rPr>
                <w:rFonts w:ascii="Arial" w:hAnsi="Arial"/>
                <w:b w:val="0"/>
                <w:sz w:val="20"/>
              </w:rPr>
              <w:t xml:space="preserve"> </w:t>
            </w:r>
            <w:proofErr w:type="spellStart"/>
            <w:r w:rsidRPr="00493EB9">
              <w:rPr>
                <w:rFonts w:ascii="Arial" w:hAnsi="Arial"/>
                <w:b w:val="0"/>
                <w:sz w:val="20"/>
              </w:rPr>
              <w:t>Nowiny</w:t>
            </w:r>
            <w:proofErr w:type="spellEnd"/>
            <w:r w:rsidRPr="00493EB9">
              <w:rPr>
                <w:rFonts w:ascii="Arial" w:hAnsi="Arial"/>
                <w:b w:val="0"/>
                <w:sz w:val="20"/>
              </w:rPr>
              <w:t>)</w:t>
            </w:r>
          </w:p>
        </w:tc>
        <w:tc>
          <w:tcPr>
            <w:tcW w:w="1559" w:type="dxa"/>
            <w:shd w:val="clear" w:color="auto" w:fill="auto"/>
            <w:vAlign w:val="center"/>
          </w:tcPr>
          <w:p w:rsidR="00FC0F9F" w:rsidRPr="00493EB9" w:rsidRDefault="00FC0F9F" w:rsidP="00802F65">
            <w:pPr>
              <w:spacing w:line="276" w:lineRule="auto"/>
              <w:ind w:left="122"/>
              <w:cnfStyle w:val="000000100000" w:firstRow="0" w:lastRow="0" w:firstColumn="0" w:lastColumn="0" w:oddVBand="0" w:evenVBand="0" w:oddHBand="1" w:evenHBand="0" w:firstRowFirstColumn="0" w:firstRowLastColumn="0" w:lastRowFirstColumn="0" w:lastRowLastColumn="0"/>
              <w:rPr>
                <w:rFonts w:ascii="Arial" w:hAnsi="Arial"/>
                <w:sz w:val="20"/>
              </w:rPr>
            </w:pPr>
          </w:p>
        </w:tc>
      </w:tr>
      <w:tr w:rsidR="00FC0F9F" w:rsidRPr="00493EB9" w:rsidTr="00802F65">
        <w:trPr>
          <w:trHeight w:val="624"/>
        </w:trPr>
        <w:tc>
          <w:tcPr>
            <w:cnfStyle w:val="001000000000" w:firstRow="0" w:lastRow="0" w:firstColumn="1" w:lastColumn="0" w:oddVBand="0" w:evenVBand="0" w:oddHBand="0" w:evenHBand="0" w:firstRowFirstColumn="0" w:firstRowLastColumn="0" w:lastRowFirstColumn="0" w:lastRowLastColumn="0"/>
            <w:tcW w:w="6804" w:type="dxa"/>
            <w:shd w:val="clear" w:color="auto" w:fill="auto"/>
            <w:vAlign w:val="center"/>
          </w:tcPr>
          <w:p w:rsidR="00FC0F9F" w:rsidRPr="00493EB9" w:rsidRDefault="00FC0F9F" w:rsidP="00802F65">
            <w:pPr>
              <w:spacing w:line="276" w:lineRule="auto"/>
              <w:ind w:left="114"/>
              <w:rPr>
                <w:rFonts w:ascii="Arial" w:hAnsi="Arial"/>
                <w:b w:val="0"/>
                <w:sz w:val="20"/>
              </w:rPr>
            </w:pPr>
            <w:r w:rsidRPr="00493EB9">
              <w:rPr>
                <w:rFonts w:ascii="Arial" w:hAnsi="Arial"/>
                <w:b w:val="0"/>
                <w:sz w:val="20"/>
              </w:rPr>
              <w:t xml:space="preserve">Das Fernsehen sendet monatlich halbstündige </w:t>
            </w:r>
            <w:r>
              <w:rPr>
                <w:rFonts w:ascii="Arial" w:hAnsi="Arial"/>
                <w:b w:val="0"/>
                <w:sz w:val="20"/>
              </w:rPr>
              <w:t>Magazine</w:t>
            </w:r>
          </w:p>
        </w:tc>
        <w:tc>
          <w:tcPr>
            <w:tcW w:w="1559" w:type="dxa"/>
            <w:shd w:val="clear" w:color="auto" w:fill="auto"/>
            <w:vAlign w:val="center"/>
          </w:tcPr>
          <w:p w:rsidR="00FC0F9F" w:rsidRPr="00493EB9" w:rsidRDefault="00FC0F9F" w:rsidP="00802F65">
            <w:pPr>
              <w:spacing w:line="276" w:lineRule="auto"/>
              <w:ind w:left="122"/>
              <w:cnfStyle w:val="000000000000" w:firstRow="0" w:lastRow="0" w:firstColumn="0" w:lastColumn="0" w:oddVBand="0" w:evenVBand="0" w:oddHBand="0" w:evenHBand="0" w:firstRowFirstColumn="0" w:firstRowLastColumn="0" w:lastRowFirstColumn="0" w:lastRowLastColumn="0"/>
              <w:rPr>
                <w:rFonts w:ascii="Arial" w:hAnsi="Arial"/>
                <w:sz w:val="20"/>
              </w:rPr>
            </w:pPr>
          </w:p>
        </w:tc>
      </w:tr>
      <w:tr w:rsidR="00FC0F9F" w:rsidRPr="00493EB9" w:rsidTr="00802F6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804" w:type="dxa"/>
            <w:shd w:val="clear" w:color="auto" w:fill="auto"/>
            <w:vAlign w:val="center"/>
          </w:tcPr>
          <w:p w:rsidR="00FC0F9F" w:rsidRPr="00493EB9" w:rsidRDefault="00FC0F9F" w:rsidP="00802F65">
            <w:pPr>
              <w:spacing w:line="276" w:lineRule="auto"/>
              <w:ind w:left="114"/>
              <w:rPr>
                <w:rFonts w:ascii="Arial" w:hAnsi="Arial"/>
                <w:b w:val="0"/>
                <w:sz w:val="20"/>
              </w:rPr>
            </w:pPr>
            <w:r w:rsidRPr="00493EB9">
              <w:rPr>
                <w:rFonts w:ascii="Arial" w:hAnsi="Arial"/>
                <w:b w:val="0"/>
                <w:sz w:val="20"/>
              </w:rPr>
              <w:t xml:space="preserve">Das Institut der </w:t>
            </w:r>
            <w:r w:rsidRPr="00493EB9">
              <w:rPr>
                <w:rFonts w:ascii="Arial" w:hAnsi="Arial"/>
                <w:b w:val="0"/>
                <w:i/>
                <w:sz w:val="20"/>
              </w:rPr>
              <w:t>Sorabistik</w:t>
            </w:r>
            <w:r w:rsidRPr="00493EB9">
              <w:rPr>
                <w:rFonts w:ascii="Arial" w:hAnsi="Arial"/>
                <w:b w:val="0"/>
                <w:sz w:val="20"/>
              </w:rPr>
              <w:t xml:space="preserve"> (*) an der Universität Leipzig erforscht und dokumentiert die sorbische Sprache</w:t>
            </w:r>
          </w:p>
        </w:tc>
        <w:tc>
          <w:tcPr>
            <w:tcW w:w="1559" w:type="dxa"/>
            <w:shd w:val="clear" w:color="auto" w:fill="auto"/>
            <w:vAlign w:val="center"/>
          </w:tcPr>
          <w:p w:rsidR="00FC0F9F" w:rsidRPr="00493EB9" w:rsidRDefault="00FC0F9F" w:rsidP="00802F65">
            <w:pPr>
              <w:spacing w:line="276" w:lineRule="auto"/>
              <w:ind w:left="122"/>
              <w:cnfStyle w:val="000000100000" w:firstRow="0" w:lastRow="0" w:firstColumn="0" w:lastColumn="0" w:oddVBand="0" w:evenVBand="0" w:oddHBand="1" w:evenHBand="0" w:firstRowFirstColumn="0" w:firstRowLastColumn="0" w:lastRowFirstColumn="0" w:lastRowLastColumn="0"/>
              <w:rPr>
                <w:rFonts w:ascii="Arial" w:hAnsi="Arial"/>
                <w:sz w:val="20"/>
              </w:rPr>
            </w:pPr>
          </w:p>
        </w:tc>
      </w:tr>
    </w:tbl>
    <w:p w:rsidR="00FC0F9F" w:rsidRDefault="00FC0F9F" w:rsidP="00FC0F9F">
      <w:pPr>
        <w:tabs>
          <w:tab w:val="left" w:pos="4253"/>
        </w:tabs>
        <w:ind w:left="426"/>
        <w:rPr>
          <w:rFonts w:ascii="Arial" w:hAnsi="Arial"/>
          <w:szCs w:val="22"/>
        </w:rPr>
      </w:pPr>
      <w:r w:rsidRPr="0098202F">
        <w:rPr>
          <w:rFonts w:ascii="Arial" w:hAnsi="Arial"/>
        </w:rPr>
        <w:t xml:space="preserve">(*) </w:t>
      </w:r>
      <w:r w:rsidRPr="0098202F">
        <w:rPr>
          <w:rFonts w:ascii="Arial" w:hAnsi="Arial"/>
          <w:i/>
          <w:sz w:val="18"/>
          <w:szCs w:val="18"/>
        </w:rPr>
        <w:t>Sorabistik</w:t>
      </w:r>
      <w:r w:rsidRPr="0098202F">
        <w:rPr>
          <w:rFonts w:ascii="Arial" w:hAnsi="Arial"/>
          <w:sz w:val="18"/>
          <w:szCs w:val="18"/>
        </w:rPr>
        <w:t>: Die Wissenschaft zur Erforschung und Dokumentation der sorbischen Sprachen</w:t>
      </w:r>
      <w:r>
        <w:rPr>
          <w:rFonts w:ascii="Arial" w:hAnsi="Arial"/>
          <w:noProof/>
          <w:szCs w:val="22"/>
          <w:lang w:eastAsia="it-IT"/>
        </w:rPr>
        <w:t xml:space="preserve"> </w:t>
      </w:r>
    </w:p>
    <w:p w:rsidR="00FC0F9F" w:rsidRDefault="00FC0F9F" w:rsidP="00FC0F9F">
      <w:pPr>
        <w:tabs>
          <w:tab w:val="left" w:pos="4253"/>
        </w:tabs>
        <w:ind w:left="426"/>
        <w:rPr>
          <w:rFonts w:ascii="Arial" w:hAnsi="Arial"/>
          <w:szCs w:val="22"/>
        </w:rPr>
      </w:pPr>
    </w:p>
    <w:p w:rsidR="00FC0F9F" w:rsidRDefault="00FC0F9F" w:rsidP="00FC0F9F">
      <w:pPr>
        <w:tabs>
          <w:tab w:val="left" w:pos="4253"/>
        </w:tabs>
        <w:ind w:left="426"/>
        <w:rPr>
          <w:rFonts w:ascii="Arial" w:hAnsi="Arial"/>
          <w:szCs w:val="22"/>
        </w:rPr>
      </w:pPr>
    </w:p>
    <w:p w:rsidR="00FC0F9F" w:rsidRDefault="00FC0F9F" w:rsidP="00FC0F9F">
      <w:pPr>
        <w:tabs>
          <w:tab w:val="left" w:pos="4253"/>
        </w:tabs>
        <w:ind w:left="426"/>
        <w:rPr>
          <w:rFonts w:ascii="Arial" w:hAnsi="Arial"/>
          <w:szCs w:val="22"/>
        </w:rPr>
      </w:pPr>
      <w:r>
        <w:rPr>
          <w:rFonts w:ascii="Arial" w:hAnsi="Arial"/>
          <w:noProof/>
          <w:szCs w:val="22"/>
          <w:lang w:eastAsia="de-CH"/>
        </w:rPr>
        <w:drawing>
          <wp:inline distT="0" distB="0" distL="0" distR="0" wp14:anchorId="60D3D541" wp14:editId="39A8F681">
            <wp:extent cx="4320000" cy="2431429"/>
            <wp:effectExtent l="0" t="0" r="4445" b="698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png"/>
                    <pic:cNvPicPr/>
                  </pic:nvPicPr>
                  <pic:blipFill>
                    <a:blip r:embed="rId18">
                      <a:extLst>
                        <a:ext uri="{28A0092B-C50C-407E-A947-70E740481C1C}">
                          <a14:useLocalDpi xmlns:a14="http://schemas.microsoft.com/office/drawing/2010/main" val="0"/>
                        </a:ext>
                      </a:extLst>
                    </a:blip>
                    <a:stretch>
                      <a:fillRect/>
                    </a:stretch>
                  </pic:blipFill>
                  <pic:spPr>
                    <a:xfrm>
                      <a:off x="0" y="0"/>
                      <a:ext cx="4320000" cy="2431429"/>
                    </a:xfrm>
                    <a:prstGeom prst="rect">
                      <a:avLst/>
                    </a:prstGeom>
                  </pic:spPr>
                </pic:pic>
              </a:graphicData>
            </a:graphic>
          </wp:inline>
        </w:drawing>
      </w:r>
    </w:p>
    <w:p w:rsidR="00FC0F9F" w:rsidRPr="003F318E" w:rsidRDefault="00FC0F9F" w:rsidP="00FC0F9F">
      <w:pPr>
        <w:spacing w:line="360" w:lineRule="auto"/>
        <w:ind w:left="425"/>
        <w:contextualSpacing/>
        <w:rPr>
          <w:rFonts w:ascii="Arial" w:hAnsi="Arial"/>
          <w:sz w:val="14"/>
          <w:szCs w:val="14"/>
        </w:rPr>
      </w:pPr>
      <w:r w:rsidRPr="000C2C5F">
        <w:rPr>
          <w:rFonts w:ascii="Arial" w:hAnsi="Arial"/>
          <w:sz w:val="14"/>
          <w:szCs w:val="14"/>
        </w:rPr>
        <w:t>Quelle: «Minderheiten in Europa: Die Sorben»</w:t>
      </w:r>
    </w:p>
    <w:p w:rsidR="00F40864" w:rsidRDefault="00F40864" w:rsidP="00FC0F9F">
      <w:pPr>
        <w:tabs>
          <w:tab w:val="left" w:pos="4253"/>
        </w:tabs>
        <w:ind w:left="426"/>
        <w:rPr>
          <w:rFonts w:ascii="Arial" w:hAnsi="Arial"/>
          <w:szCs w:val="22"/>
        </w:rPr>
      </w:pPr>
      <w:r>
        <w:rPr>
          <w:rFonts w:ascii="Arial" w:hAnsi="Arial"/>
          <w:szCs w:val="22"/>
        </w:rPr>
        <w:br w:type="page"/>
      </w:r>
    </w:p>
    <w:p w:rsidR="0017577F" w:rsidRPr="001120A6" w:rsidRDefault="001120A6" w:rsidP="00EF6F84">
      <w:pPr>
        <w:tabs>
          <w:tab w:val="left" w:pos="4253"/>
        </w:tabs>
        <w:rPr>
          <w:rFonts w:ascii="Arial" w:hAnsi="Arial"/>
          <w:sz w:val="20"/>
        </w:rPr>
      </w:pPr>
      <w:r w:rsidRPr="001120A6">
        <w:rPr>
          <w:rFonts w:ascii="Arial" w:hAnsi="Arial"/>
          <w:b/>
          <w:sz w:val="20"/>
        </w:rPr>
        <w:lastRenderedPageBreak/>
        <w:t>Vertiefung</w:t>
      </w:r>
      <w:r w:rsidR="00607A9D" w:rsidRPr="001120A6">
        <w:rPr>
          <w:rFonts w:ascii="Arial" w:hAnsi="Arial"/>
          <w:b/>
          <w:sz w:val="20"/>
        </w:rPr>
        <w:br/>
      </w:r>
    </w:p>
    <w:p w:rsidR="00010CC4" w:rsidRDefault="00027BF6" w:rsidP="00010CC4">
      <w:pPr>
        <w:pStyle w:val="Listenabsatz"/>
        <w:numPr>
          <w:ilvl w:val="0"/>
          <w:numId w:val="20"/>
        </w:numPr>
        <w:tabs>
          <w:tab w:val="left" w:pos="4253"/>
        </w:tabs>
        <w:rPr>
          <w:rFonts w:ascii="Arial" w:hAnsi="Arial"/>
          <w:sz w:val="20"/>
        </w:rPr>
      </w:pPr>
      <w:r w:rsidRPr="00010CC4">
        <w:rPr>
          <w:rFonts w:ascii="Arial" w:hAnsi="Arial"/>
          <w:sz w:val="20"/>
        </w:rPr>
        <w:t xml:space="preserve">Der folgende Text erzählt die frühe Geschichte der Sorben (auch Wenden genannt). </w:t>
      </w:r>
      <w:r w:rsidR="00F0781F" w:rsidRPr="00010CC4">
        <w:rPr>
          <w:rFonts w:ascii="Arial" w:hAnsi="Arial"/>
          <w:sz w:val="20"/>
        </w:rPr>
        <w:t xml:space="preserve">Lies ihn durch und </w:t>
      </w:r>
      <w:r w:rsidR="00010CC4">
        <w:rPr>
          <w:rFonts w:ascii="Arial" w:hAnsi="Arial"/>
          <w:sz w:val="20"/>
        </w:rPr>
        <w:t>z</w:t>
      </w:r>
      <w:r w:rsidR="00010CC4" w:rsidRPr="00010CC4">
        <w:rPr>
          <w:rFonts w:ascii="Arial" w:hAnsi="Arial"/>
          <w:sz w:val="20"/>
        </w:rPr>
        <w:t>eichne in die Karte Deutschlands die Grösse des Gebietes der damaligen Sorben</w:t>
      </w:r>
      <w:r w:rsidR="00010CC4">
        <w:rPr>
          <w:rFonts w:ascii="Arial" w:hAnsi="Arial"/>
          <w:sz w:val="20"/>
        </w:rPr>
        <w:t xml:space="preserve"> ein</w:t>
      </w:r>
    </w:p>
    <w:p w:rsidR="001120A6" w:rsidRDefault="00010CC4" w:rsidP="00010CC4">
      <w:pPr>
        <w:pStyle w:val="Listenabsatz"/>
        <w:tabs>
          <w:tab w:val="left" w:pos="4253"/>
        </w:tabs>
        <w:ind w:left="360"/>
        <w:rPr>
          <w:rFonts w:ascii="Arial" w:hAnsi="Arial"/>
          <w:sz w:val="20"/>
        </w:rPr>
      </w:pPr>
      <w:r w:rsidRPr="00010CC4">
        <w:rPr>
          <w:rFonts w:ascii="Arial" w:hAnsi="Arial"/>
          <w:sz w:val="20"/>
        </w:rPr>
        <w:t>Die blauen Begriffe im obigen Text (Flüsse, Städte und Gebirge) helfen dir dabei.</w:t>
      </w:r>
    </w:p>
    <w:p w:rsidR="00010CC4" w:rsidRPr="00010CC4" w:rsidRDefault="00010CC4" w:rsidP="00010CC4">
      <w:pPr>
        <w:tabs>
          <w:tab w:val="left" w:pos="4253"/>
        </w:tabs>
        <w:rPr>
          <w:rFonts w:ascii="Arial" w:hAnsi="Arial"/>
          <w:sz w:val="20"/>
        </w:rPr>
      </w:pPr>
    </w:p>
    <w:p w:rsidR="00F40864" w:rsidRPr="001120A6" w:rsidRDefault="00027BF6" w:rsidP="00415960">
      <w:pPr>
        <w:pStyle w:val="Listenabsatz"/>
        <w:tabs>
          <w:tab w:val="left" w:pos="4253"/>
        </w:tabs>
        <w:spacing w:line="276" w:lineRule="auto"/>
        <w:ind w:left="360"/>
        <w:rPr>
          <w:rFonts w:ascii="Arial" w:hAnsi="Arial"/>
          <w:szCs w:val="22"/>
        </w:rPr>
      </w:pPr>
      <w:r w:rsidRPr="001120A6">
        <w:rPr>
          <w:rFonts w:ascii="Times New Roman" w:hAnsi="Times New Roman" w:cs="Times New Roman"/>
          <w:szCs w:val="22"/>
        </w:rPr>
        <w:t>In Folge der Völkerwanderung gelangten in mehreren Siedlungswellen Slawen in das Gebiet zwischen Ostsee und Mittelgebirge und vollzogen hier seit dem 6. Jahrhundert die friedliche Landnahme in einem nahezu siedlungsfreien Gebiet. Das Gebiet der sorbischen Stämme wurde ungefähr begrenzt von den Flüssen</w:t>
      </w:r>
      <w:r w:rsidRPr="001120A6">
        <w:rPr>
          <w:rFonts w:ascii="Times New Roman" w:hAnsi="Times New Roman" w:cs="Times New Roman"/>
          <w:color w:val="0000FF"/>
          <w:szCs w:val="22"/>
        </w:rPr>
        <w:t xml:space="preserve"> </w:t>
      </w:r>
      <w:proofErr w:type="spellStart"/>
      <w:r w:rsidRPr="001120A6">
        <w:rPr>
          <w:rFonts w:ascii="Times New Roman" w:hAnsi="Times New Roman" w:cs="Times New Roman"/>
          <w:b/>
          <w:color w:val="00B0F0"/>
          <w:szCs w:val="22"/>
        </w:rPr>
        <w:t>Bober</w:t>
      </w:r>
      <w:proofErr w:type="spellEnd"/>
      <w:r w:rsidRPr="001120A6">
        <w:rPr>
          <w:rFonts w:ascii="Times New Roman" w:hAnsi="Times New Roman" w:cs="Times New Roman"/>
          <w:color w:val="0000FF"/>
          <w:szCs w:val="22"/>
        </w:rPr>
        <w:t xml:space="preserve"> </w:t>
      </w:r>
      <w:r w:rsidRPr="001120A6">
        <w:rPr>
          <w:rFonts w:ascii="Times New Roman" w:hAnsi="Times New Roman" w:cs="Times New Roman"/>
          <w:szCs w:val="22"/>
        </w:rPr>
        <w:t>und</w:t>
      </w:r>
      <w:r w:rsidRPr="001120A6">
        <w:rPr>
          <w:rFonts w:ascii="Times New Roman" w:hAnsi="Times New Roman" w:cs="Times New Roman"/>
          <w:color w:val="0000FF"/>
          <w:szCs w:val="22"/>
        </w:rPr>
        <w:t xml:space="preserve"> </w:t>
      </w:r>
      <w:proofErr w:type="spellStart"/>
      <w:r w:rsidRPr="001120A6">
        <w:rPr>
          <w:rFonts w:ascii="Times New Roman" w:hAnsi="Times New Roman" w:cs="Times New Roman"/>
          <w:szCs w:val="22"/>
        </w:rPr>
        <w:t>Queiß</w:t>
      </w:r>
      <w:proofErr w:type="spellEnd"/>
      <w:r w:rsidRPr="001120A6">
        <w:rPr>
          <w:rFonts w:ascii="Times New Roman" w:hAnsi="Times New Roman" w:cs="Times New Roman"/>
          <w:szCs w:val="22"/>
        </w:rPr>
        <w:t xml:space="preserve"> im Osten, vom </w:t>
      </w:r>
      <w:r w:rsidRPr="001120A6">
        <w:rPr>
          <w:rFonts w:ascii="Times New Roman" w:hAnsi="Times New Roman" w:cs="Times New Roman"/>
          <w:b/>
          <w:color w:val="00B0F0"/>
          <w:szCs w:val="22"/>
        </w:rPr>
        <w:t>Erzgebirge</w:t>
      </w:r>
      <w:r w:rsidRPr="001120A6">
        <w:rPr>
          <w:rFonts w:ascii="Times New Roman" w:hAnsi="Times New Roman" w:cs="Times New Roman"/>
          <w:szCs w:val="22"/>
        </w:rPr>
        <w:t xml:space="preserve"> und dem Fichtelgebirge im Süden, der </w:t>
      </w:r>
      <w:r w:rsidRPr="001120A6">
        <w:rPr>
          <w:rFonts w:ascii="Times New Roman" w:hAnsi="Times New Roman" w:cs="Times New Roman"/>
          <w:b/>
          <w:color w:val="00B0F0"/>
          <w:szCs w:val="22"/>
        </w:rPr>
        <w:t>Linie Magdeburg-Frankfurt/Oder</w:t>
      </w:r>
      <w:r w:rsidRPr="001120A6">
        <w:rPr>
          <w:rFonts w:ascii="Times New Roman" w:hAnsi="Times New Roman" w:cs="Times New Roman"/>
          <w:color w:val="00B0F0"/>
          <w:szCs w:val="22"/>
        </w:rPr>
        <w:t xml:space="preserve"> </w:t>
      </w:r>
      <w:r w:rsidRPr="001120A6">
        <w:rPr>
          <w:rFonts w:ascii="Times New Roman" w:hAnsi="Times New Roman" w:cs="Times New Roman"/>
          <w:szCs w:val="22"/>
        </w:rPr>
        <w:t xml:space="preserve">im Norden und von den Flüssen </w:t>
      </w:r>
      <w:r w:rsidRPr="001120A6">
        <w:rPr>
          <w:rFonts w:ascii="Times New Roman" w:hAnsi="Times New Roman" w:cs="Times New Roman"/>
          <w:b/>
          <w:color w:val="00B0F0"/>
          <w:szCs w:val="22"/>
        </w:rPr>
        <w:t>Saale</w:t>
      </w:r>
      <w:r w:rsidRPr="001120A6">
        <w:rPr>
          <w:rFonts w:ascii="Times New Roman" w:hAnsi="Times New Roman" w:cs="Times New Roman"/>
          <w:szCs w:val="22"/>
        </w:rPr>
        <w:t xml:space="preserve"> und Oder im Westen. In Ausläufern reichte das sorbische Siedlungsgebiet bis nach Thüringen, Nordbayern und ins Maingebiet. Nördlich der Sorben siedelten </w:t>
      </w:r>
      <w:proofErr w:type="spellStart"/>
      <w:r w:rsidRPr="001120A6">
        <w:rPr>
          <w:rFonts w:ascii="Times New Roman" w:hAnsi="Times New Roman" w:cs="Times New Roman"/>
          <w:szCs w:val="22"/>
        </w:rPr>
        <w:t>obodritische</w:t>
      </w:r>
      <w:proofErr w:type="spellEnd"/>
      <w:r w:rsidRPr="001120A6">
        <w:rPr>
          <w:rFonts w:ascii="Times New Roman" w:hAnsi="Times New Roman" w:cs="Times New Roman"/>
          <w:szCs w:val="22"/>
        </w:rPr>
        <w:t xml:space="preserve"> und </w:t>
      </w:r>
      <w:proofErr w:type="spellStart"/>
      <w:r w:rsidRPr="001120A6">
        <w:rPr>
          <w:rFonts w:ascii="Times New Roman" w:hAnsi="Times New Roman" w:cs="Times New Roman"/>
          <w:szCs w:val="22"/>
        </w:rPr>
        <w:t>lutizische</w:t>
      </w:r>
      <w:proofErr w:type="spellEnd"/>
      <w:r w:rsidRPr="001120A6">
        <w:rPr>
          <w:rFonts w:ascii="Times New Roman" w:hAnsi="Times New Roman" w:cs="Times New Roman"/>
          <w:szCs w:val="22"/>
        </w:rPr>
        <w:t xml:space="preserve"> Stämme. Alle diese Slawen wurden von den Deutschen als Wenden bezeichnet, ungeachtet ihrer jeweiligen Eigenbezeichnung.</w:t>
      </w:r>
    </w:p>
    <w:p w:rsidR="001120A6" w:rsidRDefault="001120A6" w:rsidP="00010CC4">
      <w:pPr>
        <w:pStyle w:val="Listenabsatz"/>
        <w:tabs>
          <w:tab w:val="left" w:pos="4253"/>
        </w:tabs>
        <w:spacing w:line="360" w:lineRule="auto"/>
        <w:ind w:left="360"/>
        <w:rPr>
          <w:rStyle w:val="Hyperlink"/>
          <w:rFonts w:ascii="Arial" w:hAnsi="Arial"/>
          <w:sz w:val="14"/>
          <w:szCs w:val="14"/>
        </w:rPr>
      </w:pPr>
      <w:r w:rsidRPr="001120A6">
        <w:rPr>
          <w:rFonts w:ascii="Arial" w:hAnsi="Arial"/>
          <w:sz w:val="14"/>
          <w:szCs w:val="14"/>
        </w:rPr>
        <w:t xml:space="preserve">Quelle: </w:t>
      </w:r>
      <w:hyperlink r:id="rId19" w:history="1">
        <w:r w:rsidRPr="001120A6">
          <w:rPr>
            <w:rStyle w:val="Hyperlink"/>
            <w:rFonts w:ascii="Arial" w:hAnsi="Arial"/>
            <w:sz w:val="14"/>
            <w:szCs w:val="14"/>
          </w:rPr>
          <w:t>http://www.wendisches-museum.de/index.php?option=com_content&amp;view=article&amp;id=8&amp;Itemid=13&amp;lang=de</w:t>
        </w:r>
      </w:hyperlink>
    </w:p>
    <w:p w:rsidR="00010CC4" w:rsidRPr="00010CC4" w:rsidRDefault="00010CC4" w:rsidP="00010CC4">
      <w:pPr>
        <w:pStyle w:val="Listenabsatz"/>
        <w:tabs>
          <w:tab w:val="left" w:pos="4253"/>
        </w:tabs>
        <w:spacing w:line="360" w:lineRule="auto"/>
        <w:ind w:left="360"/>
        <w:rPr>
          <w:rFonts w:ascii="Times New Roman" w:hAnsi="Times New Roman" w:cs="Times New Roman"/>
          <w:sz w:val="10"/>
          <w:szCs w:val="10"/>
        </w:rPr>
      </w:pPr>
    </w:p>
    <w:p w:rsidR="00B43386" w:rsidRPr="00507D2E" w:rsidRDefault="00B43386" w:rsidP="00507D2E">
      <w:pPr>
        <w:tabs>
          <w:tab w:val="left" w:pos="4253"/>
        </w:tabs>
        <w:ind w:left="284"/>
        <w:rPr>
          <w:rFonts w:ascii="Arial" w:hAnsi="Arial"/>
          <w:sz w:val="6"/>
          <w:szCs w:val="6"/>
        </w:rPr>
      </w:pPr>
      <w:r>
        <w:rPr>
          <w:noProof/>
          <w:lang w:eastAsia="de-CH"/>
        </w:rPr>
        <w:drawing>
          <wp:inline distT="0" distB="0" distL="0" distR="0" wp14:anchorId="35F312FF" wp14:editId="492C9169">
            <wp:extent cx="4140000" cy="5251016"/>
            <wp:effectExtent l="0" t="0" r="0" b="698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utschland_Landschaften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0000" cy="5251016"/>
                    </a:xfrm>
                    <a:prstGeom prst="rect">
                      <a:avLst/>
                    </a:prstGeom>
                    <a:ln w="12700">
                      <a:noFill/>
                    </a:ln>
                  </pic:spPr>
                </pic:pic>
              </a:graphicData>
            </a:graphic>
          </wp:inline>
        </w:drawing>
      </w:r>
      <w:r w:rsidR="00010CC4">
        <w:rPr>
          <w:rFonts w:ascii="Arial" w:hAnsi="Arial"/>
        </w:rPr>
        <w:br/>
      </w:r>
      <w:r w:rsidR="00010CC4">
        <w:rPr>
          <w:rFonts w:ascii="Arial" w:hAnsi="Arial"/>
          <w:sz w:val="14"/>
          <w:szCs w:val="14"/>
        </w:rPr>
        <w:t xml:space="preserve">Quelle: </w:t>
      </w:r>
      <w:r w:rsidR="00010CC4" w:rsidRPr="00010CC4">
        <w:rPr>
          <w:rFonts w:ascii="Arial" w:hAnsi="Arial"/>
          <w:sz w:val="14"/>
          <w:szCs w:val="14"/>
        </w:rPr>
        <w:t>http://commons.wikimedia.org/wiki/File:Deutschland_Landschaften.png</w:t>
      </w:r>
    </w:p>
    <w:p w:rsidR="00DE34CC" w:rsidRPr="00DE34CC" w:rsidRDefault="00B43386" w:rsidP="00507D2E">
      <w:pPr>
        <w:pStyle w:val="Listenabsatz"/>
        <w:numPr>
          <w:ilvl w:val="0"/>
          <w:numId w:val="20"/>
        </w:numPr>
        <w:tabs>
          <w:tab w:val="left" w:pos="4253"/>
        </w:tabs>
        <w:rPr>
          <w:rFonts w:ascii="Times New Roman" w:hAnsi="Times New Roman" w:cs="Times New Roman"/>
          <w:sz w:val="20"/>
        </w:rPr>
      </w:pPr>
      <w:r w:rsidRPr="00DE34CC">
        <w:rPr>
          <w:rFonts w:ascii="Arial" w:hAnsi="Arial"/>
          <w:sz w:val="20"/>
        </w:rPr>
        <w:lastRenderedPageBreak/>
        <w:t xml:space="preserve">Lies den folgenden Text über </w:t>
      </w:r>
      <w:r w:rsidR="00507D2E">
        <w:rPr>
          <w:rFonts w:ascii="Arial" w:hAnsi="Arial"/>
          <w:sz w:val="20"/>
        </w:rPr>
        <w:t xml:space="preserve">die Geschichte der Sorben durch. </w:t>
      </w:r>
      <w:r w:rsidR="00507D2E" w:rsidRPr="00507D2E">
        <w:rPr>
          <w:rFonts w:ascii="Arial" w:hAnsi="Arial"/>
          <w:sz w:val="20"/>
        </w:rPr>
        <w:t xml:space="preserve">Stelle dir </w:t>
      </w:r>
      <w:r w:rsidR="00507D2E">
        <w:rPr>
          <w:rFonts w:ascii="Arial" w:hAnsi="Arial"/>
          <w:sz w:val="20"/>
        </w:rPr>
        <w:t xml:space="preserve">danach </w:t>
      </w:r>
      <w:r w:rsidR="00507D2E" w:rsidRPr="00507D2E">
        <w:rPr>
          <w:rFonts w:ascii="Arial" w:hAnsi="Arial"/>
          <w:sz w:val="20"/>
        </w:rPr>
        <w:t xml:space="preserve">einen Markt im 7. oder 8. Jahrhundert vor. Sorbische Leute verkaufen dort ihre Ware. Was würden wir dort auf den Markttischen sehen? Liste </w:t>
      </w:r>
      <w:r w:rsidR="00507D2E">
        <w:rPr>
          <w:rFonts w:ascii="Arial" w:hAnsi="Arial"/>
          <w:sz w:val="20"/>
        </w:rPr>
        <w:t xml:space="preserve">unter dem Text </w:t>
      </w:r>
      <w:r w:rsidR="00507D2E" w:rsidRPr="00507D2E">
        <w:rPr>
          <w:rFonts w:ascii="Arial" w:hAnsi="Arial"/>
          <w:sz w:val="20"/>
        </w:rPr>
        <w:t>auf.</w:t>
      </w:r>
    </w:p>
    <w:p w:rsidR="00DE34CC" w:rsidRPr="00DE34CC" w:rsidRDefault="00DE34CC" w:rsidP="00DE34CC">
      <w:pPr>
        <w:pStyle w:val="Listenabsatz"/>
        <w:tabs>
          <w:tab w:val="left" w:pos="4253"/>
        </w:tabs>
        <w:ind w:left="360"/>
        <w:jc w:val="both"/>
        <w:rPr>
          <w:rFonts w:ascii="Times New Roman" w:hAnsi="Times New Roman" w:cs="Times New Roman"/>
          <w:sz w:val="20"/>
        </w:rPr>
      </w:pPr>
    </w:p>
    <w:p w:rsidR="00507D2E" w:rsidRPr="00507D2E" w:rsidRDefault="00B43386" w:rsidP="00507D2E">
      <w:pPr>
        <w:pStyle w:val="Listenabsatz"/>
        <w:tabs>
          <w:tab w:val="left" w:pos="4253"/>
        </w:tabs>
        <w:spacing w:line="276" w:lineRule="auto"/>
        <w:ind w:left="360"/>
        <w:rPr>
          <w:rFonts w:ascii="Times New Roman" w:hAnsi="Times New Roman" w:cs="Times New Roman"/>
          <w:szCs w:val="22"/>
        </w:rPr>
      </w:pPr>
      <w:r w:rsidRPr="00DE34CC">
        <w:rPr>
          <w:rFonts w:ascii="Times New Roman" w:hAnsi="Times New Roman" w:cs="Times New Roman"/>
          <w:szCs w:val="22"/>
        </w:rPr>
        <w:t xml:space="preserve">Die älteste bekannte schriftliche Erwähnung der Sorben verdanken wir den Berichten des fränkischen Chronisten </w:t>
      </w:r>
      <w:proofErr w:type="spellStart"/>
      <w:r w:rsidRPr="00DE34CC">
        <w:rPr>
          <w:rFonts w:ascii="Times New Roman" w:hAnsi="Times New Roman" w:cs="Times New Roman"/>
          <w:szCs w:val="22"/>
        </w:rPr>
        <w:t>Fredegar</w:t>
      </w:r>
      <w:proofErr w:type="spellEnd"/>
      <w:r w:rsidRPr="00DE34CC">
        <w:rPr>
          <w:rFonts w:ascii="Times New Roman" w:hAnsi="Times New Roman" w:cs="Times New Roman"/>
          <w:szCs w:val="22"/>
        </w:rPr>
        <w:t>, der zum Jahr 631 einen im Saale-Mulde-Gebiet lebenden Stammesverband "</w:t>
      </w:r>
      <w:proofErr w:type="spellStart"/>
      <w:r w:rsidRPr="00DE34CC">
        <w:rPr>
          <w:rFonts w:ascii="Times New Roman" w:hAnsi="Times New Roman" w:cs="Times New Roman"/>
          <w:szCs w:val="22"/>
        </w:rPr>
        <w:t>Surbi</w:t>
      </w:r>
      <w:proofErr w:type="spellEnd"/>
      <w:r w:rsidRPr="00DE34CC">
        <w:rPr>
          <w:rFonts w:ascii="Times New Roman" w:hAnsi="Times New Roman" w:cs="Times New Roman"/>
          <w:szCs w:val="22"/>
        </w:rPr>
        <w:t>" nennt. (...).</w:t>
      </w:r>
    </w:p>
    <w:p w:rsidR="00F40864" w:rsidRPr="00DE34CC" w:rsidRDefault="00B43386" w:rsidP="00507D2E">
      <w:pPr>
        <w:tabs>
          <w:tab w:val="left" w:pos="4253"/>
        </w:tabs>
        <w:spacing w:line="276" w:lineRule="auto"/>
        <w:ind w:left="360"/>
        <w:rPr>
          <w:rFonts w:ascii="Times New Roman" w:hAnsi="Times New Roman" w:cs="Times New Roman"/>
          <w:szCs w:val="22"/>
        </w:rPr>
      </w:pPr>
      <w:r w:rsidRPr="00DE34CC">
        <w:rPr>
          <w:rFonts w:ascii="Times New Roman" w:hAnsi="Times New Roman" w:cs="Times New Roman"/>
          <w:szCs w:val="22"/>
        </w:rPr>
        <w:t>Wirtschaftlich waren die Westslawen relativ weit entwickelt: Ackerbau, Pferde-, Rinder-, Schaf- und Schweinezucht, Fischfang, Jagd, Bienenzucht, diverse Handwerke wie auch intensiver Handel bestimmten ihre Lebensweise. Keramik, Pech, Holzkohle, Produkte der Metallgewinnung und -verarbeitung, Leder, Pelze, Textilien, Korbwaren, Honig, Wachs, Fische, Vieh, Getreide, Salz, Mühlsteine, Zimmerer-, Drechsel- und Böttcherarbeiten und Schmuckerzeugnisse waren ihre Waren.</w:t>
      </w:r>
    </w:p>
    <w:p w:rsidR="00B43386" w:rsidRPr="00DE34CC" w:rsidRDefault="00B43386" w:rsidP="00507D2E">
      <w:pPr>
        <w:tabs>
          <w:tab w:val="left" w:pos="4253"/>
        </w:tabs>
        <w:spacing w:line="276" w:lineRule="auto"/>
        <w:ind w:left="360"/>
        <w:rPr>
          <w:rFonts w:ascii="Times New Roman" w:hAnsi="Times New Roman" w:cs="Times New Roman"/>
          <w:szCs w:val="22"/>
        </w:rPr>
      </w:pPr>
      <w:r w:rsidRPr="00DE34CC">
        <w:rPr>
          <w:rFonts w:ascii="Times New Roman" w:hAnsi="Times New Roman" w:cs="Times New Roman"/>
          <w:szCs w:val="22"/>
        </w:rPr>
        <w:t xml:space="preserve">Seit dem Ende des 8. Jahrhunderts mehrten sich kriegerische Einfälle benachbarter deutscher Stämme. Im 10. Jahrhundert unterlagen die Sorben endgültig. Chronist </w:t>
      </w:r>
      <w:proofErr w:type="spellStart"/>
      <w:r w:rsidRPr="00DE34CC">
        <w:rPr>
          <w:rFonts w:ascii="Times New Roman" w:hAnsi="Times New Roman" w:cs="Times New Roman"/>
          <w:szCs w:val="22"/>
        </w:rPr>
        <w:t>Widukind</w:t>
      </w:r>
      <w:proofErr w:type="spellEnd"/>
      <w:r w:rsidRPr="00DE34CC">
        <w:rPr>
          <w:rFonts w:ascii="Times New Roman" w:hAnsi="Times New Roman" w:cs="Times New Roman"/>
          <w:szCs w:val="22"/>
        </w:rPr>
        <w:t xml:space="preserve"> berichtet über Markgraf Geros Wendenkreuzzug 963 gegen die Niederlausitz: </w:t>
      </w:r>
    </w:p>
    <w:p w:rsidR="00DE34CC" w:rsidRDefault="00DE34CC" w:rsidP="00507D2E">
      <w:pPr>
        <w:tabs>
          <w:tab w:val="left" w:pos="4253"/>
        </w:tabs>
        <w:spacing w:line="276" w:lineRule="auto"/>
        <w:ind w:left="360"/>
        <w:rPr>
          <w:rFonts w:ascii="Times New Roman" w:hAnsi="Times New Roman" w:cs="Times New Roman"/>
          <w:szCs w:val="22"/>
        </w:rPr>
      </w:pPr>
    </w:p>
    <w:p w:rsidR="00B43386" w:rsidRPr="00DE34CC" w:rsidRDefault="00B43386" w:rsidP="00507D2E">
      <w:pPr>
        <w:tabs>
          <w:tab w:val="left" w:pos="4253"/>
        </w:tabs>
        <w:spacing w:line="276" w:lineRule="auto"/>
        <w:ind w:left="360"/>
        <w:rPr>
          <w:rFonts w:ascii="Times New Roman" w:hAnsi="Times New Roman" w:cs="Times New Roman"/>
          <w:szCs w:val="22"/>
        </w:rPr>
      </w:pPr>
      <w:r w:rsidRPr="00DE34CC">
        <w:rPr>
          <w:rFonts w:ascii="Times New Roman" w:hAnsi="Times New Roman" w:cs="Times New Roman"/>
          <w:szCs w:val="22"/>
        </w:rPr>
        <w:t xml:space="preserve">"Gero besiegte die Slawen, welche </w:t>
      </w:r>
      <w:proofErr w:type="spellStart"/>
      <w:r w:rsidRPr="00DE34CC">
        <w:rPr>
          <w:rFonts w:ascii="Times New Roman" w:hAnsi="Times New Roman" w:cs="Times New Roman"/>
          <w:szCs w:val="22"/>
        </w:rPr>
        <w:t>Lusici</w:t>
      </w:r>
      <w:proofErr w:type="spellEnd"/>
      <w:r w:rsidRPr="00DE34CC">
        <w:rPr>
          <w:rFonts w:ascii="Times New Roman" w:hAnsi="Times New Roman" w:cs="Times New Roman"/>
          <w:szCs w:val="22"/>
        </w:rPr>
        <w:t xml:space="preserve"> genannt werden, mit härtester Kampfesführung und unterwarf sie sich vollständig und zwang sie zur äußersten Knechtschaft, obgleich nicht ohne eigene schwere Verwundung und unter Verlust seines Neffen, des besten Mannes, und auch sehr vieler anderer edler Männer."</w:t>
      </w:r>
    </w:p>
    <w:p w:rsidR="00DE34CC" w:rsidRDefault="00DE34CC" w:rsidP="00507D2E">
      <w:pPr>
        <w:tabs>
          <w:tab w:val="left" w:pos="4253"/>
        </w:tabs>
        <w:spacing w:line="276" w:lineRule="auto"/>
        <w:ind w:left="360"/>
        <w:rPr>
          <w:rFonts w:ascii="Times New Roman" w:hAnsi="Times New Roman" w:cs="Times New Roman"/>
          <w:szCs w:val="22"/>
        </w:rPr>
      </w:pPr>
    </w:p>
    <w:p w:rsidR="00DE34CC" w:rsidRDefault="00B43386" w:rsidP="00507D2E">
      <w:pPr>
        <w:tabs>
          <w:tab w:val="left" w:pos="4253"/>
        </w:tabs>
        <w:spacing w:line="276" w:lineRule="auto"/>
        <w:ind w:left="360"/>
        <w:rPr>
          <w:rFonts w:ascii="Times New Roman" w:hAnsi="Times New Roman" w:cs="Times New Roman"/>
          <w:szCs w:val="22"/>
        </w:rPr>
      </w:pPr>
      <w:r w:rsidRPr="00DE34CC">
        <w:rPr>
          <w:rFonts w:ascii="Times New Roman" w:hAnsi="Times New Roman" w:cs="Times New Roman"/>
          <w:szCs w:val="22"/>
        </w:rPr>
        <w:t>Als Vorwand für die Wendenkreuzzüge diente die Christianisierung.</w:t>
      </w:r>
      <w:r w:rsidRPr="00DE34CC">
        <w:rPr>
          <w:rFonts w:ascii="Times New Roman" w:hAnsi="Times New Roman" w:cs="Times New Roman"/>
          <w:szCs w:val="22"/>
        </w:rPr>
        <w:br/>
        <w:t>Nach der militärischen Unterwerfung der Wenden begann im 12. Jahrhundert die zweite Phase der deutschen Ostkolonisation: Ein massenhafter Zuzug bäuerlicher Siedler aus Flandern, Sachsen, Thüringen und Franken setzte ein. Etwa 200.000 Menschen zogen damals ins sorbische Gebiet. In einem 1108 vom Magdeburger Erzbistum inspirierten Aufruf wurde für die Kolonisation der wendischen Ländereien geworben:</w:t>
      </w:r>
    </w:p>
    <w:p w:rsidR="00DE34CC" w:rsidRDefault="00DE34CC" w:rsidP="00507D2E">
      <w:pPr>
        <w:tabs>
          <w:tab w:val="left" w:pos="4253"/>
        </w:tabs>
        <w:spacing w:line="276" w:lineRule="auto"/>
        <w:ind w:left="360"/>
        <w:rPr>
          <w:rFonts w:ascii="Times New Roman" w:hAnsi="Times New Roman" w:cs="Times New Roman"/>
          <w:szCs w:val="22"/>
        </w:rPr>
      </w:pPr>
    </w:p>
    <w:p w:rsidR="00DE34CC" w:rsidRDefault="00B43386" w:rsidP="00507D2E">
      <w:pPr>
        <w:tabs>
          <w:tab w:val="left" w:pos="4253"/>
        </w:tabs>
        <w:spacing w:line="276" w:lineRule="auto"/>
        <w:ind w:left="360"/>
        <w:rPr>
          <w:rFonts w:ascii="Times New Roman" w:hAnsi="Times New Roman" w:cs="Times New Roman"/>
          <w:szCs w:val="22"/>
        </w:rPr>
      </w:pPr>
      <w:r w:rsidRPr="00DE34CC">
        <w:rPr>
          <w:rFonts w:ascii="Times New Roman" w:hAnsi="Times New Roman" w:cs="Times New Roman"/>
          <w:szCs w:val="22"/>
        </w:rPr>
        <w:t xml:space="preserve">"Die Heiden sind zwar die schlechtesten Menschen, aber ihr Land ist sehr gut an Fleisch, an Honig, an Mehl, an Vögeln. Wenn es gut bebaut wird, ist es mit solch einem </w:t>
      </w:r>
      <w:proofErr w:type="spellStart"/>
      <w:r w:rsidRPr="00DE34CC">
        <w:rPr>
          <w:rFonts w:ascii="Times New Roman" w:hAnsi="Times New Roman" w:cs="Times New Roman"/>
          <w:szCs w:val="22"/>
        </w:rPr>
        <w:t>Überfluß</w:t>
      </w:r>
      <w:proofErr w:type="spellEnd"/>
      <w:r w:rsidRPr="00DE34CC">
        <w:rPr>
          <w:rFonts w:ascii="Times New Roman" w:hAnsi="Times New Roman" w:cs="Times New Roman"/>
          <w:szCs w:val="22"/>
        </w:rPr>
        <w:t xml:space="preserve"> aller Erträgnisse gesegnet, dass kein Land mit ihm verglichen werden kann. Deswegen, Sachsen, Franken, Lothringer, Flamen, ihr berühmten Weltbezwinger, auf! Hier könnt ihr Euer Seelenheil erwerben und, wenn es euch gefällt, noch das beste </w:t>
      </w:r>
      <w:proofErr w:type="spellStart"/>
      <w:r w:rsidRPr="00DE34CC">
        <w:rPr>
          <w:rFonts w:ascii="Times New Roman" w:hAnsi="Times New Roman" w:cs="Times New Roman"/>
          <w:szCs w:val="22"/>
        </w:rPr>
        <w:t>Siedelland</w:t>
      </w:r>
      <w:proofErr w:type="spellEnd"/>
      <w:r w:rsidRPr="00DE34CC">
        <w:rPr>
          <w:rFonts w:ascii="Times New Roman" w:hAnsi="Times New Roman" w:cs="Times New Roman"/>
          <w:szCs w:val="22"/>
        </w:rPr>
        <w:t xml:space="preserve"> dazu!"</w:t>
      </w:r>
    </w:p>
    <w:p w:rsidR="001C62B7" w:rsidRPr="00DE34CC" w:rsidRDefault="00DE34CC" w:rsidP="00DE34CC">
      <w:pPr>
        <w:tabs>
          <w:tab w:val="left" w:pos="4253"/>
        </w:tabs>
        <w:spacing w:line="360" w:lineRule="auto"/>
        <w:ind w:left="360"/>
        <w:jc w:val="both"/>
        <w:rPr>
          <w:rFonts w:ascii="Arial" w:hAnsi="Arial"/>
          <w:sz w:val="14"/>
          <w:szCs w:val="14"/>
        </w:rPr>
      </w:pPr>
      <w:r w:rsidRPr="00DE34CC">
        <w:rPr>
          <w:rFonts w:ascii="Arial" w:hAnsi="Arial"/>
          <w:sz w:val="14"/>
          <w:szCs w:val="14"/>
        </w:rPr>
        <w:t>Quelle:</w:t>
      </w:r>
      <w:hyperlink r:id="rId21" w:history="1">
        <w:r w:rsidR="001C62B7" w:rsidRPr="00DE34CC">
          <w:rPr>
            <w:rStyle w:val="Hyperlink"/>
            <w:rFonts w:ascii="Arial" w:hAnsi="Arial"/>
            <w:sz w:val="14"/>
            <w:szCs w:val="14"/>
          </w:rPr>
          <w:t>http://www.wendisches-museum.de/index.php?option=com_content&amp;view=article&amp;id=8&amp;Itemid=13&amp;lang=de</w:t>
        </w:r>
      </w:hyperlink>
    </w:p>
    <w:p w:rsidR="00942BCC" w:rsidRDefault="00942BCC" w:rsidP="00507D2E">
      <w:pPr>
        <w:tabs>
          <w:tab w:val="left" w:pos="4253"/>
        </w:tabs>
        <w:rPr>
          <w:rFonts w:ascii="Arial" w:hAnsi="Arial"/>
        </w:rPr>
      </w:pPr>
    </w:p>
    <w:p w:rsidR="00BB1EED" w:rsidRPr="00BE5630" w:rsidRDefault="00BB1EED" w:rsidP="00BE5630">
      <w:pPr>
        <w:spacing w:line="360" w:lineRule="auto"/>
        <w:ind w:left="426"/>
        <w:rPr>
          <w:rFonts w:ascii="Arial" w:hAnsi="Arial"/>
          <w:sz w:val="20"/>
        </w:rPr>
      </w:pPr>
      <w:r w:rsidRPr="00507D2E">
        <w:rPr>
          <w:rFonts w:ascii="Arial" w:hAnsi="Arial"/>
          <w:sz w:val="20"/>
        </w:rPr>
        <w:t>__________________________________________________________________</w:t>
      </w:r>
      <w:r w:rsidR="00507D2E">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07D2E">
        <w:rPr>
          <w:rFonts w:ascii="Arial" w:hAnsi="Arial"/>
          <w:sz w:val="20"/>
        </w:rPr>
        <w:t>_</w:t>
      </w:r>
    </w:p>
    <w:p w:rsidR="00BE5630" w:rsidRPr="00BE5630" w:rsidRDefault="007E176E" w:rsidP="00BE5630">
      <w:pPr>
        <w:pStyle w:val="Listenabsatz"/>
        <w:numPr>
          <w:ilvl w:val="0"/>
          <w:numId w:val="20"/>
        </w:numPr>
        <w:rPr>
          <w:sz w:val="20"/>
        </w:rPr>
      </w:pPr>
      <w:r w:rsidRPr="00BE5630">
        <w:rPr>
          <w:rFonts w:ascii="Arial" w:hAnsi="Arial"/>
          <w:sz w:val="20"/>
        </w:rPr>
        <w:lastRenderedPageBreak/>
        <w:t xml:space="preserve">Kennst </w:t>
      </w:r>
      <w:r w:rsidR="000E2CB1">
        <w:rPr>
          <w:rFonts w:ascii="Arial" w:hAnsi="Arial"/>
          <w:sz w:val="20"/>
        </w:rPr>
        <w:t>du das im Text verwendete Wort «Kreuzzüge»</w:t>
      </w:r>
      <w:r w:rsidRPr="00BE5630">
        <w:rPr>
          <w:rFonts w:ascii="Arial" w:hAnsi="Arial"/>
          <w:sz w:val="20"/>
        </w:rPr>
        <w:t xml:space="preserve">? </w:t>
      </w:r>
      <w:r w:rsidR="00F0781F" w:rsidRPr="00BE5630">
        <w:rPr>
          <w:rFonts w:ascii="Arial" w:hAnsi="Arial"/>
          <w:sz w:val="20"/>
        </w:rPr>
        <w:t>Beschreibe den Begriff.</w:t>
      </w:r>
    </w:p>
    <w:p w:rsidR="00BE5630" w:rsidRPr="00BE5630" w:rsidRDefault="00BE5630" w:rsidP="00BE5630">
      <w:pPr>
        <w:pStyle w:val="Listenabsatz"/>
        <w:ind w:left="360"/>
        <w:rPr>
          <w:sz w:val="20"/>
        </w:rPr>
      </w:pPr>
    </w:p>
    <w:p w:rsidR="00B43386" w:rsidRDefault="00BE5630" w:rsidP="00BE5630">
      <w:pPr>
        <w:pStyle w:val="Listenabsatz"/>
        <w:spacing w:line="360" w:lineRule="auto"/>
        <w:ind w:left="360"/>
        <w:rPr>
          <w:rFonts w:ascii="Arial" w:hAnsi="Arial"/>
        </w:rPr>
      </w:pPr>
      <w:r w:rsidRPr="00507D2E">
        <w:rPr>
          <w:rFonts w:ascii="Arial" w:hAnsi="Arial"/>
          <w:sz w:val="20"/>
        </w:rPr>
        <w:t>__________________________________________________________________</w:t>
      </w: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5630" w:rsidRPr="00BE5630" w:rsidRDefault="00BE5630" w:rsidP="00BE5630">
      <w:pPr>
        <w:pStyle w:val="Listenabsatz"/>
        <w:spacing w:line="360" w:lineRule="auto"/>
        <w:ind w:left="360"/>
        <w:rPr>
          <w:sz w:val="20"/>
        </w:rPr>
      </w:pPr>
    </w:p>
    <w:p w:rsidR="00BB1EED" w:rsidRDefault="007E176E" w:rsidP="00BE5630">
      <w:pPr>
        <w:pStyle w:val="Listenabsatz"/>
        <w:numPr>
          <w:ilvl w:val="0"/>
          <w:numId w:val="20"/>
        </w:numPr>
        <w:tabs>
          <w:tab w:val="left" w:pos="4253"/>
        </w:tabs>
        <w:rPr>
          <w:rFonts w:ascii="Arial" w:hAnsi="Arial"/>
          <w:sz w:val="20"/>
        </w:rPr>
      </w:pPr>
      <w:r w:rsidRPr="00BE5630">
        <w:rPr>
          <w:rFonts w:ascii="Arial" w:hAnsi="Arial"/>
          <w:sz w:val="20"/>
        </w:rPr>
        <w:t xml:space="preserve">Im 12. Jahrhundert wird das sorbische Gebiet kolonisiert. </w:t>
      </w:r>
      <w:r w:rsidR="00F0781F" w:rsidRPr="00BE5630">
        <w:rPr>
          <w:rFonts w:ascii="Arial" w:hAnsi="Arial"/>
          <w:sz w:val="20"/>
        </w:rPr>
        <w:t>Woher</w:t>
      </w:r>
      <w:r w:rsidRPr="00BE5630">
        <w:rPr>
          <w:rFonts w:ascii="Arial" w:hAnsi="Arial"/>
          <w:sz w:val="20"/>
        </w:rPr>
        <w:t xml:space="preserve"> kamen die </w:t>
      </w:r>
      <w:r w:rsidR="00CF42E3" w:rsidRPr="00BE5630">
        <w:rPr>
          <w:rFonts w:ascii="Arial" w:hAnsi="Arial"/>
          <w:sz w:val="20"/>
        </w:rPr>
        <w:t>im Text</w:t>
      </w:r>
      <w:r w:rsidR="00BE5630">
        <w:rPr>
          <w:rFonts w:ascii="Arial" w:hAnsi="Arial"/>
          <w:sz w:val="20"/>
        </w:rPr>
        <w:t xml:space="preserve"> genannten Volksstämme? </w:t>
      </w:r>
    </w:p>
    <w:p w:rsidR="00BE5630" w:rsidRPr="00BE5630" w:rsidRDefault="00BE5630" w:rsidP="00BE5630">
      <w:pPr>
        <w:tabs>
          <w:tab w:val="left" w:pos="4253"/>
        </w:tabs>
        <w:rPr>
          <w:rFonts w:ascii="Arial" w:hAnsi="Arial"/>
          <w:sz w:val="20"/>
        </w:rPr>
      </w:pPr>
    </w:p>
    <w:tbl>
      <w:tblPr>
        <w:tblStyle w:val="MittleresRaster1-Akzent1"/>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7177"/>
      </w:tblGrid>
      <w:tr w:rsidR="00BE5630" w:rsidRPr="002729B2" w:rsidTr="00802F6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53" w:type="dxa"/>
            <w:shd w:val="clear" w:color="auto" w:fill="auto"/>
            <w:vAlign w:val="center"/>
          </w:tcPr>
          <w:p w:rsidR="00BE5630" w:rsidRPr="00297CB2" w:rsidRDefault="00BE5630" w:rsidP="00802F65">
            <w:pPr>
              <w:spacing w:line="276" w:lineRule="auto"/>
              <w:ind w:left="114"/>
              <w:jc w:val="center"/>
              <w:rPr>
                <w:rFonts w:ascii="Arial" w:hAnsi="Arial"/>
                <w:sz w:val="20"/>
              </w:rPr>
            </w:pPr>
            <w:r w:rsidRPr="00297CB2">
              <w:rPr>
                <w:rFonts w:ascii="Arial" w:hAnsi="Arial"/>
                <w:sz w:val="20"/>
              </w:rPr>
              <w:t>V</w:t>
            </w:r>
            <w:r>
              <w:rPr>
                <w:rFonts w:ascii="Arial" w:hAnsi="Arial"/>
                <w:sz w:val="20"/>
              </w:rPr>
              <w:t>olksstamm</w:t>
            </w:r>
          </w:p>
        </w:tc>
        <w:tc>
          <w:tcPr>
            <w:tcW w:w="7177" w:type="dxa"/>
            <w:shd w:val="clear" w:color="auto" w:fill="auto"/>
            <w:vAlign w:val="center"/>
          </w:tcPr>
          <w:p w:rsidR="00BE5630" w:rsidRPr="00297CB2" w:rsidRDefault="00BE5630" w:rsidP="00802F65">
            <w:pPr>
              <w:spacing w:line="276" w:lineRule="auto"/>
              <w:ind w:left="122"/>
              <w:jc w:val="center"/>
              <w:cnfStyle w:val="100000000000" w:firstRow="1" w:lastRow="0" w:firstColumn="0" w:lastColumn="0" w:oddVBand="0" w:evenVBand="0" w:oddHBand="0" w:evenHBand="0" w:firstRowFirstColumn="0" w:firstRowLastColumn="0" w:lastRowFirstColumn="0" w:lastRowLastColumn="0"/>
              <w:rPr>
                <w:rFonts w:ascii="Arial" w:hAnsi="Arial"/>
                <w:sz w:val="20"/>
              </w:rPr>
            </w:pPr>
            <w:r>
              <w:rPr>
                <w:rFonts w:ascii="Arial" w:hAnsi="Arial"/>
                <w:sz w:val="20"/>
              </w:rPr>
              <w:t>Heutiges Gebiet</w:t>
            </w:r>
          </w:p>
        </w:tc>
      </w:tr>
      <w:tr w:rsidR="00BE5630" w:rsidRPr="002729B2" w:rsidTr="00802F65">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753" w:type="dxa"/>
            <w:shd w:val="clear" w:color="auto" w:fill="auto"/>
            <w:vAlign w:val="center"/>
          </w:tcPr>
          <w:p w:rsidR="00BE5630" w:rsidRPr="00297CB2" w:rsidRDefault="00BE5630" w:rsidP="00802F65">
            <w:pPr>
              <w:spacing w:line="276" w:lineRule="auto"/>
              <w:ind w:left="114"/>
              <w:jc w:val="center"/>
              <w:rPr>
                <w:rFonts w:ascii="Arial" w:hAnsi="Arial"/>
                <w:b w:val="0"/>
                <w:sz w:val="20"/>
              </w:rPr>
            </w:pPr>
            <w:r w:rsidRPr="00297CB2">
              <w:rPr>
                <w:rFonts w:ascii="Arial" w:hAnsi="Arial"/>
                <w:sz w:val="20"/>
              </w:rPr>
              <w:t>Flamen</w:t>
            </w:r>
            <w:r w:rsidRPr="00297CB2">
              <w:rPr>
                <w:rFonts w:ascii="Arial" w:hAnsi="Arial"/>
                <w:b w:val="0"/>
                <w:sz w:val="20"/>
              </w:rPr>
              <w:t xml:space="preserve"> (aus Flandern)</w:t>
            </w:r>
          </w:p>
        </w:tc>
        <w:tc>
          <w:tcPr>
            <w:tcW w:w="7177" w:type="dxa"/>
            <w:shd w:val="clear" w:color="auto" w:fill="auto"/>
            <w:vAlign w:val="center"/>
          </w:tcPr>
          <w:p w:rsidR="00BE5630" w:rsidRPr="00297CB2" w:rsidRDefault="00BE5630" w:rsidP="00802F65">
            <w:pPr>
              <w:spacing w:line="276" w:lineRule="auto"/>
              <w:ind w:left="33"/>
              <w:jc w:val="center"/>
              <w:cnfStyle w:val="000000100000" w:firstRow="0" w:lastRow="0" w:firstColumn="0" w:lastColumn="0" w:oddVBand="0" w:evenVBand="0" w:oddHBand="1" w:evenHBand="0" w:firstRowFirstColumn="0" w:firstRowLastColumn="0" w:lastRowFirstColumn="0" w:lastRowLastColumn="0"/>
              <w:rPr>
                <w:rFonts w:ascii="Lucida Handwriting" w:hAnsi="Lucida Handwriting"/>
                <w:sz w:val="20"/>
              </w:rPr>
            </w:pPr>
            <w:r w:rsidRPr="00297CB2">
              <w:rPr>
                <w:rFonts w:ascii="Lucida Handwriting" w:hAnsi="Lucida Handwriting"/>
                <w:sz w:val="20"/>
              </w:rPr>
              <w:t>Teil von Belgien, an der Nordsee, angrenzend zu Frankreich</w:t>
            </w:r>
          </w:p>
        </w:tc>
      </w:tr>
      <w:tr w:rsidR="00BE5630" w:rsidRPr="002729B2" w:rsidTr="00802F65">
        <w:trPr>
          <w:trHeight w:val="737"/>
        </w:trPr>
        <w:tc>
          <w:tcPr>
            <w:cnfStyle w:val="001000000000" w:firstRow="0" w:lastRow="0" w:firstColumn="1" w:lastColumn="0" w:oddVBand="0" w:evenVBand="0" w:oddHBand="0" w:evenHBand="0" w:firstRowFirstColumn="0" w:firstRowLastColumn="0" w:lastRowFirstColumn="0" w:lastRowLastColumn="0"/>
            <w:tcW w:w="1753" w:type="dxa"/>
            <w:shd w:val="clear" w:color="auto" w:fill="auto"/>
            <w:vAlign w:val="center"/>
          </w:tcPr>
          <w:p w:rsidR="00BE5630" w:rsidRPr="00297CB2" w:rsidRDefault="00BE5630" w:rsidP="00802F65">
            <w:pPr>
              <w:spacing w:line="276" w:lineRule="auto"/>
              <w:ind w:left="114"/>
              <w:jc w:val="center"/>
              <w:rPr>
                <w:rFonts w:ascii="Arial" w:hAnsi="Arial"/>
                <w:b w:val="0"/>
                <w:sz w:val="20"/>
              </w:rPr>
            </w:pPr>
            <w:r w:rsidRPr="00297CB2">
              <w:rPr>
                <w:rFonts w:ascii="Arial" w:hAnsi="Arial"/>
                <w:sz w:val="20"/>
              </w:rPr>
              <w:t>Sachsen</w:t>
            </w:r>
            <w:r w:rsidRPr="00297CB2">
              <w:rPr>
                <w:rFonts w:ascii="Arial" w:hAnsi="Arial"/>
                <w:b w:val="0"/>
                <w:sz w:val="20"/>
              </w:rPr>
              <w:t xml:space="preserve"> (engl. </w:t>
            </w:r>
            <w:proofErr w:type="spellStart"/>
            <w:r w:rsidRPr="00297CB2">
              <w:rPr>
                <w:rFonts w:ascii="Arial" w:hAnsi="Arial"/>
                <w:b w:val="0"/>
                <w:sz w:val="20"/>
              </w:rPr>
              <w:t>Saxons</w:t>
            </w:r>
            <w:proofErr w:type="spellEnd"/>
            <w:r w:rsidRPr="00297CB2">
              <w:rPr>
                <w:rFonts w:ascii="Arial" w:hAnsi="Arial"/>
                <w:b w:val="0"/>
                <w:sz w:val="20"/>
              </w:rPr>
              <w:t>)</w:t>
            </w:r>
          </w:p>
        </w:tc>
        <w:tc>
          <w:tcPr>
            <w:tcW w:w="7177" w:type="dxa"/>
            <w:shd w:val="clear" w:color="auto" w:fill="auto"/>
            <w:vAlign w:val="center"/>
          </w:tcPr>
          <w:p w:rsidR="00BE5630" w:rsidRPr="00297CB2" w:rsidRDefault="00BE5630" w:rsidP="00802F65">
            <w:pPr>
              <w:spacing w:line="276" w:lineRule="auto"/>
              <w:ind w:left="122"/>
              <w:jc w:val="center"/>
              <w:cnfStyle w:val="000000000000" w:firstRow="0" w:lastRow="0" w:firstColumn="0" w:lastColumn="0" w:oddVBand="0" w:evenVBand="0" w:oddHBand="0" w:evenHBand="0" w:firstRowFirstColumn="0" w:firstRowLastColumn="0" w:lastRowFirstColumn="0" w:lastRowLastColumn="0"/>
              <w:rPr>
                <w:rFonts w:ascii="Arial" w:hAnsi="Arial"/>
                <w:sz w:val="20"/>
              </w:rPr>
            </w:pPr>
          </w:p>
        </w:tc>
      </w:tr>
      <w:tr w:rsidR="00BE5630" w:rsidRPr="002729B2" w:rsidTr="00802F65">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753" w:type="dxa"/>
            <w:shd w:val="clear" w:color="auto" w:fill="auto"/>
            <w:vAlign w:val="center"/>
          </w:tcPr>
          <w:p w:rsidR="00BE5630" w:rsidRPr="00297CB2" w:rsidRDefault="00BE5630" w:rsidP="00802F65">
            <w:pPr>
              <w:spacing w:line="276" w:lineRule="auto"/>
              <w:ind w:left="114"/>
              <w:jc w:val="center"/>
              <w:rPr>
                <w:rFonts w:ascii="Arial" w:hAnsi="Arial"/>
                <w:b w:val="0"/>
                <w:sz w:val="20"/>
              </w:rPr>
            </w:pPr>
            <w:r w:rsidRPr="00297CB2">
              <w:rPr>
                <w:rFonts w:ascii="Arial" w:hAnsi="Arial"/>
                <w:sz w:val="20"/>
              </w:rPr>
              <w:t>Franken</w:t>
            </w:r>
            <w:r w:rsidRPr="00297CB2">
              <w:rPr>
                <w:rFonts w:ascii="Arial" w:hAnsi="Arial"/>
                <w:b w:val="0"/>
                <w:sz w:val="20"/>
              </w:rPr>
              <w:t xml:space="preserve"> (lat. </w:t>
            </w:r>
            <w:proofErr w:type="spellStart"/>
            <w:r w:rsidRPr="00297CB2">
              <w:rPr>
                <w:rFonts w:ascii="Arial" w:hAnsi="Arial"/>
                <w:b w:val="0"/>
                <w:sz w:val="20"/>
              </w:rPr>
              <w:t>Franconia</w:t>
            </w:r>
            <w:proofErr w:type="spellEnd"/>
            <w:r w:rsidRPr="00297CB2">
              <w:rPr>
                <w:rFonts w:ascii="Arial" w:hAnsi="Arial"/>
                <w:b w:val="0"/>
                <w:sz w:val="20"/>
              </w:rPr>
              <w:t>)</w:t>
            </w:r>
          </w:p>
        </w:tc>
        <w:tc>
          <w:tcPr>
            <w:tcW w:w="7177" w:type="dxa"/>
            <w:shd w:val="clear" w:color="auto" w:fill="auto"/>
            <w:vAlign w:val="center"/>
          </w:tcPr>
          <w:p w:rsidR="00BE5630" w:rsidRPr="00297CB2" w:rsidRDefault="00BE5630" w:rsidP="00802F65">
            <w:pPr>
              <w:spacing w:line="276" w:lineRule="auto"/>
              <w:ind w:left="122"/>
              <w:jc w:val="center"/>
              <w:cnfStyle w:val="000000100000" w:firstRow="0" w:lastRow="0" w:firstColumn="0" w:lastColumn="0" w:oddVBand="0" w:evenVBand="0" w:oddHBand="1" w:evenHBand="0" w:firstRowFirstColumn="0" w:firstRowLastColumn="0" w:lastRowFirstColumn="0" w:lastRowLastColumn="0"/>
              <w:rPr>
                <w:rFonts w:ascii="Arial" w:hAnsi="Arial"/>
                <w:sz w:val="20"/>
              </w:rPr>
            </w:pPr>
          </w:p>
        </w:tc>
      </w:tr>
      <w:tr w:rsidR="00BE5630" w:rsidRPr="002729B2" w:rsidTr="00802F65">
        <w:trPr>
          <w:trHeight w:val="737"/>
        </w:trPr>
        <w:tc>
          <w:tcPr>
            <w:cnfStyle w:val="001000000000" w:firstRow="0" w:lastRow="0" w:firstColumn="1" w:lastColumn="0" w:oddVBand="0" w:evenVBand="0" w:oddHBand="0" w:evenHBand="0" w:firstRowFirstColumn="0" w:firstRowLastColumn="0" w:lastRowFirstColumn="0" w:lastRowLastColumn="0"/>
            <w:tcW w:w="1753" w:type="dxa"/>
            <w:shd w:val="clear" w:color="auto" w:fill="auto"/>
            <w:vAlign w:val="center"/>
          </w:tcPr>
          <w:p w:rsidR="00BE5630" w:rsidRPr="00297CB2" w:rsidRDefault="00BE5630" w:rsidP="00802F65">
            <w:pPr>
              <w:spacing w:line="276" w:lineRule="auto"/>
              <w:ind w:left="114"/>
              <w:jc w:val="center"/>
              <w:rPr>
                <w:rFonts w:ascii="Arial" w:hAnsi="Arial"/>
                <w:sz w:val="20"/>
              </w:rPr>
            </w:pPr>
            <w:r w:rsidRPr="00297CB2">
              <w:rPr>
                <w:rFonts w:ascii="Arial" w:hAnsi="Arial"/>
                <w:sz w:val="20"/>
              </w:rPr>
              <w:t xml:space="preserve">Lothringer </w:t>
            </w:r>
            <w:r w:rsidRPr="00297CB2">
              <w:rPr>
                <w:rFonts w:ascii="Arial" w:hAnsi="Arial"/>
                <w:b w:val="0"/>
                <w:sz w:val="20"/>
              </w:rPr>
              <w:t>(frz. Lorraine)</w:t>
            </w:r>
          </w:p>
        </w:tc>
        <w:tc>
          <w:tcPr>
            <w:tcW w:w="7177" w:type="dxa"/>
            <w:shd w:val="clear" w:color="auto" w:fill="auto"/>
            <w:vAlign w:val="center"/>
          </w:tcPr>
          <w:p w:rsidR="00BE5630" w:rsidRPr="00297CB2" w:rsidRDefault="00BE5630" w:rsidP="00802F65">
            <w:pPr>
              <w:spacing w:line="276" w:lineRule="auto"/>
              <w:ind w:left="122"/>
              <w:jc w:val="center"/>
              <w:cnfStyle w:val="000000000000" w:firstRow="0" w:lastRow="0" w:firstColumn="0" w:lastColumn="0" w:oddVBand="0" w:evenVBand="0" w:oddHBand="0" w:evenHBand="0" w:firstRowFirstColumn="0" w:firstRowLastColumn="0" w:lastRowFirstColumn="0" w:lastRowLastColumn="0"/>
              <w:rPr>
                <w:rFonts w:ascii="Arial" w:hAnsi="Arial"/>
                <w:sz w:val="20"/>
              </w:rPr>
            </w:pPr>
          </w:p>
        </w:tc>
      </w:tr>
    </w:tbl>
    <w:p w:rsidR="00A16AD6" w:rsidRPr="000E2CB1" w:rsidRDefault="00A16AD6" w:rsidP="000E2CB1">
      <w:pPr>
        <w:rPr>
          <w:rFonts w:ascii="Arial" w:hAnsi="Arial"/>
          <w:sz w:val="16"/>
          <w:szCs w:val="16"/>
        </w:rPr>
      </w:pPr>
    </w:p>
    <w:sectPr w:rsidR="00A16AD6" w:rsidRPr="000E2CB1" w:rsidSect="00C20FD4">
      <w:headerReference w:type="even" r:id="rId22"/>
      <w:headerReference w:type="default" r:id="rId23"/>
      <w:footerReference w:type="even" r:id="rId24"/>
      <w:footerReference w:type="default" r:id="rId25"/>
      <w:headerReference w:type="first" r:id="rId26"/>
      <w:footerReference w:type="first" r:id="rId27"/>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6A53" w:rsidRDefault="00CF6A53" w:rsidP="00CF6A53">
      <w:r>
        <w:separator/>
      </w:r>
    </w:p>
  </w:endnote>
  <w:endnote w:type="continuationSeparator" w:id="0">
    <w:p w:rsidR="00CF6A53" w:rsidRDefault="00CF6A53" w:rsidP="00CF6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NeueLT Std">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042" w:rsidRDefault="00BA404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0F2" w:rsidRPr="00362BEB" w:rsidRDefault="000B5697">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0800F2" w:rsidRPr="002D00AC" w:rsidTr="00C20FD4">
      <w:trPr>
        <w:trHeight w:val="227"/>
      </w:trPr>
      <w:tc>
        <w:tcPr>
          <w:tcW w:w="2754" w:type="dxa"/>
          <w:shd w:val="clear" w:color="auto" w:fill="C7C0B9"/>
          <w:vAlign w:val="center"/>
        </w:tcPr>
        <w:p w:rsidR="000800F2" w:rsidRPr="00E231F5" w:rsidRDefault="000B5697" w:rsidP="00C20FD4">
          <w:pPr>
            <w:pStyle w:val="Kopfzeile"/>
            <w:tabs>
              <w:tab w:val="clear" w:pos="4536"/>
              <w:tab w:val="clear" w:pos="9072"/>
            </w:tabs>
            <w:rPr>
              <w:rFonts w:ascii="Arial" w:hAnsi="Arial"/>
              <w:b/>
              <w:bCs/>
              <w:sz w:val="16"/>
              <w:szCs w:val="16"/>
            </w:rPr>
          </w:pPr>
          <w:hyperlink r:id="rId1" w:history="1">
            <w:r w:rsidR="00C03375" w:rsidRPr="00237581">
              <w:rPr>
                <w:rStyle w:val="Hyperlink"/>
                <w:rFonts w:ascii="Arial" w:hAnsi="Arial"/>
                <w:b/>
                <w:bCs/>
                <w:sz w:val="16"/>
                <w:szCs w:val="16"/>
              </w:rPr>
              <w:t>srf.ch/myschool</w:t>
            </w:r>
          </w:hyperlink>
        </w:p>
      </w:tc>
      <w:tc>
        <w:tcPr>
          <w:tcW w:w="4633" w:type="dxa"/>
          <w:shd w:val="clear" w:color="auto" w:fill="C7C0B9"/>
          <w:vAlign w:val="center"/>
        </w:tcPr>
        <w:p w:rsidR="000800F2" w:rsidRPr="00E231F5" w:rsidRDefault="000B5697" w:rsidP="00C20FD4">
          <w:pPr>
            <w:pStyle w:val="Kopfzeile"/>
            <w:tabs>
              <w:tab w:val="clear" w:pos="4536"/>
              <w:tab w:val="clear" w:pos="9072"/>
            </w:tabs>
            <w:rPr>
              <w:rFonts w:ascii="Arial" w:hAnsi="Arial"/>
              <w:b/>
              <w:sz w:val="16"/>
              <w:szCs w:val="16"/>
            </w:rPr>
          </w:pPr>
        </w:p>
      </w:tc>
      <w:tc>
        <w:tcPr>
          <w:tcW w:w="1969" w:type="dxa"/>
          <w:shd w:val="clear" w:color="auto" w:fill="C7C0B9"/>
          <w:vAlign w:val="center"/>
        </w:tcPr>
        <w:p w:rsidR="000800F2" w:rsidRPr="00E231F5" w:rsidRDefault="00C03375" w:rsidP="00C20FD4">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0B5697">
            <w:rPr>
              <w:rFonts w:ascii="Arial" w:hAnsi="Arial"/>
              <w:b/>
              <w:noProof/>
              <w:sz w:val="16"/>
              <w:szCs w:val="16"/>
            </w:rPr>
            <w:t>3</w:t>
          </w:r>
          <w:r w:rsidRPr="00E231F5">
            <w:rPr>
              <w:rFonts w:ascii="Arial" w:hAnsi="Arial"/>
              <w:b/>
              <w:sz w:val="16"/>
              <w:szCs w:val="16"/>
            </w:rPr>
            <w:fldChar w:fldCharType="end"/>
          </w:r>
          <w:r w:rsidRPr="00E231F5">
            <w:rPr>
              <w:rFonts w:ascii="Arial" w:hAnsi="Arial"/>
              <w:b/>
              <w:sz w:val="16"/>
              <w:szCs w:val="16"/>
            </w:rPr>
            <w:t>/</w:t>
          </w:r>
          <w:r w:rsidR="000B5697">
            <w:fldChar w:fldCharType="begin"/>
          </w:r>
          <w:r w:rsidR="000B5697">
            <w:instrText xml:space="preserve"> NUMPAGES   \* MERGEFORMAT </w:instrText>
          </w:r>
          <w:r w:rsidR="000B5697">
            <w:fldChar w:fldCharType="separate"/>
          </w:r>
          <w:r w:rsidR="000B5697" w:rsidRPr="000B5697">
            <w:rPr>
              <w:rFonts w:ascii="Arial" w:hAnsi="Arial"/>
              <w:b/>
              <w:noProof/>
              <w:sz w:val="16"/>
              <w:szCs w:val="16"/>
            </w:rPr>
            <w:t>9</w:t>
          </w:r>
          <w:r w:rsidR="000B5697">
            <w:rPr>
              <w:rFonts w:ascii="Arial" w:hAnsi="Arial"/>
              <w:b/>
              <w:noProof/>
              <w:sz w:val="16"/>
              <w:szCs w:val="16"/>
            </w:rPr>
            <w:fldChar w:fldCharType="end"/>
          </w:r>
        </w:p>
      </w:tc>
    </w:tr>
  </w:tbl>
  <w:p w:rsidR="000800F2" w:rsidRPr="00362BEB" w:rsidRDefault="000B5697">
    <w:pPr>
      <w:pStyle w:val="Fuzeile"/>
      <w:rPr>
        <w:rFonts w:ascii="Arial" w:hAnsi="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0F2" w:rsidRPr="00DC0DD0" w:rsidRDefault="000B5697">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0800F2" w:rsidRPr="002D00AC" w:rsidTr="00C20FD4">
      <w:trPr>
        <w:trHeight w:val="227"/>
      </w:trPr>
      <w:tc>
        <w:tcPr>
          <w:tcW w:w="2754" w:type="dxa"/>
          <w:shd w:val="clear" w:color="auto" w:fill="C7C0B9"/>
          <w:vAlign w:val="center"/>
        </w:tcPr>
        <w:p w:rsidR="000800F2" w:rsidRPr="00E231F5" w:rsidRDefault="000B5697" w:rsidP="00C20FD4">
          <w:pPr>
            <w:pStyle w:val="Kopfzeile"/>
            <w:tabs>
              <w:tab w:val="clear" w:pos="4536"/>
              <w:tab w:val="clear" w:pos="9072"/>
            </w:tabs>
            <w:rPr>
              <w:rFonts w:ascii="Arial" w:hAnsi="Arial"/>
              <w:b/>
              <w:bCs/>
              <w:sz w:val="16"/>
              <w:szCs w:val="16"/>
            </w:rPr>
          </w:pPr>
          <w:hyperlink r:id="rId1" w:history="1">
            <w:r w:rsidR="00C03375">
              <w:rPr>
                <w:rStyle w:val="Hyperlink"/>
                <w:rFonts w:ascii="Arial" w:hAnsi="Arial"/>
                <w:b/>
                <w:bCs/>
                <w:sz w:val="16"/>
                <w:szCs w:val="16"/>
              </w:rPr>
              <w:t>srf.ch/myschool</w:t>
            </w:r>
          </w:hyperlink>
        </w:p>
      </w:tc>
      <w:tc>
        <w:tcPr>
          <w:tcW w:w="4633" w:type="dxa"/>
          <w:shd w:val="clear" w:color="auto" w:fill="C7C0B9"/>
          <w:vAlign w:val="center"/>
        </w:tcPr>
        <w:p w:rsidR="000800F2" w:rsidRPr="00E231F5" w:rsidRDefault="000B5697" w:rsidP="00C20FD4">
          <w:pPr>
            <w:pStyle w:val="Kopfzeile"/>
            <w:tabs>
              <w:tab w:val="clear" w:pos="4536"/>
              <w:tab w:val="clear" w:pos="9072"/>
            </w:tabs>
            <w:rPr>
              <w:rFonts w:ascii="Arial" w:hAnsi="Arial"/>
              <w:b/>
              <w:sz w:val="16"/>
              <w:szCs w:val="16"/>
            </w:rPr>
          </w:pPr>
        </w:p>
      </w:tc>
      <w:tc>
        <w:tcPr>
          <w:tcW w:w="1969" w:type="dxa"/>
          <w:shd w:val="clear" w:color="auto" w:fill="C7C0B9"/>
          <w:vAlign w:val="center"/>
        </w:tcPr>
        <w:p w:rsidR="000800F2" w:rsidRPr="00E231F5" w:rsidRDefault="00C03375" w:rsidP="00C20FD4">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0B5697">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r w:rsidR="000B5697">
            <w:fldChar w:fldCharType="begin"/>
          </w:r>
          <w:r w:rsidR="000B5697">
            <w:instrText xml:space="preserve"> NUMPAGES   \* MERGEFORMAT </w:instrText>
          </w:r>
          <w:r w:rsidR="000B5697">
            <w:fldChar w:fldCharType="separate"/>
          </w:r>
          <w:r w:rsidR="000B5697" w:rsidRPr="000B5697">
            <w:rPr>
              <w:rFonts w:ascii="Arial" w:hAnsi="Arial"/>
              <w:b/>
              <w:noProof/>
              <w:sz w:val="16"/>
              <w:szCs w:val="16"/>
            </w:rPr>
            <w:t>3</w:t>
          </w:r>
          <w:r w:rsidR="000B5697">
            <w:rPr>
              <w:rFonts w:ascii="Arial" w:hAnsi="Arial"/>
              <w:b/>
              <w:noProof/>
              <w:sz w:val="16"/>
              <w:szCs w:val="16"/>
            </w:rPr>
            <w:fldChar w:fldCharType="end"/>
          </w:r>
        </w:p>
      </w:tc>
    </w:tr>
  </w:tbl>
  <w:p w:rsidR="000800F2" w:rsidRPr="00DC0DD0" w:rsidRDefault="000B5697">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6A53" w:rsidRDefault="00CF6A53" w:rsidP="00CF6A53">
      <w:r>
        <w:separator/>
      </w:r>
    </w:p>
  </w:footnote>
  <w:footnote w:type="continuationSeparator" w:id="0">
    <w:p w:rsidR="00CF6A53" w:rsidRDefault="00CF6A53" w:rsidP="00CF6A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042" w:rsidRDefault="00BA404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32"/>
      <w:gridCol w:w="1806"/>
      <w:gridCol w:w="3618"/>
    </w:tblGrid>
    <w:tr w:rsidR="008F49F8" w:rsidTr="00802F65">
      <w:trPr>
        <w:trHeight w:hRule="exact" w:val="227"/>
      </w:trPr>
      <w:tc>
        <w:tcPr>
          <w:tcW w:w="9356" w:type="dxa"/>
          <w:gridSpan w:val="3"/>
        </w:tcPr>
        <w:p w:rsidR="008F49F8" w:rsidRPr="008103E2" w:rsidRDefault="008F49F8" w:rsidP="00802F65">
          <w:pPr>
            <w:pStyle w:val="Kopfzeile"/>
            <w:rPr>
              <w:rFonts w:ascii="Arial" w:hAnsi="Arial"/>
            </w:rPr>
          </w:pPr>
        </w:p>
      </w:tc>
    </w:tr>
    <w:tr w:rsidR="008F49F8" w:rsidTr="00802F65">
      <w:trPr>
        <w:trHeight w:hRule="exact" w:val="567"/>
      </w:trPr>
      <w:tc>
        <w:tcPr>
          <w:tcW w:w="3932" w:type="dxa"/>
          <w:vMerge w:val="restart"/>
        </w:tcPr>
        <w:p w:rsidR="008F49F8" w:rsidRDefault="008F49F8" w:rsidP="00802F65">
          <w:pPr>
            <w:pStyle w:val="Kopfzeile"/>
          </w:pPr>
          <w:r>
            <w:rPr>
              <w:noProof/>
            </w:rPr>
            <w:drawing>
              <wp:inline distT="0" distB="0" distL="0" distR="0" wp14:anchorId="003AF196" wp14:editId="7052C71B">
                <wp:extent cx="2412000" cy="613271"/>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8F49F8" w:rsidRDefault="008F49F8" w:rsidP="00802F65">
          <w:pPr>
            <w:pStyle w:val="Kopfzeile"/>
            <w:jc w:val="center"/>
          </w:pPr>
        </w:p>
      </w:tc>
      <w:tc>
        <w:tcPr>
          <w:tcW w:w="3618" w:type="dxa"/>
          <w:vAlign w:val="bottom"/>
        </w:tcPr>
        <w:p w:rsidR="008F49F8" w:rsidRDefault="008F49F8" w:rsidP="00802F65">
          <w:pPr>
            <w:pStyle w:val="Kopfzeile"/>
            <w:jc w:val="right"/>
            <w:rPr>
              <w:rFonts w:ascii="Arial" w:hAnsi="Arial"/>
              <w:b/>
              <w:sz w:val="24"/>
              <w:szCs w:val="24"/>
            </w:rPr>
          </w:pPr>
          <w:r>
            <w:rPr>
              <w:rFonts w:ascii="Arial" w:hAnsi="Arial"/>
              <w:b/>
              <w:sz w:val="24"/>
              <w:szCs w:val="24"/>
            </w:rPr>
            <w:t>Arbeitsblatt 1</w:t>
          </w:r>
        </w:p>
        <w:p w:rsidR="008F49F8" w:rsidRPr="002D01FD" w:rsidRDefault="008F49F8" w:rsidP="008F49F8">
          <w:pPr>
            <w:pStyle w:val="Kopfzeile"/>
            <w:jc w:val="right"/>
            <w:rPr>
              <w:rFonts w:ascii="Arial" w:hAnsi="Arial"/>
              <w:b/>
              <w:sz w:val="24"/>
              <w:szCs w:val="24"/>
            </w:rPr>
          </w:pPr>
          <w:r>
            <w:rPr>
              <w:rFonts w:ascii="Arial" w:hAnsi="Arial"/>
              <w:b/>
              <w:sz w:val="24"/>
              <w:szCs w:val="24"/>
            </w:rPr>
            <w:t xml:space="preserve">Die Sorben - F  </w:t>
          </w:r>
        </w:p>
      </w:tc>
    </w:tr>
    <w:tr w:rsidR="008F49F8" w:rsidTr="00802F65">
      <w:trPr>
        <w:trHeight w:hRule="exact" w:val="397"/>
      </w:trPr>
      <w:tc>
        <w:tcPr>
          <w:tcW w:w="3932" w:type="dxa"/>
          <w:vMerge/>
        </w:tcPr>
        <w:p w:rsidR="008F49F8" w:rsidRDefault="008F49F8" w:rsidP="00802F65">
          <w:pPr>
            <w:pStyle w:val="Kopfzeile"/>
            <w:rPr>
              <w:rFonts w:ascii="Arial" w:hAnsi="Arial"/>
              <w:noProof/>
              <w:sz w:val="26"/>
            </w:rPr>
          </w:pPr>
        </w:p>
      </w:tc>
      <w:tc>
        <w:tcPr>
          <w:tcW w:w="1806" w:type="dxa"/>
          <w:vMerge/>
        </w:tcPr>
        <w:p w:rsidR="008F49F8" w:rsidRDefault="008F49F8" w:rsidP="00802F65">
          <w:pPr>
            <w:pStyle w:val="Kopfzeile"/>
          </w:pPr>
        </w:p>
      </w:tc>
      <w:tc>
        <w:tcPr>
          <w:tcW w:w="3618" w:type="dxa"/>
          <w:vAlign w:val="bottom"/>
        </w:tcPr>
        <w:p w:rsidR="008F49F8" w:rsidRPr="002D01FD" w:rsidRDefault="008F49F8" w:rsidP="00802F65">
          <w:pPr>
            <w:pStyle w:val="Kopfzeile"/>
            <w:jc w:val="right"/>
            <w:rPr>
              <w:rFonts w:ascii="Arial" w:hAnsi="Arial"/>
              <w:b/>
              <w:sz w:val="24"/>
              <w:szCs w:val="24"/>
            </w:rPr>
          </w:pPr>
        </w:p>
      </w:tc>
    </w:tr>
    <w:tr w:rsidR="008F49F8" w:rsidTr="00802F65">
      <w:trPr>
        <w:trHeight w:hRule="exact" w:val="227"/>
      </w:trPr>
      <w:tc>
        <w:tcPr>
          <w:tcW w:w="9356" w:type="dxa"/>
          <w:gridSpan w:val="3"/>
        </w:tcPr>
        <w:p w:rsidR="008F49F8" w:rsidRDefault="008F49F8" w:rsidP="00802F65">
          <w:pPr>
            <w:pStyle w:val="Kopfzeile"/>
          </w:pPr>
        </w:p>
      </w:tc>
    </w:tr>
    <w:tr w:rsidR="008F49F8" w:rsidTr="00802F65">
      <w:trPr>
        <w:trHeight w:val="227"/>
      </w:trPr>
      <w:tc>
        <w:tcPr>
          <w:tcW w:w="9356" w:type="dxa"/>
          <w:gridSpan w:val="3"/>
          <w:shd w:val="clear" w:color="auto" w:fill="C7C0B9"/>
          <w:vAlign w:val="center"/>
        </w:tcPr>
        <w:p w:rsidR="008F49F8" w:rsidRPr="00AF5072" w:rsidRDefault="008F49F8" w:rsidP="00802F65">
          <w:pPr>
            <w:pStyle w:val="Kopfzeile"/>
            <w:jc w:val="right"/>
            <w:rPr>
              <w:rFonts w:ascii="Arial" w:hAnsi="Arial"/>
              <w:b/>
              <w:sz w:val="18"/>
              <w:szCs w:val="18"/>
            </w:rPr>
          </w:pPr>
          <w:r>
            <w:rPr>
              <w:rFonts w:ascii="Arial" w:hAnsi="Arial"/>
              <w:b/>
              <w:sz w:val="18"/>
              <w:szCs w:val="18"/>
            </w:rPr>
            <w:t>Minderheiten in Europa: 5. Die Sorben</w:t>
          </w:r>
        </w:p>
      </w:tc>
    </w:tr>
  </w:tbl>
  <w:p w:rsidR="000800F2" w:rsidRPr="00DC0DD0" w:rsidRDefault="000B5697">
    <w:pPr>
      <w:pStyle w:val="Kopfzeile"/>
      <w:rPr>
        <w:rFonts w:ascii="Arial" w:hAnsi="Arial"/>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1806"/>
      <w:gridCol w:w="3618"/>
    </w:tblGrid>
    <w:tr w:rsidR="002044BA" w:rsidTr="00802F65">
      <w:trPr>
        <w:trHeight w:val="227"/>
      </w:trPr>
      <w:tc>
        <w:tcPr>
          <w:tcW w:w="9356" w:type="dxa"/>
          <w:gridSpan w:val="5"/>
          <w:vAlign w:val="center"/>
        </w:tcPr>
        <w:p w:rsidR="002044BA" w:rsidRPr="00092BCF" w:rsidRDefault="002044BA" w:rsidP="00802F65">
          <w:pPr>
            <w:pStyle w:val="Kopfzeile"/>
            <w:rPr>
              <w:rFonts w:ascii="Arial" w:hAnsi="Arial"/>
            </w:rPr>
          </w:pPr>
        </w:p>
      </w:tc>
    </w:tr>
    <w:tr w:rsidR="002044BA" w:rsidTr="00802F65">
      <w:trPr>
        <w:trHeight w:hRule="exact" w:val="567"/>
      </w:trPr>
      <w:tc>
        <w:tcPr>
          <w:tcW w:w="3932" w:type="dxa"/>
          <w:gridSpan w:val="3"/>
          <w:vMerge w:val="restart"/>
        </w:tcPr>
        <w:p w:rsidR="002044BA" w:rsidRDefault="002044BA" w:rsidP="00802F65">
          <w:pPr>
            <w:pStyle w:val="Kopfzeile"/>
          </w:pPr>
          <w:r>
            <w:rPr>
              <w:noProof/>
            </w:rPr>
            <w:drawing>
              <wp:inline distT="0" distB="0" distL="0" distR="0" wp14:anchorId="3D8824BF" wp14:editId="2AF68E80">
                <wp:extent cx="2412000" cy="613271"/>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2044BA" w:rsidRDefault="002044BA" w:rsidP="00802F65">
          <w:pPr>
            <w:pStyle w:val="Kopfzeile"/>
          </w:pPr>
        </w:p>
        <w:p w:rsidR="002044BA" w:rsidRPr="0008046F" w:rsidRDefault="002044BA" w:rsidP="00802F65">
          <w:pPr>
            <w:jc w:val="center"/>
          </w:pPr>
        </w:p>
      </w:tc>
      <w:tc>
        <w:tcPr>
          <w:tcW w:w="3618" w:type="dxa"/>
          <w:vAlign w:val="bottom"/>
        </w:tcPr>
        <w:p w:rsidR="002044BA" w:rsidRDefault="002044BA" w:rsidP="00802F65">
          <w:pPr>
            <w:pStyle w:val="Kopfzeile"/>
            <w:jc w:val="right"/>
            <w:rPr>
              <w:rFonts w:ascii="Arial" w:hAnsi="Arial"/>
              <w:b/>
              <w:sz w:val="24"/>
              <w:szCs w:val="24"/>
            </w:rPr>
          </w:pPr>
          <w:r>
            <w:rPr>
              <w:rFonts w:ascii="Arial" w:hAnsi="Arial"/>
              <w:b/>
              <w:sz w:val="24"/>
              <w:szCs w:val="24"/>
            </w:rPr>
            <w:t>Arbeitsblatt 1</w:t>
          </w:r>
        </w:p>
        <w:p w:rsidR="002044BA" w:rsidRPr="002D01FD" w:rsidRDefault="002044BA" w:rsidP="002044BA">
          <w:pPr>
            <w:pStyle w:val="Kopfzeile"/>
            <w:jc w:val="right"/>
            <w:rPr>
              <w:rFonts w:ascii="Arial" w:hAnsi="Arial"/>
              <w:b/>
              <w:sz w:val="24"/>
              <w:szCs w:val="24"/>
            </w:rPr>
          </w:pPr>
          <w:r>
            <w:rPr>
              <w:rFonts w:ascii="Arial" w:hAnsi="Arial"/>
              <w:b/>
              <w:sz w:val="24"/>
              <w:szCs w:val="24"/>
            </w:rPr>
            <w:t>Die Sorben - F</w:t>
          </w:r>
        </w:p>
      </w:tc>
    </w:tr>
    <w:tr w:rsidR="002044BA" w:rsidTr="00802F65">
      <w:trPr>
        <w:trHeight w:hRule="exact" w:val="397"/>
      </w:trPr>
      <w:tc>
        <w:tcPr>
          <w:tcW w:w="3932" w:type="dxa"/>
          <w:gridSpan w:val="3"/>
          <w:vMerge/>
        </w:tcPr>
        <w:p w:rsidR="002044BA" w:rsidRDefault="002044BA" w:rsidP="00802F65">
          <w:pPr>
            <w:pStyle w:val="Kopfzeile"/>
            <w:rPr>
              <w:rFonts w:ascii="Arial" w:hAnsi="Arial"/>
              <w:noProof/>
              <w:sz w:val="26"/>
            </w:rPr>
          </w:pPr>
        </w:p>
      </w:tc>
      <w:tc>
        <w:tcPr>
          <w:tcW w:w="1806" w:type="dxa"/>
          <w:vMerge/>
        </w:tcPr>
        <w:p w:rsidR="002044BA" w:rsidRDefault="002044BA" w:rsidP="00802F65">
          <w:pPr>
            <w:pStyle w:val="Kopfzeile"/>
          </w:pPr>
        </w:p>
      </w:tc>
      <w:tc>
        <w:tcPr>
          <w:tcW w:w="3618" w:type="dxa"/>
          <w:vAlign w:val="bottom"/>
        </w:tcPr>
        <w:p w:rsidR="002044BA" w:rsidRPr="002D01FD" w:rsidRDefault="002044BA" w:rsidP="00802F65">
          <w:pPr>
            <w:pStyle w:val="Kopfzeile"/>
            <w:jc w:val="right"/>
            <w:rPr>
              <w:rFonts w:ascii="Arial" w:hAnsi="Arial"/>
              <w:b/>
              <w:sz w:val="24"/>
              <w:szCs w:val="24"/>
            </w:rPr>
          </w:pPr>
        </w:p>
      </w:tc>
    </w:tr>
    <w:tr w:rsidR="002044BA" w:rsidTr="00802F65">
      <w:trPr>
        <w:trHeight w:hRule="exact" w:val="227"/>
      </w:trPr>
      <w:tc>
        <w:tcPr>
          <w:tcW w:w="9356" w:type="dxa"/>
          <w:gridSpan w:val="5"/>
        </w:tcPr>
        <w:p w:rsidR="002044BA" w:rsidRPr="00092BCF" w:rsidRDefault="002044BA" w:rsidP="00802F65">
          <w:pPr>
            <w:pStyle w:val="Kopfzeile"/>
            <w:rPr>
              <w:rFonts w:ascii="Arial" w:hAnsi="Arial"/>
            </w:rPr>
          </w:pPr>
        </w:p>
      </w:tc>
    </w:tr>
    <w:tr w:rsidR="002044BA" w:rsidTr="00802F65">
      <w:trPr>
        <w:trHeight w:hRule="exact" w:val="227"/>
      </w:trPr>
      <w:tc>
        <w:tcPr>
          <w:tcW w:w="2762" w:type="dxa"/>
          <w:vMerge w:val="restart"/>
          <w:shd w:val="clear" w:color="auto" w:fill="auto"/>
          <w:vAlign w:val="center"/>
        </w:tcPr>
        <w:p w:rsidR="002044BA" w:rsidRPr="005301DE" w:rsidRDefault="002044BA" w:rsidP="00802F65">
          <w:pPr>
            <w:pStyle w:val="Kopfzeile"/>
            <w:jc w:val="center"/>
            <w:rPr>
              <w:rFonts w:ascii="Arial" w:hAnsi="Arial"/>
              <w:b/>
              <w:sz w:val="30"/>
              <w:szCs w:val="30"/>
            </w:rPr>
          </w:pPr>
          <w:r>
            <w:rPr>
              <w:rFonts w:ascii="Arial" w:hAnsi="Arial"/>
              <w:b/>
              <w:noProof/>
              <w:sz w:val="30"/>
              <w:szCs w:val="30"/>
            </w:rPr>
            <w:drawing>
              <wp:inline distT="0" distB="0" distL="0" distR="0" wp14:anchorId="4FC5998B" wp14:editId="6AA0498D">
                <wp:extent cx="1661708" cy="936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delsack.png"/>
                        <pic:cNvPicPr/>
                      </pic:nvPicPr>
                      <pic:blipFill>
                        <a:blip r:embed="rId2">
                          <a:extLst>
                            <a:ext uri="{28A0092B-C50C-407E-A947-70E740481C1C}">
                              <a14:useLocalDpi xmlns:a14="http://schemas.microsoft.com/office/drawing/2010/main" val="0"/>
                            </a:ext>
                          </a:extLst>
                        </a:blip>
                        <a:stretch>
                          <a:fillRect/>
                        </a:stretch>
                      </pic:blipFill>
                      <pic:spPr>
                        <a:xfrm>
                          <a:off x="0" y="0"/>
                          <a:ext cx="1661708" cy="936000"/>
                        </a:xfrm>
                        <a:prstGeom prst="rect">
                          <a:avLst/>
                        </a:prstGeom>
                      </pic:spPr>
                    </pic:pic>
                  </a:graphicData>
                </a:graphic>
              </wp:inline>
            </w:drawing>
          </w:r>
        </w:p>
      </w:tc>
      <w:tc>
        <w:tcPr>
          <w:tcW w:w="170" w:type="dxa"/>
          <w:vMerge w:val="restart"/>
          <w:tcBorders>
            <w:left w:val="nil"/>
          </w:tcBorders>
        </w:tcPr>
        <w:p w:rsidR="002044BA" w:rsidRDefault="002044BA" w:rsidP="00802F65">
          <w:pPr>
            <w:pStyle w:val="Kopfzeile"/>
          </w:pPr>
        </w:p>
      </w:tc>
      <w:tc>
        <w:tcPr>
          <w:tcW w:w="6424" w:type="dxa"/>
          <w:gridSpan w:val="3"/>
          <w:shd w:val="clear" w:color="auto" w:fill="C7C0B9"/>
          <w:vAlign w:val="center"/>
        </w:tcPr>
        <w:p w:rsidR="002044BA" w:rsidRPr="002D01FD" w:rsidRDefault="002044BA" w:rsidP="00802F65">
          <w:pPr>
            <w:pStyle w:val="Kopfzeile"/>
            <w:rPr>
              <w:rFonts w:ascii="Arial" w:hAnsi="Arial"/>
              <w:sz w:val="18"/>
              <w:szCs w:val="18"/>
            </w:rPr>
          </w:pPr>
        </w:p>
      </w:tc>
    </w:tr>
    <w:tr w:rsidR="002044BA" w:rsidTr="00802F65">
      <w:trPr>
        <w:trHeight w:hRule="exact" w:val="567"/>
      </w:trPr>
      <w:tc>
        <w:tcPr>
          <w:tcW w:w="2762" w:type="dxa"/>
          <w:vMerge/>
          <w:shd w:val="clear" w:color="auto" w:fill="auto"/>
        </w:tcPr>
        <w:p w:rsidR="002044BA" w:rsidRDefault="002044BA" w:rsidP="00802F65">
          <w:pPr>
            <w:pStyle w:val="Kopfzeile"/>
          </w:pPr>
        </w:p>
      </w:tc>
      <w:tc>
        <w:tcPr>
          <w:tcW w:w="170" w:type="dxa"/>
          <w:vMerge/>
          <w:tcBorders>
            <w:left w:val="nil"/>
          </w:tcBorders>
        </w:tcPr>
        <w:p w:rsidR="002044BA" w:rsidRDefault="002044BA" w:rsidP="00802F65">
          <w:pPr>
            <w:pStyle w:val="Kopfzeile"/>
          </w:pPr>
        </w:p>
      </w:tc>
      <w:tc>
        <w:tcPr>
          <w:tcW w:w="6424" w:type="dxa"/>
          <w:gridSpan w:val="3"/>
          <w:shd w:val="clear" w:color="auto" w:fill="EAEAEA"/>
          <w:vAlign w:val="bottom"/>
        </w:tcPr>
        <w:p w:rsidR="002044BA" w:rsidRPr="006F2C9E" w:rsidRDefault="002044BA" w:rsidP="00802F65">
          <w:pPr>
            <w:pStyle w:val="Kopfzeile"/>
            <w:rPr>
              <w:rFonts w:ascii="Arial" w:hAnsi="Arial"/>
              <w:b/>
              <w:sz w:val="24"/>
              <w:szCs w:val="24"/>
            </w:rPr>
          </w:pPr>
          <w:r>
            <w:rPr>
              <w:rFonts w:ascii="Arial" w:hAnsi="Arial"/>
              <w:b/>
              <w:sz w:val="24"/>
              <w:szCs w:val="24"/>
            </w:rPr>
            <w:t>Minderheiten in Europa</w:t>
          </w:r>
        </w:p>
      </w:tc>
    </w:tr>
    <w:tr w:rsidR="002044BA" w:rsidTr="00802F65">
      <w:trPr>
        <w:trHeight w:hRule="exact" w:val="680"/>
      </w:trPr>
      <w:tc>
        <w:tcPr>
          <w:tcW w:w="2762" w:type="dxa"/>
          <w:vMerge/>
          <w:shd w:val="clear" w:color="auto" w:fill="auto"/>
        </w:tcPr>
        <w:p w:rsidR="002044BA" w:rsidRDefault="002044BA" w:rsidP="00802F65">
          <w:pPr>
            <w:pStyle w:val="Kopfzeile"/>
          </w:pPr>
        </w:p>
      </w:tc>
      <w:tc>
        <w:tcPr>
          <w:tcW w:w="170" w:type="dxa"/>
          <w:vMerge/>
          <w:tcBorders>
            <w:left w:val="nil"/>
          </w:tcBorders>
        </w:tcPr>
        <w:p w:rsidR="002044BA" w:rsidRDefault="002044BA" w:rsidP="00802F65">
          <w:pPr>
            <w:pStyle w:val="Kopfzeile"/>
          </w:pPr>
        </w:p>
      </w:tc>
      <w:tc>
        <w:tcPr>
          <w:tcW w:w="6424" w:type="dxa"/>
          <w:gridSpan w:val="3"/>
          <w:shd w:val="clear" w:color="auto" w:fill="EAEAEA"/>
          <w:vAlign w:val="center"/>
        </w:tcPr>
        <w:p w:rsidR="002044BA" w:rsidRDefault="002044BA" w:rsidP="00802F65">
          <w:pPr>
            <w:pStyle w:val="Kopfzeile"/>
            <w:rPr>
              <w:rFonts w:ascii="Arial" w:hAnsi="Arial"/>
              <w:sz w:val="18"/>
              <w:szCs w:val="18"/>
            </w:rPr>
          </w:pPr>
          <w:r>
            <w:rPr>
              <w:rFonts w:ascii="Arial" w:hAnsi="Arial"/>
              <w:sz w:val="18"/>
              <w:szCs w:val="18"/>
            </w:rPr>
            <w:t>5. Die Sorben</w:t>
          </w:r>
        </w:p>
        <w:p w:rsidR="002044BA" w:rsidRPr="00471F78" w:rsidRDefault="002044BA" w:rsidP="00802F65">
          <w:pPr>
            <w:pStyle w:val="Kopfzeile"/>
            <w:rPr>
              <w:rFonts w:ascii="Arial" w:hAnsi="Arial"/>
              <w:sz w:val="18"/>
              <w:szCs w:val="18"/>
            </w:rPr>
          </w:pPr>
        </w:p>
        <w:p w:rsidR="002044BA" w:rsidRPr="0070624B" w:rsidRDefault="002044BA" w:rsidP="00802F65">
          <w:pPr>
            <w:pStyle w:val="Kopfzeile"/>
            <w:rPr>
              <w:sz w:val="18"/>
              <w:szCs w:val="18"/>
            </w:rPr>
          </w:pPr>
          <w:bookmarkStart w:id="1" w:name="Laufzeit_Kopfzeile"/>
          <w:r>
            <w:rPr>
              <w:rFonts w:ascii="Arial" w:hAnsi="Arial"/>
              <w:sz w:val="18"/>
              <w:szCs w:val="18"/>
            </w:rPr>
            <w:t>25:40</w:t>
          </w:r>
          <w:r w:rsidRPr="00E82EC9">
            <w:rPr>
              <w:rFonts w:ascii="Arial" w:hAnsi="Arial"/>
              <w:sz w:val="18"/>
              <w:szCs w:val="18"/>
            </w:rPr>
            <w:t xml:space="preserve"> Minuten</w:t>
          </w:r>
          <w:bookmarkEnd w:id="1"/>
        </w:p>
      </w:tc>
    </w:tr>
  </w:tbl>
  <w:p w:rsidR="000800F2" w:rsidRPr="00DC0DD0" w:rsidRDefault="000B5697">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3D66"/>
    <w:multiLevelType w:val="hybridMultilevel"/>
    <w:tmpl w:val="4304441A"/>
    <w:lvl w:ilvl="0" w:tplc="0807000F">
      <w:start w:val="1"/>
      <w:numFmt w:val="decimal"/>
      <w:lvlText w:val="%1."/>
      <w:lvlJc w:val="left"/>
      <w:pPr>
        <w:ind w:left="1425" w:hanging="360"/>
      </w:p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1">
    <w:nsid w:val="08414B95"/>
    <w:multiLevelType w:val="hybridMultilevel"/>
    <w:tmpl w:val="96B2A4FC"/>
    <w:lvl w:ilvl="0" w:tplc="E762535A">
      <w:start w:val="1"/>
      <w:numFmt w:val="decimal"/>
      <w:lvlText w:val="%1."/>
      <w:lvlJc w:val="left"/>
      <w:pPr>
        <w:ind w:left="1410" w:hanging="705"/>
      </w:pPr>
      <w:rPr>
        <w:rFonts w:ascii="Arial" w:hAnsi="Arial" w:cs="Arial"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2">
    <w:nsid w:val="09E41724"/>
    <w:multiLevelType w:val="hybridMultilevel"/>
    <w:tmpl w:val="D7381332"/>
    <w:lvl w:ilvl="0" w:tplc="5B64A3D4">
      <w:start w:val="1"/>
      <w:numFmt w:val="decimal"/>
      <w:lvlText w:val="%1."/>
      <w:lvlJc w:val="left"/>
      <w:pPr>
        <w:ind w:left="1694" w:hanging="705"/>
      </w:pPr>
      <w:rPr>
        <w:rFonts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3">
    <w:nsid w:val="0F305CA6"/>
    <w:multiLevelType w:val="hybridMultilevel"/>
    <w:tmpl w:val="B4DE56CE"/>
    <w:lvl w:ilvl="0" w:tplc="4B880DEE">
      <w:start w:val="2"/>
      <w:numFmt w:val="decimal"/>
      <w:lvlText w:val="%1."/>
      <w:lvlJc w:val="left"/>
      <w:pPr>
        <w:ind w:left="360" w:hanging="360"/>
      </w:pPr>
      <w:rPr>
        <w:rFonts w:hint="default"/>
        <w:b w:val="0"/>
      </w:rPr>
    </w:lvl>
    <w:lvl w:ilvl="1" w:tplc="08070019" w:tentative="1">
      <w:start w:val="1"/>
      <w:numFmt w:val="lowerLetter"/>
      <w:lvlText w:val="%2."/>
      <w:lvlJc w:val="left"/>
      <w:pPr>
        <w:ind w:left="720" w:hanging="360"/>
      </w:pPr>
    </w:lvl>
    <w:lvl w:ilvl="2" w:tplc="0807001B" w:tentative="1">
      <w:start w:val="1"/>
      <w:numFmt w:val="lowerRoman"/>
      <w:lvlText w:val="%3."/>
      <w:lvlJc w:val="right"/>
      <w:pPr>
        <w:ind w:left="1440" w:hanging="180"/>
      </w:pPr>
    </w:lvl>
    <w:lvl w:ilvl="3" w:tplc="0807000F" w:tentative="1">
      <w:start w:val="1"/>
      <w:numFmt w:val="decimal"/>
      <w:lvlText w:val="%4."/>
      <w:lvlJc w:val="left"/>
      <w:pPr>
        <w:ind w:left="2160" w:hanging="360"/>
      </w:pPr>
    </w:lvl>
    <w:lvl w:ilvl="4" w:tplc="08070019" w:tentative="1">
      <w:start w:val="1"/>
      <w:numFmt w:val="lowerLetter"/>
      <w:lvlText w:val="%5."/>
      <w:lvlJc w:val="left"/>
      <w:pPr>
        <w:ind w:left="2880" w:hanging="360"/>
      </w:pPr>
    </w:lvl>
    <w:lvl w:ilvl="5" w:tplc="0807001B" w:tentative="1">
      <w:start w:val="1"/>
      <w:numFmt w:val="lowerRoman"/>
      <w:lvlText w:val="%6."/>
      <w:lvlJc w:val="right"/>
      <w:pPr>
        <w:ind w:left="3600" w:hanging="180"/>
      </w:pPr>
    </w:lvl>
    <w:lvl w:ilvl="6" w:tplc="0807000F" w:tentative="1">
      <w:start w:val="1"/>
      <w:numFmt w:val="decimal"/>
      <w:lvlText w:val="%7."/>
      <w:lvlJc w:val="left"/>
      <w:pPr>
        <w:ind w:left="4320" w:hanging="360"/>
      </w:pPr>
    </w:lvl>
    <w:lvl w:ilvl="7" w:tplc="08070019" w:tentative="1">
      <w:start w:val="1"/>
      <w:numFmt w:val="lowerLetter"/>
      <w:lvlText w:val="%8."/>
      <w:lvlJc w:val="left"/>
      <w:pPr>
        <w:ind w:left="5040" w:hanging="360"/>
      </w:pPr>
    </w:lvl>
    <w:lvl w:ilvl="8" w:tplc="0807001B" w:tentative="1">
      <w:start w:val="1"/>
      <w:numFmt w:val="lowerRoman"/>
      <w:lvlText w:val="%9."/>
      <w:lvlJc w:val="right"/>
      <w:pPr>
        <w:ind w:left="5760" w:hanging="180"/>
      </w:pPr>
    </w:lvl>
  </w:abstractNum>
  <w:abstractNum w:abstractNumId="4">
    <w:nsid w:val="0F705F62"/>
    <w:multiLevelType w:val="hybridMultilevel"/>
    <w:tmpl w:val="629A22D2"/>
    <w:lvl w:ilvl="0" w:tplc="8AA4307A">
      <w:start w:val="1"/>
      <w:numFmt w:val="decimal"/>
      <w:lvlText w:val="%1."/>
      <w:lvlJc w:val="left"/>
      <w:pPr>
        <w:ind w:left="1410" w:hanging="705"/>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nsid w:val="16317FD4"/>
    <w:multiLevelType w:val="hybridMultilevel"/>
    <w:tmpl w:val="6FB4DF44"/>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2A390891"/>
    <w:multiLevelType w:val="hybridMultilevel"/>
    <w:tmpl w:val="0680DA86"/>
    <w:lvl w:ilvl="0" w:tplc="3CF0278E">
      <w:start w:val="1"/>
      <w:numFmt w:val="decimal"/>
      <w:lvlText w:val="%1."/>
      <w:lvlJc w:val="left"/>
      <w:pPr>
        <w:ind w:left="360" w:hanging="360"/>
      </w:pPr>
      <w:rPr>
        <w:rFonts w:ascii="Arial" w:hAnsi="Arial" w:cs="Arial" w:hint="default"/>
        <w:b w:val="0"/>
        <w:sz w:val="20"/>
        <w:szCs w:val="2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372E264C"/>
    <w:multiLevelType w:val="hybridMultilevel"/>
    <w:tmpl w:val="FBDE20E6"/>
    <w:lvl w:ilvl="0" w:tplc="8AA4307A">
      <w:start w:val="1"/>
      <w:numFmt w:val="decimal"/>
      <w:lvlText w:val="%1."/>
      <w:lvlJc w:val="left"/>
      <w:pPr>
        <w:ind w:left="1694" w:hanging="705"/>
      </w:pPr>
      <w:rPr>
        <w:rFonts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8">
    <w:nsid w:val="44A2421B"/>
    <w:multiLevelType w:val="hybridMultilevel"/>
    <w:tmpl w:val="ADE47890"/>
    <w:lvl w:ilvl="0" w:tplc="97CAA30A">
      <w:start w:val="1"/>
      <w:numFmt w:val="bullet"/>
      <w:lvlText w:val="c"/>
      <w:lvlJc w:val="left"/>
      <w:pPr>
        <w:ind w:left="1440" w:hanging="360"/>
      </w:pPr>
      <w:rPr>
        <w:rFonts w:ascii="Webdings" w:hAnsi="Web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nsid w:val="45C31004"/>
    <w:multiLevelType w:val="hybridMultilevel"/>
    <w:tmpl w:val="7F70919E"/>
    <w:lvl w:ilvl="0" w:tplc="E76466E2">
      <w:start w:val="13"/>
      <w:numFmt w:val="decimal"/>
      <w:lvlText w:val="%1."/>
      <w:lvlJc w:val="left"/>
      <w:pPr>
        <w:ind w:left="1146" w:hanging="360"/>
      </w:pPr>
      <w:rPr>
        <w:rFonts w:hint="default"/>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0">
    <w:nsid w:val="4D7B3F35"/>
    <w:multiLevelType w:val="hybridMultilevel"/>
    <w:tmpl w:val="292E16F8"/>
    <w:lvl w:ilvl="0" w:tplc="97CAA30A">
      <w:start w:val="1"/>
      <w:numFmt w:val="bullet"/>
      <w:lvlText w:val="c"/>
      <w:lvlJc w:val="left"/>
      <w:pPr>
        <w:ind w:left="720" w:hanging="360"/>
      </w:pPr>
      <w:rPr>
        <w:rFonts w:ascii="Webdings" w:hAnsi="Web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57A464BB"/>
    <w:multiLevelType w:val="hybridMultilevel"/>
    <w:tmpl w:val="5380DB78"/>
    <w:lvl w:ilvl="0" w:tplc="0BB46438">
      <w:start w:val="1"/>
      <w:numFmt w:val="decimal"/>
      <w:lvlText w:val="%1."/>
      <w:lvlJc w:val="left"/>
      <w:pPr>
        <w:ind w:left="360" w:hanging="360"/>
      </w:pPr>
      <w:rPr>
        <w:b w:val="0"/>
        <w:sz w:val="20"/>
        <w:szCs w:val="20"/>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2">
    <w:nsid w:val="60B82D80"/>
    <w:multiLevelType w:val="hybridMultilevel"/>
    <w:tmpl w:val="CD34F4F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65675F46"/>
    <w:multiLevelType w:val="hybridMultilevel"/>
    <w:tmpl w:val="64BE5F96"/>
    <w:lvl w:ilvl="0" w:tplc="595A3682">
      <w:start w:val="3"/>
      <w:numFmt w:val="decimal"/>
      <w:lvlText w:val="%1."/>
      <w:lvlJc w:val="left"/>
      <w:pPr>
        <w:ind w:left="360" w:hanging="360"/>
      </w:pPr>
      <w:rPr>
        <w:rFonts w:ascii="Arial" w:hAnsi="Arial" w:cs="Arial"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4">
    <w:nsid w:val="6C071A70"/>
    <w:multiLevelType w:val="hybridMultilevel"/>
    <w:tmpl w:val="F03A6AF8"/>
    <w:lvl w:ilvl="0" w:tplc="0807000F">
      <w:start w:val="1"/>
      <w:numFmt w:val="decimal"/>
      <w:lvlText w:val="%1."/>
      <w:lvlJc w:val="left"/>
      <w:pPr>
        <w:ind w:left="1713" w:hanging="360"/>
      </w:pPr>
    </w:lvl>
    <w:lvl w:ilvl="1" w:tplc="04100019" w:tentative="1">
      <w:start w:val="1"/>
      <w:numFmt w:val="lowerLetter"/>
      <w:lvlText w:val="%2."/>
      <w:lvlJc w:val="left"/>
      <w:pPr>
        <w:ind w:left="2433" w:hanging="360"/>
      </w:pPr>
    </w:lvl>
    <w:lvl w:ilvl="2" w:tplc="0410001B" w:tentative="1">
      <w:start w:val="1"/>
      <w:numFmt w:val="lowerRoman"/>
      <w:lvlText w:val="%3."/>
      <w:lvlJc w:val="right"/>
      <w:pPr>
        <w:ind w:left="3153" w:hanging="180"/>
      </w:pPr>
    </w:lvl>
    <w:lvl w:ilvl="3" w:tplc="0410000F" w:tentative="1">
      <w:start w:val="1"/>
      <w:numFmt w:val="decimal"/>
      <w:lvlText w:val="%4."/>
      <w:lvlJc w:val="left"/>
      <w:pPr>
        <w:ind w:left="3873" w:hanging="360"/>
      </w:pPr>
    </w:lvl>
    <w:lvl w:ilvl="4" w:tplc="04100019" w:tentative="1">
      <w:start w:val="1"/>
      <w:numFmt w:val="lowerLetter"/>
      <w:lvlText w:val="%5."/>
      <w:lvlJc w:val="left"/>
      <w:pPr>
        <w:ind w:left="4593" w:hanging="360"/>
      </w:pPr>
    </w:lvl>
    <w:lvl w:ilvl="5" w:tplc="0410001B" w:tentative="1">
      <w:start w:val="1"/>
      <w:numFmt w:val="lowerRoman"/>
      <w:lvlText w:val="%6."/>
      <w:lvlJc w:val="right"/>
      <w:pPr>
        <w:ind w:left="5313" w:hanging="180"/>
      </w:pPr>
    </w:lvl>
    <w:lvl w:ilvl="6" w:tplc="0410000F" w:tentative="1">
      <w:start w:val="1"/>
      <w:numFmt w:val="decimal"/>
      <w:lvlText w:val="%7."/>
      <w:lvlJc w:val="left"/>
      <w:pPr>
        <w:ind w:left="6033" w:hanging="360"/>
      </w:pPr>
    </w:lvl>
    <w:lvl w:ilvl="7" w:tplc="04100019" w:tentative="1">
      <w:start w:val="1"/>
      <w:numFmt w:val="lowerLetter"/>
      <w:lvlText w:val="%8."/>
      <w:lvlJc w:val="left"/>
      <w:pPr>
        <w:ind w:left="6753" w:hanging="360"/>
      </w:pPr>
    </w:lvl>
    <w:lvl w:ilvl="8" w:tplc="0410001B" w:tentative="1">
      <w:start w:val="1"/>
      <w:numFmt w:val="lowerRoman"/>
      <w:lvlText w:val="%9."/>
      <w:lvlJc w:val="right"/>
      <w:pPr>
        <w:ind w:left="7473" w:hanging="180"/>
      </w:pPr>
    </w:lvl>
  </w:abstractNum>
  <w:abstractNum w:abstractNumId="15">
    <w:nsid w:val="6FD22AD8"/>
    <w:multiLevelType w:val="hybridMultilevel"/>
    <w:tmpl w:val="CF627FF4"/>
    <w:lvl w:ilvl="0" w:tplc="9BCA1B2C">
      <w:start w:val="14"/>
      <w:numFmt w:val="decimal"/>
      <w:lvlText w:val="%1."/>
      <w:lvlJc w:val="left"/>
      <w:pPr>
        <w:ind w:left="1410" w:hanging="705"/>
      </w:pPr>
      <w:rPr>
        <w:rFonts w:ascii="Arial"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74064FB0"/>
    <w:multiLevelType w:val="hybridMultilevel"/>
    <w:tmpl w:val="5E0C7156"/>
    <w:lvl w:ilvl="0" w:tplc="C8142EF6">
      <w:start w:val="1"/>
      <w:numFmt w:val="lowerLetter"/>
      <w:lvlText w:val="%1)"/>
      <w:lvlJc w:val="left"/>
      <w:pPr>
        <w:ind w:left="1080" w:hanging="360"/>
      </w:pPr>
      <w:rPr>
        <w:sz w:val="20"/>
        <w:szCs w:val="20"/>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7">
    <w:nsid w:val="7890764F"/>
    <w:multiLevelType w:val="hybridMultilevel"/>
    <w:tmpl w:val="49E06C02"/>
    <w:lvl w:ilvl="0" w:tplc="E9226330">
      <w:start w:val="15"/>
      <w:numFmt w:val="decimal"/>
      <w:lvlText w:val="%1."/>
      <w:lvlJc w:val="left"/>
      <w:pPr>
        <w:ind w:left="1004" w:hanging="360"/>
      </w:pPr>
      <w:rPr>
        <w:rFonts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8">
    <w:nsid w:val="7F192A90"/>
    <w:multiLevelType w:val="hybridMultilevel"/>
    <w:tmpl w:val="D7AEA53E"/>
    <w:lvl w:ilvl="0" w:tplc="C8142EF6">
      <w:start w:val="1"/>
      <w:numFmt w:val="lowerLetter"/>
      <w:lvlText w:val="%1)"/>
      <w:lvlJc w:val="left"/>
      <w:pPr>
        <w:ind w:left="1080" w:hanging="360"/>
      </w:pPr>
      <w:rPr>
        <w:sz w:val="20"/>
        <w:szCs w:val="20"/>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9">
    <w:nsid w:val="7F4B3863"/>
    <w:multiLevelType w:val="multilevel"/>
    <w:tmpl w:val="D3FA9A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12"/>
  </w:num>
  <w:num w:numId="3">
    <w:abstractNumId w:val="4"/>
  </w:num>
  <w:num w:numId="4">
    <w:abstractNumId w:val="19"/>
  </w:num>
  <w:num w:numId="5">
    <w:abstractNumId w:val="0"/>
  </w:num>
  <w:num w:numId="6">
    <w:abstractNumId w:val="7"/>
  </w:num>
  <w:num w:numId="7">
    <w:abstractNumId w:val="2"/>
  </w:num>
  <w:num w:numId="8">
    <w:abstractNumId w:val="17"/>
  </w:num>
  <w:num w:numId="9">
    <w:abstractNumId w:val="14"/>
  </w:num>
  <w:num w:numId="10">
    <w:abstractNumId w:val="9"/>
  </w:num>
  <w:num w:numId="11">
    <w:abstractNumId w:val="15"/>
  </w:num>
  <w:num w:numId="12">
    <w:abstractNumId w:val="11"/>
  </w:num>
  <w:num w:numId="13">
    <w:abstractNumId w:val="16"/>
  </w:num>
  <w:num w:numId="14">
    <w:abstractNumId w:val="8"/>
  </w:num>
  <w:num w:numId="15">
    <w:abstractNumId w:val="18"/>
  </w:num>
  <w:num w:numId="16">
    <w:abstractNumId w:val="3"/>
  </w:num>
  <w:num w:numId="17">
    <w:abstractNumId w:val="10"/>
  </w:num>
  <w:num w:numId="18">
    <w:abstractNumId w:val="13"/>
  </w:num>
  <w:num w:numId="19">
    <w:abstractNumId w:val="5"/>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A53"/>
    <w:rsid w:val="00010CC4"/>
    <w:rsid w:val="00027BF6"/>
    <w:rsid w:val="00050E61"/>
    <w:rsid w:val="00074FE7"/>
    <w:rsid w:val="00085F48"/>
    <w:rsid w:val="000A3ED1"/>
    <w:rsid w:val="000B1165"/>
    <w:rsid w:val="000B372D"/>
    <w:rsid w:val="000B5697"/>
    <w:rsid w:val="000C4CA5"/>
    <w:rsid w:val="000E2CB1"/>
    <w:rsid w:val="001120A6"/>
    <w:rsid w:val="0017577F"/>
    <w:rsid w:val="0018317A"/>
    <w:rsid w:val="0019314C"/>
    <w:rsid w:val="001A5AA1"/>
    <w:rsid w:val="001B6D7D"/>
    <w:rsid w:val="001C62B7"/>
    <w:rsid w:val="001D1767"/>
    <w:rsid w:val="002044BA"/>
    <w:rsid w:val="002729B2"/>
    <w:rsid w:val="00286924"/>
    <w:rsid w:val="00287B82"/>
    <w:rsid w:val="002A2F2F"/>
    <w:rsid w:val="00317396"/>
    <w:rsid w:val="00384E83"/>
    <w:rsid w:val="003B5FFE"/>
    <w:rsid w:val="003F5EBC"/>
    <w:rsid w:val="00415960"/>
    <w:rsid w:val="00432B99"/>
    <w:rsid w:val="00462DFC"/>
    <w:rsid w:val="0048108D"/>
    <w:rsid w:val="00497F7B"/>
    <w:rsid w:val="004F0C85"/>
    <w:rsid w:val="00507D2E"/>
    <w:rsid w:val="005B6DD5"/>
    <w:rsid w:val="00607A9D"/>
    <w:rsid w:val="00636B77"/>
    <w:rsid w:val="006849C8"/>
    <w:rsid w:val="006D6BD9"/>
    <w:rsid w:val="006E0AA1"/>
    <w:rsid w:val="006F4B52"/>
    <w:rsid w:val="0074192F"/>
    <w:rsid w:val="007618EF"/>
    <w:rsid w:val="007C3107"/>
    <w:rsid w:val="007E176E"/>
    <w:rsid w:val="008045D1"/>
    <w:rsid w:val="008C7B58"/>
    <w:rsid w:val="008D0B3A"/>
    <w:rsid w:val="008F49F8"/>
    <w:rsid w:val="009018FF"/>
    <w:rsid w:val="009106AF"/>
    <w:rsid w:val="00914DA7"/>
    <w:rsid w:val="00942BCC"/>
    <w:rsid w:val="0098202F"/>
    <w:rsid w:val="00A16AD6"/>
    <w:rsid w:val="00A539B8"/>
    <w:rsid w:val="00AD5AB1"/>
    <w:rsid w:val="00B03C07"/>
    <w:rsid w:val="00B33C12"/>
    <w:rsid w:val="00B41BCA"/>
    <w:rsid w:val="00B43386"/>
    <w:rsid w:val="00B83452"/>
    <w:rsid w:val="00BA08C1"/>
    <w:rsid w:val="00BA4042"/>
    <w:rsid w:val="00BB1EED"/>
    <w:rsid w:val="00BE5630"/>
    <w:rsid w:val="00C03375"/>
    <w:rsid w:val="00CA69D3"/>
    <w:rsid w:val="00CD6821"/>
    <w:rsid w:val="00CF42E3"/>
    <w:rsid w:val="00CF6A53"/>
    <w:rsid w:val="00D06262"/>
    <w:rsid w:val="00D5122D"/>
    <w:rsid w:val="00D65D3B"/>
    <w:rsid w:val="00DD2103"/>
    <w:rsid w:val="00DE34CC"/>
    <w:rsid w:val="00DE3AAB"/>
    <w:rsid w:val="00E33CE2"/>
    <w:rsid w:val="00E35B35"/>
    <w:rsid w:val="00E6680A"/>
    <w:rsid w:val="00EF0E95"/>
    <w:rsid w:val="00EF6F84"/>
    <w:rsid w:val="00F0781F"/>
    <w:rsid w:val="00F40011"/>
    <w:rsid w:val="00F40864"/>
    <w:rsid w:val="00F66628"/>
    <w:rsid w:val="00F751B9"/>
    <w:rsid w:val="00FC0F9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F6A53"/>
    <w:pPr>
      <w:spacing w:after="0" w:line="240" w:lineRule="auto"/>
    </w:pPr>
    <w:rPr>
      <w:rFonts w:ascii="HelveticaNeueLT Std" w:eastAsia="Times New Roman" w:hAnsi="HelveticaNeueLT Std" w:cs="Arial"/>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CF6A53"/>
    <w:pPr>
      <w:tabs>
        <w:tab w:val="center" w:pos="4536"/>
        <w:tab w:val="right" w:pos="9072"/>
      </w:tabs>
    </w:pPr>
  </w:style>
  <w:style w:type="character" w:customStyle="1" w:styleId="KopfzeileZchn">
    <w:name w:val="Kopfzeile Zchn"/>
    <w:basedOn w:val="Absatz-Standardschriftart"/>
    <w:link w:val="Kopfzeile"/>
    <w:rsid w:val="00CF6A53"/>
    <w:rPr>
      <w:rFonts w:ascii="HelveticaNeueLT Std" w:eastAsia="Times New Roman" w:hAnsi="HelveticaNeueLT Std" w:cs="Arial"/>
      <w:szCs w:val="20"/>
    </w:rPr>
  </w:style>
  <w:style w:type="paragraph" w:styleId="Fuzeile">
    <w:name w:val="footer"/>
    <w:basedOn w:val="Standard"/>
    <w:link w:val="FuzeileZchn"/>
    <w:semiHidden/>
    <w:rsid w:val="00CF6A53"/>
    <w:pPr>
      <w:tabs>
        <w:tab w:val="center" w:pos="4536"/>
        <w:tab w:val="right" w:pos="9072"/>
      </w:tabs>
    </w:pPr>
  </w:style>
  <w:style w:type="character" w:customStyle="1" w:styleId="FuzeileZchn">
    <w:name w:val="Fußzeile Zchn"/>
    <w:basedOn w:val="Absatz-Standardschriftart"/>
    <w:link w:val="Fuzeile"/>
    <w:semiHidden/>
    <w:rsid w:val="00CF6A53"/>
    <w:rPr>
      <w:rFonts w:ascii="HelveticaNeueLT Std" w:eastAsia="Times New Roman" w:hAnsi="HelveticaNeueLT Std" w:cs="Arial"/>
      <w:szCs w:val="20"/>
    </w:rPr>
  </w:style>
  <w:style w:type="character" w:styleId="Hyperlink">
    <w:name w:val="Hyperlink"/>
    <w:basedOn w:val="Absatz-Standardschriftart"/>
    <w:semiHidden/>
    <w:rsid w:val="00CF6A53"/>
    <w:rPr>
      <w:color w:val="0000FF"/>
      <w:u w:val="single"/>
    </w:rPr>
  </w:style>
  <w:style w:type="table" w:styleId="Tabellenraster">
    <w:name w:val="Table Grid"/>
    <w:basedOn w:val="NormaleTabelle"/>
    <w:uiPriority w:val="59"/>
    <w:rsid w:val="00CF6A53"/>
    <w:pPr>
      <w:spacing w:after="0" w:line="240" w:lineRule="auto"/>
    </w:pPr>
    <w:rPr>
      <w:rFonts w:ascii="Times New Roman" w:eastAsia="Times New Roman" w:hAnsi="Times New Roman" w:cs="Times New Roman"/>
      <w:sz w:val="20"/>
      <w:szCs w:val="20"/>
      <w:lang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CF6A53"/>
    <w:pPr>
      <w:ind w:left="720"/>
      <w:contextualSpacing/>
    </w:pPr>
  </w:style>
  <w:style w:type="table" w:styleId="HellesRaster-Akzent1">
    <w:name w:val="Light Grid Accent 1"/>
    <w:basedOn w:val="NormaleTabelle"/>
    <w:uiPriority w:val="62"/>
    <w:rsid w:val="00CF6A5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ittleresRaster1-Akzent1">
    <w:name w:val="Medium Grid 1 Accent 1"/>
    <w:basedOn w:val="NormaleTabelle"/>
    <w:uiPriority w:val="67"/>
    <w:rsid w:val="00CF6A5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Sprechblasentext">
    <w:name w:val="Balloon Text"/>
    <w:basedOn w:val="Standard"/>
    <w:link w:val="SprechblasentextZchn"/>
    <w:uiPriority w:val="99"/>
    <w:semiHidden/>
    <w:unhideWhenUsed/>
    <w:rsid w:val="00CF6A5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F6A5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F6A53"/>
    <w:pPr>
      <w:spacing w:after="0" w:line="240" w:lineRule="auto"/>
    </w:pPr>
    <w:rPr>
      <w:rFonts w:ascii="HelveticaNeueLT Std" w:eastAsia="Times New Roman" w:hAnsi="HelveticaNeueLT Std" w:cs="Arial"/>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CF6A53"/>
    <w:pPr>
      <w:tabs>
        <w:tab w:val="center" w:pos="4536"/>
        <w:tab w:val="right" w:pos="9072"/>
      </w:tabs>
    </w:pPr>
  </w:style>
  <w:style w:type="character" w:customStyle="1" w:styleId="KopfzeileZchn">
    <w:name w:val="Kopfzeile Zchn"/>
    <w:basedOn w:val="Absatz-Standardschriftart"/>
    <w:link w:val="Kopfzeile"/>
    <w:rsid w:val="00CF6A53"/>
    <w:rPr>
      <w:rFonts w:ascii="HelveticaNeueLT Std" w:eastAsia="Times New Roman" w:hAnsi="HelveticaNeueLT Std" w:cs="Arial"/>
      <w:szCs w:val="20"/>
    </w:rPr>
  </w:style>
  <w:style w:type="paragraph" w:styleId="Fuzeile">
    <w:name w:val="footer"/>
    <w:basedOn w:val="Standard"/>
    <w:link w:val="FuzeileZchn"/>
    <w:semiHidden/>
    <w:rsid w:val="00CF6A53"/>
    <w:pPr>
      <w:tabs>
        <w:tab w:val="center" w:pos="4536"/>
        <w:tab w:val="right" w:pos="9072"/>
      </w:tabs>
    </w:pPr>
  </w:style>
  <w:style w:type="character" w:customStyle="1" w:styleId="FuzeileZchn">
    <w:name w:val="Fußzeile Zchn"/>
    <w:basedOn w:val="Absatz-Standardschriftart"/>
    <w:link w:val="Fuzeile"/>
    <w:semiHidden/>
    <w:rsid w:val="00CF6A53"/>
    <w:rPr>
      <w:rFonts w:ascii="HelveticaNeueLT Std" w:eastAsia="Times New Roman" w:hAnsi="HelveticaNeueLT Std" w:cs="Arial"/>
      <w:szCs w:val="20"/>
    </w:rPr>
  </w:style>
  <w:style w:type="character" w:styleId="Hyperlink">
    <w:name w:val="Hyperlink"/>
    <w:basedOn w:val="Absatz-Standardschriftart"/>
    <w:semiHidden/>
    <w:rsid w:val="00CF6A53"/>
    <w:rPr>
      <w:color w:val="0000FF"/>
      <w:u w:val="single"/>
    </w:rPr>
  </w:style>
  <w:style w:type="table" w:styleId="Tabellenraster">
    <w:name w:val="Table Grid"/>
    <w:basedOn w:val="NormaleTabelle"/>
    <w:uiPriority w:val="59"/>
    <w:rsid w:val="00CF6A53"/>
    <w:pPr>
      <w:spacing w:after="0" w:line="240" w:lineRule="auto"/>
    </w:pPr>
    <w:rPr>
      <w:rFonts w:ascii="Times New Roman" w:eastAsia="Times New Roman" w:hAnsi="Times New Roman" w:cs="Times New Roman"/>
      <w:sz w:val="20"/>
      <w:szCs w:val="20"/>
      <w:lang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CF6A53"/>
    <w:pPr>
      <w:ind w:left="720"/>
      <w:contextualSpacing/>
    </w:pPr>
  </w:style>
  <w:style w:type="table" w:styleId="HellesRaster-Akzent1">
    <w:name w:val="Light Grid Accent 1"/>
    <w:basedOn w:val="NormaleTabelle"/>
    <w:uiPriority w:val="62"/>
    <w:rsid w:val="00CF6A5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ittleresRaster1-Akzent1">
    <w:name w:val="Medium Grid 1 Accent 1"/>
    <w:basedOn w:val="NormaleTabelle"/>
    <w:uiPriority w:val="67"/>
    <w:rsid w:val="00CF6A5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Sprechblasentext">
    <w:name w:val="Balloon Text"/>
    <w:basedOn w:val="Standard"/>
    <w:link w:val="SprechblasentextZchn"/>
    <w:uiPriority w:val="99"/>
    <w:semiHidden/>
    <w:unhideWhenUsed/>
    <w:rsid w:val="00CF6A5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F6A5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astko.rs/rastko-lu/uvod/lelle-territorium_ger.html" TargetMode="External"/><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wendisches-museum.de/index.php?option=com_content&amp;view=article&amp;id=8&amp;Itemid=13&amp;lang=de" TargetMode="Externa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ki.sorben.com/deutsch/diesorben_trachten.html"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wendisches-museum.de/index.php?option=com_content&amp;view=article&amp;id=8&amp;Itemid=13&amp;lang=de" TargetMode="External"/><Relationship Id="rId4" Type="http://schemas.microsoft.com/office/2007/relationships/stylesWithEffects" Target="stylesWithEffects.xml"/><Relationship Id="rId9" Type="http://schemas.openxmlformats.org/officeDocument/2006/relationships/hyperlink" Target="http://www.mdr.de/sorbisches-programm/rundfunk/artikel75852.html" TargetMode="Externa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file:///\\FILSRVHOME-PH\home1\sadm\trezzinmarc1\Documents\Chur\mySchool\Lernweg%201%20Walser%20Nordfriesen\srf.ch\myschoo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7C207-AE51-4A38-A7BC-BC4DF0933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1619</Words>
  <Characters>10204</Characters>
  <Application>Microsoft Office Word</Application>
  <DocSecurity>0</DocSecurity>
  <Lines>85</Lines>
  <Paragraphs>23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Informatik tpc ag</Company>
  <LinksUpToDate>false</LinksUpToDate>
  <CharactersWithSpaces>11800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Minderheiten in Europa: 5. Die Sorben</dc:title>
  <dc:creator>Marco.Trezzini@ph-gr.ch</dc:creator>
  <cp:lastModifiedBy>Marriott, Steven (SRF)</cp:lastModifiedBy>
  <cp:revision>24</cp:revision>
  <cp:lastPrinted>2013-11-08T11:55:00Z</cp:lastPrinted>
  <dcterms:created xsi:type="dcterms:W3CDTF">2013-12-11T10:58:00Z</dcterms:created>
  <dcterms:modified xsi:type="dcterms:W3CDTF">2013-12-12T11:29:00Z</dcterms:modified>
</cp:coreProperties>
</file>